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434803"/>
        <w:docPartObj>
          <w:docPartGallery w:val="Table of Contents"/>
          <w:docPartUnique/>
        </w:docPartObj>
      </w:sdtPr>
      <w:sdtContent>
        <w:p w14:paraId="502134F6" w14:textId="77777777" w:rsidR="0043550B" w:rsidRPr="00705FA0" w:rsidRDefault="0043550B" w:rsidP="0043550B">
          <w:pPr>
            <w:spacing w:line="360" w:lineRule="auto"/>
            <w:ind w:firstLine="709"/>
            <w:jc w:val="right"/>
            <w:rPr>
              <w:bCs/>
              <w:sz w:val="28"/>
              <w:szCs w:val="28"/>
            </w:rPr>
          </w:pPr>
          <w:r w:rsidRPr="00705FA0">
            <w:rPr>
              <w:bCs/>
              <w:sz w:val="28"/>
              <w:szCs w:val="28"/>
            </w:rPr>
            <w:t xml:space="preserve">Проект </w:t>
          </w:r>
        </w:p>
        <w:p w14:paraId="24F9ABB1" w14:textId="77777777" w:rsidR="0043550B" w:rsidRPr="00705FA0" w:rsidRDefault="0043550B" w:rsidP="0043550B">
          <w:pPr>
            <w:spacing w:line="360" w:lineRule="auto"/>
            <w:ind w:firstLine="709"/>
            <w:jc w:val="right"/>
            <w:rPr>
              <w:bCs/>
              <w:sz w:val="24"/>
              <w:szCs w:val="24"/>
            </w:rPr>
          </w:pPr>
        </w:p>
        <w:p w14:paraId="193C757A" w14:textId="77777777" w:rsidR="0043550B" w:rsidRPr="0043550B" w:rsidRDefault="0043550B" w:rsidP="0043550B">
          <w:pPr>
            <w:spacing w:line="360" w:lineRule="auto"/>
            <w:jc w:val="center"/>
            <w:rPr>
              <w:b/>
              <w:sz w:val="28"/>
              <w:szCs w:val="28"/>
            </w:rPr>
          </w:pPr>
          <w:r w:rsidRPr="0043550B">
            <w:rPr>
              <w:b/>
              <w:sz w:val="28"/>
              <w:szCs w:val="28"/>
            </w:rPr>
            <w:t>ФЕДЕРАЛЬНЫЙ ЗАКОН</w:t>
          </w:r>
        </w:p>
        <w:p w14:paraId="3F738A6F" w14:textId="77777777" w:rsidR="0043550B" w:rsidRDefault="0043550B" w:rsidP="0043550B">
          <w:pPr>
            <w:pStyle w:val="af7"/>
            <w:jc w:val="center"/>
            <w:rPr>
              <w:rFonts w:ascii="Times New Roman" w:hAnsi="Times New Roman" w:cs="Times New Roman"/>
              <w:b w:val="0"/>
              <w:color w:val="auto"/>
            </w:rPr>
          </w:pPr>
          <w:r w:rsidRPr="0043550B">
            <w:rPr>
              <w:rFonts w:ascii="Times New Roman" w:hAnsi="Times New Roman" w:cs="Times New Roman"/>
              <w:b w:val="0"/>
              <w:color w:val="auto"/>
            </w:rPr>
            <w:t>О государственном контроле и муниципальном контроле в Российской Федерации</w:t>
          </w:r>
        </w:p>
        <w:p w14:paraId="4E92983E" w14:textId="77777777" w:rsidR="0043550B" w:rsidRPr="0043550B" w:rsidRDefault="0043550B" w:rsidP="0043550B">
          <w:pPr>
            <w:rPr>
              <w:lang w:eastAsia="en-US"/>
            </w:rPr>
          </w:pPr>
        </w:p>
        <w:p w14:paraId="68E76D25" w14:textId="77777777" w:rsidR="001E7281" w:rsidRDefault="008D4DA0">
          <w:pPr>
            <w:pStyle w:val="11"/>
            <w:tabs>
              <w:tab w:val="right" w:leader="dot" w:pos="9339"/>
            </w:tabs>
            <w:rPr>
              <w:rFonts w:asciiTheme="minorHAnsi" w:eastAsiaTheme="minorEastAsia" w:hAnsiTheme="minorHAnsi" w:cstheme="minorBidi"/>
              <w:noProof/>
              <w:sz w:val="24"/>
              <w:szCs w:val="24"/>
              <w:lang w:eastAsia="ja-JP"/>
            </w:rPr>
          </w:pPr>
          <w:r>
            <w:fldChar w:fldCharType="begin"/>
          </w:r>
          <w:r w:rsidR="0043550B">
            <w:instrText xml:space="preserve"> TOC \o "1-3" \h \z \u </w:instrText>
          </w:r>
          <w:r>
            <w:fldChar w:fldCharType="separate"/>
          </w:r>
          <w:r w:rsidR="001E7281" w:rsidRPr="00097D6D">
            <w:rPr>
              <w:rFonts w:hint="eastAsia"/>
              <w:noProof/>
            </w:rPr>
            <w:t>Глава 1. ОБЩИЕ ПОЛОЖЕНИЯ</w:t>
          </w:r>
          <w:r w:rsidR="001E7281">
            <w:rPr>
              <w:noProof/>
            </w:rPr>
            <w:tab/>
          </w:r>
          <w:r w:rsidR="001E7281">
            <w:rPr>
              <w:noProof/>
            </w:rPr>
            <w:fldChar w:fldCharType="begin"/>
          </w:r>
          <w:r w:rsidR="001E7281">
            <w:rPr>
              <w:noProof/>
            </w:rPr>
            <w:instrText xml:space="preserve"> PAGEREF _Toc280527041 \h </w:instrText>
          </w:r>
          <w:r w:rsidR="001E7281">
            <w:rPr>
              <w:noProof/>
            </w:rPr>
          </w:r>
          <w:r w:rsidR="001E7281">
            <w:rPr>
              <w:noProof/>
            </w:rPr>
            <w:fldChar w:fldCharType="separate"/>
          </w:r>
          <w:r w:rsidR="001E7281">
            <w:rPr>
              <w:noProof/>
            </w:rPr>
            <w:t>4</w:t>
          </w:r>
          <w:r w:rsidR="001E7281">
            <w:rPr>
              <w:noProof/>
            </w:rPr>
            <w:fldChar w:fldCharType="end"/>
          </w:r>
        </w:p>
        <w:p w14:paraId="1153107E" w14:textId="77777777" w:rsidR="001E7281" w:rsidRDefault="001E7281">
          <w:pPr>
            <w:pStyle w:val="24"/>
            <w:tabs>
              <w:tab w:val="left" w:pos="12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1.</w:t>
          </w:r>
          <w:r>
            <w:rPr>
              <w:rFonts w:asciiTheme="minorHAnsi" w:eastAsiaTheme="minorEastAsia" w:hAnsiTheme="minorHAnsi" w:cstheme="minorBidi"/>
              <w:noProof/>
              <w:sz w:val="24"/>
              <w:szCs w:val="24"/>
              <w:lang w:eastAsia="ja-JP"/>
            </w:rPr>
            <w:tab/>
          </w:r>
          <w:r w:rsidRPr="00097D6D">
            <w:rPr>
              <w:rFonts w:hint="eastAsia"/>
              <w:noProof/>
            </w:rPr>
            <w:t>Цель и предмет регулирования настоящего Федерального закона</w:t>
          </w:r>
          <w:r>
            <w:rPr>
              <w:noProof/>
            </w:rPr>
            <w:tab/>
          </w:r>
          <w:r>
            <w:rPr>
              <w:noProof/>
            </w:rPr>
            <w:fldChar w:fldCharType="begin"/>
          </w:r>
          <w:r>
            <w:rPr>
              <w:noProof/>
            </w:rPr>
            <w:instrText xml:space="preserve"> PAGEREF _Toc280527042 \h </w:instrText>
          </w:r>
          <w:r>
            <w:rPr>
              <w:noProof/>
            </w:rPr>
          </w:r>
          <w:r>
            <w:rPr>
              <w:noProof/>
            </w:rPr>
            <w:fldChar w:fldCharType="separate"/>
          </w:r>
          <w:r>
            <w:rPr>
              <w:noProof/>
            </w:rPr>
            <w:t>4</w:t>
          </w:r>
          <w:r>
            <w:rPr>
              <w:noProof/>
            </w:rPr>
            <w:fldChar w:fldCharType="end"/>
          </w:r>
        </w:p>
        <w:p w14:paraId="3AAC6267" w14:textId="77777777" w:rsidR="001E7281" w:rsidRDefault="001E7281">
          <w:pPr>
            <w:pStyle w:val="24"/>
            <w:tabs>
              <w:tab w:val="left" w:pos="12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2.</w:t>
          </w:r>
          <w:r>
            <w:rPr>
              <w:rFonts w:asciiTheme="minorHAnsi" w:eastAsiaTheme="minorEastAsia" w:hAnsiTheme="minorHAnsi" w:cstheme="minorBidi"/>
              <w:noProof/>
              <w:sz w:val="24"/>
              <w:szCs w:val="24"/>
              <w:lang w:eastAsia="ja-JP"/>
            </w:rPr>
            <w:tab/>
          </w:r>
          <w:r w:rsidRPr="00097D6D">
            <w:rPr>
              <w:rFonts w:hint="eastAsia"/>
              <w:noProof/>
            </w:rPr>
            <w:t>Основные понятия, используемые в настоящем Федеральном законе</w:t>
          </w:r>
          <w:r>
            <w:rPr>
              <w:noProof/>
            </w:rPr>
            <w:tab/>
          </w:r>
          <w:r>
            <w:rPr>
              <w:noProof/>
            </w:rPr>
            <w:fldChar w:fldCharType="begin"/>
          </w:r>
          <w:r>
            <w:rPr>
              <w:noProof/>
            </w:rPr>
            <w:instrText xml:space="preserve"> PAGEREF _Toc280527043 \h </w:instrText>
          </w:r>
          <w:r>
            <w:rPr>
              <w:noProof/>
            </w:rPr>
          </w:r>
          <w:r>
            <w:rPr>
              <w:noProof/>
            </w:rPr>
            <w:fldChar w:fldCharType="separate"/>
          </w:r>
          <w:r>
            <w:rPr>
              <w:noProof/>
            </w:rPr>
            <w:t>10</w:t>
          </w:r>
          <w:r>
            <w:rPr>
              <w:noProof/>
            </w:rPr>
            <w:fldChar w:fldCharType="end"/>
          </w:r>
        </w:p>
        <w:p w14:paraId="0247DED7" w14:textId="77777777" w:rsidR="001E7281" w:rsidRDefault="001E7281">
          <w:pPr>
            <w:pStyle w:val="24"/>
            <w:tabs>
              <w:tab w:val="left" w:pos="12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3.</w:t>
          </w:r>
          <w:r>
            <w:rPr>
              <w:rFonts w:asciiTheme="minorHAnsi" w:eastAsiaTheme="minorEastAsia" w:hAnsiTheme="minorHAnsi" w:cstheme="minorBidi"/>
              <w:noProof/>
              <w:sz w:val="24"/>
              <w:szCs w:val="24"/>
              <w:lang w:eastAsia="ja-JP"/>
            </w:rPr>
            <w:tab/>
          </w:r>
          <w:r w:rsidRPr="00097D6D">
            <w:rPr>
              <w:rFonts w:hint="eastAsia"/>
              <w:noProof/>
            </w:rPr>
            <w:t>Законодательство Российской Федерации и иные нормативные правовые акты о государственном и муниципальном контроле</w:t>
          </w:r>
          <w:r>
            <w:rPr>
              <w:noProof/>
            </w:rPr>
            <w:tab/>
          </w:r>
          <w:r>
            <w:rPr>
              <w:noProof/>
            </w:rPr>
            <w:fldChar w:fldCharType="begin"/>
          </w:r>
          <w:r>
            <w:rPr>
              <w:noProof/>
            </w:rPr>
            <w:instrText xml:space="preserve"> PAGEREF _Toc280527044 \h </w:instrText>
          </w:r>
          <w:r>
            <w:rPr>
              <w:noProof/>
            </w:rPr>
          </w:r>
          <w:r>
            <w:rPr>
              <w:noProof/>
            </w:rPr>
            <w:fldChar w:fldCharType="separate"/>
          </w:r>
          <w:r>
            <w:rPr>
              <w:noProof/>
            </w:rPr>
            <w:t>14</w:t>
          </w:r>
          <w:r>
            <w:rPr>
              <w:noProof/>
            </w:rPr>
            <w:fldChar w:fldCharType="end"/>
          </w:r>
        </w:p>
        <w:p w14:paraId="1A3C9448" w14:textId="77777777" w:rsidR="001E7281" w:rsidRDefault="001E7281">
          <w:pPr>
            <w:pStyle w:val="24"/>
            <w:tabs>
              <w:tab w:val="left" w:pos="12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4.</w:t>
          </w:r>
          <w:r>
            <w:rPr>
              <w:rFonts w:asciiTheme="minorHAnsi" w:eastAsiaTheme="minorEastAsia" w:hAnsiTheme="minorHAnsi" w:cstheme="minorBidi"/>
              <w:noProof/>
              <w:sz w:val="24"/>
              <w:szCs w:val="24"/>
              <w:lang w:eastAsia="ja-JP"/>
            </w:rPr>
            <w:tab/>
          </w:r>
          <w:r w:rsidRPr="00097D6D">
            <w:rPr>
              <w:rFonts w:hint="eastAsia"/>
              <w:noProof/>
            </w:rPr>
            <w:t>Цель, задачи и предмет государственного (муниципального) контроля</w:t>
          </w:r>
          <w:r>
            <w:rPr>
              <w:noProof/>
            </w:rPr>
            <w:tab/>
          </w:r>
          <w:r>
            <w:rPr>
              <w:noProof/>
            </w:rPr>
            <w:fldChar w:fldCharType="begin"/>
          </w:r>
          <w:r>
            <w:rPr>
              <w:noProof/>
            </w:rPr>
            <w:instrText xml:space="preserve"> PAGEREF _Toc280527045 \h </w:instrText>
          </w:r>
          <w:r>
            <w:rPr>
              <w:noProof/>
            </w:rPr>
          </w:r>
          <w:r>
            <w:rPr>
              <w:noProof/>
            </w:rPr>
            <w:fldChar w:fldCharType="separate"/>
          </w:r>
          <w:r>
            <w:rPr>
              <w:noProof/>
            </w:rPr>
            <w:t>15</w:t>
          </w:r>
          <w:r>
            <w:rPr>
              <w:noProof/>
            </w:rPr>
            <w:fldChar w:fldCharType="end"/>
          </w:r>
        </w:p>
        <w:p w14:paraId="21114E26" w14:textId="77777777" w:rsidR="001E7281" w:rsidRDefault="001E7281">
          <w:pPr>
            <w:pStyle w:val="24"/>
            <w:tabs>
              <w:tab w:val="left" w:pos="12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5.</w:t>
          </w:r>
          <w:r>
            <w:rPr>
              <w:rFonts w:asciiTheme="minorHAnsi" w:eastAsiaTheme="minorEastAsia" w:hAnsiTheme="minorHAnsi" w:cstheme="minorBidi"/>
              <w:noProof/>
              <w:sz w:val="24"/>
              <w:szCs w:val="24"/>
              <w:lang w:eastAsia="ja-JP"/>
            </w:rPr>
            <w:tab/>
          </w:r>
          <w:r w:rsidRPr="00097D6D">
            <w:rPr>
              <w:rFonts w:hint="eastAsia"/>
              <w:noProof/>
            </w:rPr>
            <w:t>Принципы государственного (муниципального) контроля</w:t>
          </w:r>
          <w:r>
            <w:rPr>
              <w:noProof/>
            </w:rPr>
            <w:tab/>
          </w:r>
          <w:r>
            <w:rPr>
              <w:noProof/>
            </w:rPr>
            <w:fldChar w:fldCharType="begin"/>
          </w:r>
          <w:r>
            <w:rPr>
              <w:noProof/>
            </w:rPr>
            <w:instrText xml:space="preserve"> PAGEREF _Toc280527046 \h </w:instrText>
          </w:r>
          <w:r>
            <w:rPr>
              <w:noProof/>
            </w:rPr>
          </w:r>
          <w:r>
            <w:rPr>
              <w:noProof/>
            </w:rPr>
            <w:fldChar w:fldCharType="separate"/>
          </w:r>
          <w:r>
            <w:rPr>
              <w:noProof/>
            </w:rPr>
            <w:t>16</w:t>
          </w:r>
          <w:r>
            <w:rPr>
              <w:noProof/>
            </w:rPr>
            <w:fldChar w:fldCharType="end"/>
          </w:r>
        </w:p>
        <w:p w14:paraId="2FEFD6EE" w14:textId="77777777" w:rsidR="001E7281" w:rsidRDefault="001E7281">
          <w:pPr>
            <w:pStyle w:val="24"/>
            <w:tabs>
              <w:tab w:val="left" w:pos="12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6.</w:t>
          </w:r>
          <w:r>
            <w:rPr>
              <w:rFonts w:asciiTheme="minorHAnsi" w:eastAsiaTheme="minorEastAsia" w:hAnsiTheme="minorHAnsi" w:cstheme="minorBidi"/>
              <w:noProof/>
              <w:sz w:val="24"/>
              <w:szCs w:val="24"/>
              <w:lang w:eastAsia="ja-JP"/>
            </w:rPr>
            <w:tab/>
          </w:r>
          <w:r w:rsidRPr="00097D6D">
            <w:rPr>
              <w:rFonts w:hint="eastAsia"/>
              <w:noProof/>
            </w:rPr>
            <w:t>Полномочия Российской Федерации в сфере государственного контроля</w:t>
          </w:r>
          <w:r>
            <w:rPr>
              <w:noProof/>
            </w:rPr>
            <w:tab/>
          </w:r>
          <w:r>
            <w:rPr>
              <w:noProof/>
            </w:rPr>
            <w:fldChar w:fldCharType="begin"/>
          </w:r>
          <w:r>
            <w:rPr>
              <w:noProof/>
            </w:rPr>
            <w:instrText xml:space="preserve"> PAGEREF _Toc280527047 \h </w:instrText>
          </w:r>
          <w:r>
            <w:rPr>
              <w:noProof/>
            </w:rPr>
          </w:r>
          <w:r>
            <w:rPr>
              <w:noProof/>
            </w:rPr>
            <w:fldChar w:fldCharType="separate"/>
          </w:r>
          <w:r>
            <w:rPr>
              <w:noProof/>
            </w:rPr>
            <w:t>18</w:t>
          </w:r>
          <w:r>
            <w:rPr>
              <w:noProof/>
            </w:rPr>
            <w:fldChar w:fldCharType="end"/>
          </w:r>
        </w:p>
        <w:p w14:paraId="1F153B1C" w14:textId="77777777" w:rsidR="001E7281" w:rsidRDefault="001E7281">
          <w:pPr>
            <w:pStyle w:val="24"/>
            <w:tabs>
              <w:tab w:val="left" w:pos="12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7.</w:t>
          </w:r>
          <w:r>
            <w:rPr>
              <w:rFonts w:asciiTheme="minorHAnsi" w:eastAsiaTheme="minorEastAsia" w:hAnsiTheme="minorHAnsi" w:cstheme="minorBidi"/>
              <w:noProof/>
              <w:sz w:val="24"/>
              <w:szCs w:val="24"/>
              <w:lang w:eastAsia="ja-JP"/>
            </w:rPr>
            <w:tab/>
          </w:r>
          <w:r w:rsidRPr="00097D6D">
            <w:rPr>
              <w:rFonts w:hint="eastAsia"/>
              <w:noProof/>
            </w:rPr>
            <w:t>Полномочия субъектов Российской Федерации в сфере государственного контроля</w:t>
          </w:r>
          <w:r>
            <w:rPr>
              <w:noProof/>
            </w:rPr>
            <w:tab/>
          </w:r>
          <w:r>
            <w:rPr>
              <w:noProof/>
            </w:rPr>
            <w:fldChar w:fldCharType="begin"/>
          </w:r>
          <w:r>
            <w:rPr>
              <w:noProof/>
            </w:rPr>
            <w:instrText xml:space="preserve"> PAGEREF _Toc280527048 \h </w:instrText>
          </w:r>
          <w:r>
            <w:rPr>
              <w:noProof/>
            </w:rPr>
          </w:r>
          <w:r>
            <w:rPr>
              <w:noProof/>
            </w:rPr>
            <w:fldChar w:fldCharType="separate"/>
          </w:r>
          <w:r>
            <w:rPr>
              <w:noProof/>
            </w:rPr>
            <w:t>20</w:t>
          </w:r>
          <w:r>
            <w:rPr>
              <w:noProof/>
            </w:rPr>
            <w:fldChar w:fldCharType="end"/>
          </w:r>
        </w:p>
        <w:p w14:paraId="0C896210" w14:textId="77777777" w:rsidR="001E7281" w:rsidRDefault="001E7281">
          <w:pPr>
            <w:pStyle w:val="24"/>
            <w:tabs>
              <w:tab w:val="left" w:pos="12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8.</w:t>
          </w:r>
          <w:r>
            <w:rPr>
              <w:rFonts w:asciiTheme="minorHAnsi" w:eastAsiaTheme="minorEastAsia" w:hAnsiTheme="minorHAnsi" w:cstheme="minorBidi"/>
              <w:noProof/>
              <w:sz w:val="24"/>
              <w:szCs w:val="24"/>
              <w:lang w:eastAsia="ja-JP"/>
            </w:rPr>
            <w:tab/>
          </w:r>
          <w:r w:rsidRPr="00097D6D">
            <w:rPr>
              <w:rFonts w:hint="eastAsia"/>
              <w:noProof/>
            </w:rPr>
            <w:t>Полномочия органов местного самоуправления в сфере муниципального контроля</w:t>
          </w:r>
          <w:r>
            <w:rPr>
              <w:noProof/>
            </w:rPr>
            <w:tab/>
          </w:r>
          <w:r>
            <w:rPr>
              <w:noProof/>
            </w:rPr>
            <w:fldChar w:fldCharType="begin"/>
          </w:r>
          <w:r>
            <w:rPr>
              <w:noProof/>
            </w:rPr>
            <w:instrText xml:space="preserve"> PAGEREF _Toc280527049 \h </w:instrText>
          </w:r>
          <w:r>
            <w:rPr>
              <w:noProof/>
            </w:rPr>
          </w:r>
          <w:r>
            <w:rPr>
              <w:noProof/>
            </w:rPr>
            <w:fldChar w:fldCharType="separate"/>
          </w:r>
          <w:r>
            <w:rPr>
              <w:noProof/>
            </w:rPr>
            <w:t>22</w:t>
          </w:r>
          <w:r>
            <w:rPr>
              <w:noProof/>
            </w:rPr>
            <w:fldChar w:fldCharType="end"/>
          </w:r>
        </w:p>
        <w:p w14:paraId="0D83BED5" w14:textId="77777777" w:rsidR="001E7281" w:rsidRDefault="001E7281">
          <w:pPr>
            <w:pStyle w:val="24"/>
            <w:tabs>
              <w:tab w:val="left" w:pos="12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9.</w:t>
          </w:r>
          <w:r>
            <w:rPr>
              <w:rFonts w:asciiTheme="minorHAnsi" w:eastAsiaTheme="minorEastAsia" w:hAnsiTheme="minorHAnsi" w:cstheme="minorBidi"/>
              <w:noProof/>
              <w:sz w:val="24"/>
              <w:szCs w:val="24"/>
              <w:lang w:eastAsia="ja-JP"/>
            </w:rPr>
            <w:tab/>
          </w:r>
          <w:r w:rsidRPr="00097D6D">
            <w:rPr>
              <w:rFonts w:hint="eastAsia"/>
              <w:noProof/>
            </w:rPr>
            <w:t>Взаимодействие органов государственного (муниципального) контроля</w:t>
          </w:r>
          <w:r>
            <w:rPr>
              <w:noProof/>
            </w:rPr>
            <w:tab/>
          </w:r>
          <w:r>
            <w:rPr>
              <w:noProof/>
            </w:rPr>
            <w:fldChar w:fldCharType="begin"/>
          </w:r>
          <w:r>
            <w:rPr>
              <w:noProof/>
            </w:rPr>
            <w:instrText xml:space="preserve"> PAGEREF _Toc280527050 \h </w:instrText>
          </w:r>
          <w:r>
            <w:rPr>
              <w:noProof/>
            </w:rPr>
          </w:r>
          <w:r>
            <w:rPr>
              <w:noProof/>
            </w:rPr>
            <w:fldChar w:fldCharType="separate"/>
          </w:r>
          <w:r>
            <w:rPr>
              <w:noProof/>
            </w:rPr>
            <w:t>24</w:t>
          </w:r>
          <w:r>
            <w:rPr>
              <w:noProof/>
            </w:rPr>
            <w:fldChar w:fldCharType="end"/>
          </w:r>
        </w:p>
        <w:p w14:paraId="123C9BA4" w14:textId="77777777" w:rsidR="001E7281" w:rsidRDefault="001E7281">
          <w:pPr>
            <w:pStyle w:val="11"/>
            <w:tabs>
              <w:tab w:val="right" w:leader="dot" w:pos="9339"/>
            </w:tabs>
            <w:rPr>
              <w:rFonts w:asciiTheme="minorHAnsi" w:eastAsiaTheme="minorEastAsia" w:hAnsiTheme="minorHAnsi" w:cstheme="minorBidi"/>
              <w:noProof/>
              <w:sz w:val="24"/>
              <w:szCs w:val="24"/>
              <w:lang w:eastAsia="ja-JP"/>
            </w:rPr>
          </w:pPr>
          <w:r w:rsidRPr="00097D6D">
            <w:rPr>
              <w:rFonts w:hint="eastAsia"/>
              <w:noProof/>
            </w:rPr>
            <w:t>Глава 2. ОРГАНИЗАЦИЯ ГОСУДАРСТВЕННОГО (МУНИЦИПАЛЬНОГО) КОНТРОЛЯ</w:t>
          </w:r>
          <w:r>
            <w:rPr>
              <w:noProof/>
            </w:rPr>
            <w:tab/>
          </w:r>
          <w:r>
            <w:rPr>
              <w:noProof/>
            </w:rPr>
            <w:fldChar w:fldCharType="begin"/>
          </w:r>
          <w:r>
            <w:rPr>
              <w:noProof/>
            </w:rPr>
            <w:instrText xml:space="preserve"> PAGEREF _Toc280527051 \h </w:instrText>
          </w:r>
          <w:r>
            <w:rPr>
              <w:noProof/>
            </w:rPr>
          </w:r>
          <w:r>
            <w:rPr>
              <w:noProof/>
            </w:rPr>
            <w:fldChar w:fldCharType="separate"/>
          </w:r>
          <w:r>
            <w:rPr>
              <w:noProof/>
            </w:rPr>
            <w:t>25</w:t>
          </w:r>
          <w:r>
            <w:rPr>
              <w:noProof/>
            </w:rPr>
            <w:fldChar w:fldCharType="end"/>
          </w:r>
        </w:p>
        <w:p w14:paraId="3A2BA723"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10.</w:t>
          </w:r>
          <w:r>
            <w:rPr>
              <w:rFonts w:asciiTheme="minorHAnsi" w:eastAsiaTheme="minorEastAsia" w:hAnsiTheme="minorHAnsi" w:cstheme="minorBidi"/>
              <w:noProof/>
              <w:sz w:val="24"/>
              <w:szCs w:val="24"/>
              <w:lang w:eastAsia="ja-JP"/>
            </w:rPr>
            <w:tab/>
          </w:r>
          <w:r w:rsidRPr="00097D6D">
            <w:rPr>
              <w:rFonts w:hint="eastAsia"/>
              <w:noProof/>
            </w:rPr>
            <w:t>Формы государственного (муниципального) контроля</w:t>
          </w:r>
          <w:r>
            <w:rPr>
              <w:noProof/>
            </w:rPr>
            <w:tab/>
          </w:r>
          <w:r>
            <w:rPr>
              <w:noProof/>
            </w:rPr>
            <w:fldChar w:fldCharType="begin"/>
          </w:r>
          <w:r>
            <w:rPr>
              <w:noProof/>
            </w:rPr>
            <w:instrText xml:space="preserve"> PAGEREF _Toc280527052 \h </w:instrText>
          </w:r>
          <w:r>
            <w:rPr>
              <w:noProof/>
            </w:rPr>
          </w:r>
          <w:r>
            <w:rPr>
              <w:noProof/>
            </w:rPr>
            <w:fldChar w:fldCharType="separate"/>
          </w:r>
          <w:r>
            <w:rPr>
              <w:noProof/>
            </w:rPr>
            <w:t>25</w:t>
          </w:r>
          <w:r>
            <w:rPr>
              <w:noProof/>
            </w:rPr>
            <w:fldChar w:fldCharType="end"/>
          </w:r>
        </w:p>
        <w:p w14:paraId="37B7CB46"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11.</w:t>
          </w:r>
          <w:r>
            <w:rPr>
              <w:rFonts w:asciiTheme="minorHAnsi" w:eastAsiaTheme="minorEastAsia" w:hAnsiTheme="minorHAnsi" w:cstheme="minorBidi"/>
              <w:noProof/>
              <w:sz w:val="24"/>
              <w:szCs w:val="24"/>
              <w:lang w:eastAsia="ja-JP"/>
            </w:rPr>
            <w:tab/>
          </w:r>
          <w:r w:rsidRPr="00097D6D">
            <w:rPr>
              <w:rFonts w:hint="eastAsia"/>
              <w:noProof/>
            </w:rPr>
            <w:t>Методы государственного (муниципального) контроля</w:t>
          </w:r>
          <w:r>
            <w:rPr>
              <w:noProof/>
            </w:rPr>
            <w:tab/>
          </w:r>
          <w:r>
            <w:rPr>
              <w:noProof/>
            </w:rPr>
            <w:fldChar w:fldCharType="begin"/>
          </w:r>
          <w:r>
            <w:rPr>
              <w:noProof/>
            </w:rPr>
            <w:instrText xml:space="preserve"> PAGEREF _Toc280527053 \h </w:instrText>
          </w:r>
          <w:r>
            <w:rPr>
              <w:noProof/>
            </w:rPr>
          </w:r>
          <w:r>
            <w:rPr>
              <w:noProof/>
            </w:rPr>
            <w:fldChar w:fldCharType="separate"/>
          </w:r>
          <w:r>
            <w:rPr>
              <w:noProof/>
            </w:rPr>
            <w:t>26</w:t>
          </w:r>
          <w:r>
            <w:rPr>
              <w:noProof/>
            </w:rPr>
            <w:fldChar w:fldCharType="end"/>
          </w:r>
        </w:p>
        <w:p w14:paraId="20FE02F0"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12.</w:t>
          </w:r>
          <w:r>
            <w:rPr>
              <w:rFonts w:asciiTheme="minorHAnsi" w:eastAsiaTheme="minorEastAsia" w:hAnsiTheme="minorHAnsi" w:cstheme="minorBidi"/>
              <w:noProof/>
              <w:sz w:val="24"/>
              <w:szCs w:val="24"/>
              <w:lang w:eastAsia="ja-JP"/>
            </w:rPr>
            <w:tab/>
          </w:r>
          <w:r w:rsidRPr="00097D6D">
            <w:rPr>
              <w:rFonts w:hint="eastAsia"/>
              <w:noProof/>
            </w:rPr>
            <w:t>Организация предварительного государственного (муниципального) контроля</w:t>
          </w:r>
          <w:r>
            <w:rPr>
              <w:noProof/>
            </w:rPr>
            <w:tab/>
          </w:r>
          <w:r>
            <w:rPr>
              <w:noProof/>
            </w:rPr>
            <w:fldChar w:fldCharType="begin"/>
          </w:r>
          <w:r>
            <w:rPr>
              <w:noProof/>
            </w:rPr>
            <w:instrText xml:space="preserve"> PAGEREF _Toc280527054 \h </w:instrText>
          </w:r>
          <w:r>
            <w:rPr>
              <w:noProof/>
            </w:rPr>
          </w:r>
          <w:r>
            <w:rPr>
              <w:noProof/>
            </w:rPr>
            <w:fldChar w:fldCharType="separate"/>
          </w:r>
          <w:r>
            <w:rPr>
              <w:noProof/>
            </w:rPr>
            <w:t>27</w:t>
          </w:r>
          <w:r>
            <w:rPr>
              <w:noProof/>
            </w:rPr>
            <w:fldChar w:fldCharType="end"/>
          </w:r>
        </w:p>
        <w:p w14:paraId="4BC3881B"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13.</w:t>
          </w:r>
          <w:r>
            <w:rPr>
              <w:rFonts w:asciiTheme="minorHAnsi" w:eastAsiaTheme="minorEastAsia" w:hAnsiTheme="minorHAnsi" w:cstheme="minorBidi"/>
              <w:noProof/>
              <w:sz w:val="24"/>
              <w:szCs w:val="24"/>
              <w:lang w:eastAsia="ja-JP"/>
            </w:rPr>
            <w:tab/>
          </w:r>
          <w:r w:rsidRPr="00097D6D">
            <w:rPr>
              <w:rFonts w:hint="eastAsia"/>
              <w:noProof/>
            </w:rPr>
            <w:t>Организация государственного (муниципального) надзора</w:t>
          </w:r>
          <w:r>
            <w:rPr>
              <w:noProof/>
            </w:rPr>
            <w:tab/>
          </w:r>
          <w:r>
            <w:rPr>
              <w:noProof/>
            </w:rPr>
            <w:fldChar w:fldCharType="begin"/>
          </w:r>
          <w:r>
            <w:rPr>
              <w:noProof/>
            </w:rPr>
            <w:instrText xml:space="preserve"> PAGEREF _Toc280527055 \h </w:instrText>
          </w:r>
          <w:r>
            <w:rPr>
              <w:noProof/>
            </w:rPr>
          </w:r>
          <w:r>
            <w:rPr>
              <w:noProof/>
            </w:rPr>
            <w:fldChar w:fldCharType="separate"/>
          </w:r>
          <w:r>
            <w:rPr>
              <w:noProof/>
            </w:rPr>
            <w:t>29</w:t>
          </w:r>
          <w:r>
            <w:rPr>
              <w:noProof/>
            </w:rPr>
            <w:fldChar w:fldCharType="end"/>
          </w:r>
        </w:p>
        <w:p w14:paraId="27494243"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14.</w:t>
          </w:r>
          <w:r>
            <w:rPr>
              <w:rFonts w:asciiTheme="minorHAnsi" w:eastAsiaTheme="minorEastAsia" w:hAnsiTheme="minorHAnsi" w:cstheme="minorBidi"/>
              <w:noProof/>
              <w:sz w:val="24"/>
              <w:szCs w:val="24"/>
              <w:lang w:eastAsia="ja-JP"/>
            </w:rPr>
            <w:tab/>
          </w:r>
          <w:r w:rsidRPr="00097D6D">
            <w:rPr>
              <w:rFonts w:hint="eastAsia"/>
              <w:noProof/>
            </w:rPr>
            <w:t>Перечень видов государственного (муниципального) надзора</w:t>
          </w:r>
          <w:r>
            <w:rPr>
              <w:noProof/>
            </w:rPr>
            <w:tab/>
          </w:r>
          <w:r>
            <w:rPr>
              <w:noProof/>
            </w:rPr>
            <w:fldChar w:fldCharType="begin"/>
          </w:r>
          <w:r>
            <w:rPr>
              <w:noProof/>
            </w:rPr>
            <w:instrText xml:space="preserve"> PAGEREF _Toc280527056 \h </w:instrText>
          </w:r>
          <w:r>
            <w:rPr>
              <w:noProof/>
            </w:rPr>
          </w:r>
          <w:r>
            <w:rPr>
              <w:noProof/>
            </w:rPr>
            <w:fldChar w:fldCharType="separate"/>
          </w:r>
          <w:r>
            <w:rPr>
              <w:noProof/>
            </w:rPr>
            <w:t>31</w:t>
          </w:r>
          <w:r>
            <w:rPr>
              <w:noProof/>
            </w:rPr>
            <w:fldChar w:fldCharType="end"/>
          </w:r>
        </w:p>
        <w:p w14:paraId="407FBEA2"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15.</w:t>
          </w:r>
          <w:r>
            <w:rPr>
              <w:rFonts w:asciiTheme="minorHAnsi" w:eastAsiaTheme="minorEastAsia" w:hAnsiTheme="minorHAnsi" w:cstheme="minorBidi"/>
              <w:noProof/>
              <w:sz w:val="24"/>
              <w:szCs w:val="24"/>
              <w:lang w:eastAsia="ja-JP"/>
            </w:rPr>
            <w:tab/>
          </w:r>
          <w:r w:rsidRPr="00097D6D">
            <w:rPr>
              <w:rFonts w:hint="eastAsia"/>
              <w:noProof/>
            </w:rPr>
            <w:t>Обязанности органов государственного (муниципального) контроля и их должностных лиц</w:t>
          </w:r>
          <w:r>
            <w:rPr>
              <w:noProof/>
            </w:rPr>
            <w:tab/>
          </w:r>
          <w:r>
            <w:rPr>
              <w:noProof/>
            </w:rPr>
            <w:fldChar w:fldCharType="begin"/>
          </w:r>
          <w:r>
            <w:rPr>
              <w:noProof/>
            </w:rPr>
            <w:instrText xml:space="preserve"> PAGEREF _Toc280527057 \h </w:instrText>
          </w:r>
          <w:r>
            <w:rPr>
              <w:noProof/>
            </w:rPr>
          </w:r>
          <w:r>
            <w:rPr>
              <w:noProof/>
            </w:rPr>
            <w:fldChar w:fldCharType="separate"/>
          </w:r>
          <w:r>
            <w:rPr>
              <w:noProof/>
            </w:rPr>
            <w:t>47</w:t>
          </w:r>
          <w:r>
            <w:rPr>
              <w:noProof/>
            </w:rPr>
            <w:fldChar w:fldCharType="end"/>
          </w:r>
        </w:p>
        <w:p w14:paraId="7FC132D3"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16.</w:t>
          </w:r>
          <w:r>
            <w:rPr>
              <w:rFonts w:asciiTheme="minorHAnsi" w:eastAsiaTheme="minorEastAsia" w:hAnsiTheme="minorHAnsi" w:cstheme="minorBidi"/>
              <w:noProof/>
              <w:sz w:val="24"/>
              <w:szCs w:val="24"/>
              <w:lang w:eastAsia="ja-JP"/>
            </w:rPr>
            <w:tab/>
          </w:r>
          <w:r w:rsidRPr="00097D6D">
            <w:rPr>
              <w:rFonts w:hint="eastAsia"/>
              <w:noProof/>
            </w:rPr>
            <w:t>Привлечение экспертов и экспертных организаций к проведению мероприятий по контролю</w:t>
          </w:r>
          <w:r>
            <w:rPr>
              <w:noProof/>
            </w:rPr>
            <w:tab/>
          </w:r>
          <w:r>
            <w:rPr>
              <w:noProof/>
            </w:rPr>
            <w:fldChar w:fldCharType="begin"/>
          </w:r>
          <w:r>
            <w:rPr>
              <w:noProof/>
            </w:rPr>
            <w:instrText xml:space="preserve"> PAGEREF _Toc280527058 \h </w:instrText>
          </w:r>
          <w:r>
            <w:rPr>
              <w:noProof/>
            </w:rPr>
          </w:r>
          <w:r>
            <w:rPr>
              <w:noProof/>
            </w:rPr>
            <w:fldChar w:fldCharType="separate"/>
          </w:r>
          <w:r>
            <w:rPr>
              <w:noProof/>
            </w:rPr>
            <w:t>51</w:t>
          </w:r>
          <w:r>
            <w:rPr>
              <w:noProof/>
            </w:rPr>
            <w:fldChar w:fldCharType="end"/>
          </w:r>
        </w:p>
        <w:p w14:paraId="31C7D106"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17.</w:t>
          </w:r>
          <w:r>
            <w:rPr>
              <w:rFonts w:asciiTheme="minorHAnsi" w:eastAsiaTheme="minorEastAsia" w:hAnsiTheme="minorHAnsi" w:cstheme="minorBidi"/>
              <w:noProof/>
              <w:sz w:val="24"/>
              <w:szCs w:val="24"/>
              <w:lang w:eastAsia="ja-JP"/>
            </w:rPr>
            <w:tab/>
          </w:r>
          <w:r w:rsidRPr="00097D6D">
            <w:rPr>
              <w:rFonts w:hint="eastAsia"/>
              <w:noProof/>
            </w:rPr>
            <w:t>Профилактика нарушений обязательных требований</w:t>
          </w:r>
          <w:r>
            <w:rPr>
              <w:noProof/>
            </w:rPr>
            <w:tab/>
          </w:r>
          <w:r>
            <w:rPr>
              <w:noProof/>
            </w:rPr>
            <w:fldChar w:fldCharType="begin"/>
          </w:r>
          <w:r>
            <w:rPr>
              <w:noProof/>
            </w:rPr>
            <w:instrText xml:space="preserve"> PAGEREF _Toc280527059 \h </w:instrText>
          </w:r>
          <w:r>
            <w:rPr>
              <w:noProof/>
            </w:rPr>
          </w:r>
          <w:r>
            <w:rPr>
              <w:noProof/>
            </w:rPr>
            <w:fldChar w:fldCharType="separate"/>
          </w:r>
          <w:r>
            <w:rPr>
              <w:noProof/>
            </w:rPr>
            <w:t>52</w:t>
          </w:r>
          <w:r>
            <w:rPr>
              <w:noProof/>
            </w:rPr>
            <w:fldChar w:fldCharType="end"/>
          </w:r>
        </w:p>
        <w:p w14:paraId="59AA9D22"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18.</w:t>
          </w:r>
          <w:r>
            <w:rPr>
              <w:rFonts w:asciiTheme="minorHAnsi" w:eastAsiaTheme="minorEastAsia" w:hAnsiTheme="minorHAnsi" w:cstheme="minorBidi"/>
              <w:noProof/>
              <w:sz w:val="24"/>
              <w:szCs w:val="24"/>
              <w:lang w:eastAsia="ja-JP"/>
            </w:rPr>
            <w:tab/>
          </w:r>
          <w:r w:rsidRPr="00097D6D">
            <w:rPr>
              <w:rFonts w:hint="eastAsia"/>
              <w:noProof/>
            </w:rPr>
            <w:t>Плата при осуществлении государственного (муниципального) контроля</w:t>
          </w:r>
          <w:r>
            <w:rPr>
              <w:noProof/>
            </w:rPr>
            <w:tab/>
          </w:r>
          <w:r>
            <w:rPr>
              <w:noProof/>
            </w:rPr>
            <w:fldChar w:fldCharType="begin"/>
          </w:r>
          <w:r>
            <w:rPr>
              <w:noProof/>
            </w:rPr>
            <w:instrText xml:space="preserve"> PAGEREF _Toc280527060 \h </w:instrText>
          </w:r>
          <w:r>
            <w:rPr>
              <w:noProof/>
            </w:rPr>
          </w:r>
          <w:r>
            <w:rPr>
              <w:noProof/>
            </w:rPr>
            <w:fldChar w:fldCharType="separate"/>
          </w:r>
          <w:r>
            <w:rPr>
              <w:noProof/>
            </w:rPr>
            <w:t>54</w:t>
          </w:r>
          <w:r>
            <w:rPr>
              <w:noProof/>
            </w:rPr>
            <w:fldChar w:fldCharType="end"/>
          </w:r>
        </w:p>
        <w:p w14:paraId="015B05E9"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19.</w:t>
          </w:r>
          <w:r>
            <w:rPr>
              <w:rFonts w:asciiTheme="minorHAnsi" w:eastAsiaTheme="minorEastAsia" w:hAnsiTheme="minorHAnsi" w:cstheme="minorBidi"/>
              <w:noProof/>
              <w:sz w:val="24"/>
              <w:szCs w:val="24"/>
              <w:lang w:eastAsia="ja-JP"/>
            </w:rPr>
            <w:tab/>
          </w:r>
          <w:r w:rsidRPr="00097D6D">
            <w:rPr>
              <w:rFonts w:hint="eastAsia"/>
              <w:noProof/>
            </w:rPr>
            <w:t>Замещение государственного контроля иными механизмами регулирования</w:t>
          </w:r>
          <w:r>
            <w:rPr>
              <w:noProof/>
            </w:rPr>
            <w:tab/>
          </w:r>
          <w:r>
            <w:rPr>
              <w:noProof/>
            </w:rPr>
            <w:fldChar w:fldCharType="begin"/>
          </w:r>
          <w:r>
            <w:rPr>
              <w:noProof/>
            </w:rPr>
            <w:instrText xml:space="preserve"> PAGEREF _Toc280527061 \h </w:instrText>
          </w:r>
          <w:r>
            <w:rPr>
              <w:noProof/>
            </w:rPr>
          </w:r>
          <w:r>
            <w:rPr>
              <w:noProof/>
            </w:rPr>
            <w:fldChar w:fldCharType="separate"/>
          </w:r>
          <w:r>
            <w:rPr>
              <w:noProof/>
            </w:rPr>
            <w:t>55</w:t>
          </w:r>
          <w:r>
            <w:rPr>
              <w:noProof/>
            </w:rPr>
            <w:fldChar w:fldCharType="end"/>
          </w:r>
        </w:p>
        <w:p w14:paraId="1BFE65FB"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20.</w:t>
          </w:r>
          <w:r>
            <w:rPr>
              <w:rFonts w:asciiTheme="minorHAnsi" w:eastAsiaTheme="minorEastAsia" w:hAnsiTheme="minorHAnsi" w:cstheme="minorBidi"/>
              <w:noProof/>
              <w:sz w:val="24"/>
              <w:szCs w:val="24"/>
              <w:lang w:eastAsia="ja-JP"/>
            </w:rPr>
            <w:tab/>
          </w:r>
          <w:r w:rsidRPr="00097D6D">
            <w:rPr>
              <w:rFonts w:hint="eastAsia"/>
              <w:noProof/>
            </w:rPr>
            <w:t>Уведомление о начале осуществления отдельных видов предпринимательской деятельности</w:t>
          </w:r>
          <w:r>
            <w:rPr>
              <w:noProof/>
            </w:rPr>
            <w:tab/>
          </w:r>
          <w:r>
            <w:rPr>
              <w:noProof/>
            </w:rPr>
            <w:fldChar w:fldCharType="begin"/>
          </w:r>
          <w:r>
            <w:rPr>
              <w:noProof/>
            </w:rPr>
            <w:instrText xml:space="preserve"> PAGEREF _Toc280527062 \h </w:instrText>
          </w:r>
          <w:r>
            <w:rPr>
              <w:noProof/>
            </w:rPr>
          </w:r>
          <w:r>
            <w:rPr>
              <w:noProof/>
            </w:rPr>
            <w:fldChar w:fldCharType="separate"/>
          </w:r>
          <w:r>
            <w:rPr>
              <w:noProof/>
            </w:rPr>
            <w:t>56</w:t>
          </w:r>
          <w:r>
            <w:rPr>
              <w:noProof/>
            </w:rPr>
            <w:fldChar w:fldCharType="end"/>
          </w:r>
        </w:p>
        <w:p w14:paraId="099B19B7" w14:textId="77777777" w:rsidR="001E7281" w:rsidRDefault="001E7281">
          <w:pPr>
            <w:pStyle w:val="11"/>
            <w:tabs>
              <w:tab w:val="right" w:leader="dot" w:pos="9339"/>
            </w:tabs>
            <w:rPr>
              <w:rFonts w:asciiTheme="minorHAnsi" w:eastAsiaTheme="minorEastAsia" w:hAnsiTheme="minorHAnsi" w:cstheme="minorBidi"/>
              <w:noProof/>
              <w:sz w:val="24"/>
              <w:szCs w:val="24"/>
              <w:lang w:eastAsia="ja-JP"/>
            </w:rPr>
          </w:pPr>
          <w:r w:rsidRPr="00097D6D">
            <w:rPr>
              <w:rFonts w:hint="eastAsia"/>
              <w:noProof/>
            </w:rPr>
            <w:t>Глава 3. УПРАВЛЕНИЕ РИСКАМИ ПРИЧИНЕНИЯ ВРЕДА ПРИ ОСУЩЕСТВЛЕНИИ ГОСУДАРСТВЕННОГО (МУНИЦИПАЛЬНОГО) КОНТРОЛЯ</w:t>
          </w:r>
          <w:r>
            <w:rPr>
              <w:noProof/>
            </w:rPr>
            <w:tab/>
          </w:r>
          <w:r>
            <w:rPr>
              <w:noProof/>
            </w:rPr>
            <w:fldChar w:fldCharType="begin"/>
          </w:r>
          <w:r>
            <w:rPr>
              <w:noProof/>
            </w:rPr>
            <w:instrText xml:space="preserve"> PAGEREF _Toc280527063 \h </w:instrText>
          </w:r>
          <w:r>
            <w:rPr>
              <w:noProof/>
            </w:rPr>
          </w:r>
          <w:r>
            <w:rPr>
              <w:noProof/>
            </w:rPr>
            <w:fldChar w:fldCharType="separate"/>
          </w:r>
          <w:r>
            <w:rPr>
              <w:noProof/>
            </w:rPr>
            <w:t>61</w:t>
          </w:r>
          <w:r>
            <w:rPr>
              <w:noProof/>
            </w:rPr>
            <w:fldChar w:fldCharType="end"/>
          </w:r>
        </w:p>
        <w:p w14:paraId="1E36440F"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21.</w:t>
          </w:r>
          <w:r>
            <w:rPr>
              <w:rFonts w:asciiTheme="minorHAnsi" w:eastAsiaTheme="minorEastAsia" w:hAnsiTheme="minorHAnsi" w:cstheme="minorBidi"/>
              <w:noProof/>
              <w:sz w:val="24"/>
              <w:szCs w:val="24"/>
              <w:lang w:eastAsia="ja-JP"/>
            </w:rPr>
            <w:tab/>
          </w:r>
          <w:r w:rsidRPr="00097D6D">
            <w:rPr>
              <w:rFonts w:hint="eastAsia"/>
              <w:noProof/>
            </w:rPr>
            <w:t>Система оценки рисков причинения вреда и управления ими при осуществлении государственного (муниципального) контроля</w:t>
          </w:r>
          <w:r>
            <w:rPr>
              <w:noProof/>
            </w:rPr>
            <w:tab/>
          </w:r>
          <w:r>
            <w:rPr>
              <w:noProof/>
            </w:rPr>
            <w:fldChar w:fldCharType="begin"/>
          </w:r>
          <w:r>
            <w:rPr>
              <w:noProof/>
            </w:rPr>
            <w:instrText xml:space="preserve"> PAGEREF _Toc280527064 \h </w:instrText>
          </w:r>
          <w:r>
            <w:rPr>
              <w:noProof/>
            </w:rPr>
          </w:r>
          <w:r>
            <w:rPr>
              <w:noProof/>
            </w:rPr>
            <w:fldChar w:fldCharType="separate"/>
          </w:r>
          <w:r>
            <w:rPr>
              <w:noProof/>
            </w:rPr>
            <w:t>61</w:t>
          </w:r>
          <w:r>
            <w:rPr>
              <w:noProof/>
            </w:rPr>
            <w:fldChar w:fldCharType="end"/>
          </w:r>
        </w:p>
        <w:p w14:paraId="22DDA29E"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22.</w:t>
          </w:r>
          <w:r>
            <w:rPr>
              <w:rFonts w:asciiTheme="minorHAnsi" w:eastAsiaTheme="minorEastAsia" w:hAnsiTheme="minorHAnsi" w:cstheme="minorBidi"/>
              <w:noProof/>
              <w:sz w:val="24"/>
              <w:szCs w:val="24"/>
              <w:lang w:eastAsia="ja-JP"/>
            </w:rPr>
            <w:tab/>
          </w:r>
          <w:r w:rsidRPr="00097D6D">
            <w:rPr>
              <w:rFonts w:hint="eastAsia"/>
              <w:noProof/>
            </w:rPr>
            <w:t>Оценка риска причинения вреда</w:t>
          </w:r>
          <w:r>
            <w:rPr>
              <w:noProof/>
            </w:rPr>
            <w:tab/>
          </w:r>
          <w:r>
            <w:rPr>
              <w:noProof/>
            </w:rPr>
            <w:fldChar w:fldCharType="begin"/>
          </w:r>
          <w:r>
            <w:rPr>
              <w:noProof/>
            </w:rPr>
            <w:instrText xml:space="preserve"> PAGEREF _Toc280527065 \h </w:instrText>
          </w:r>
          <w:r>
            <w:rPr>
              <w:noProof/>
            </w:rPr>
          </w:r>
          <w:r>
            <w:rPr>
              <w:noProof/>
            </w:rPr>
            <w:fldChar w:fldCharType="separate"/>
          </w:r>
          <w:r>
            <w:rPr>
              <w:noProof/>
            </w:rPr>
            <w:t>62</w:t>
          </w:r>
          <w:r>
            <w:rPr>
              <w:noProof/>
            </w:rPr>
            <w:fldChar w:fldCharType="end"/>
          </w:r>
        </w:p>
        <w:p w14:paraId="2BB45B35"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23.</w:t>
          </w:r>
          <w:r>
            <w:rPr>
              <w:rFonts w:asciiTheme="minorHAnsi" w:eastAsiaTheme="minorEastAsia" w:hAnsiTheme="minorHAnsi" w:cstheme="minorBidi"/>
              <w:noProof/>
              <w:sz w:val="24"/>
              <w:szCs w:val="24"/>
              <w:lang w:eastAsia="ja-JP"/>
            </w:rPr>
            <w:tab/>
          </w:r>
          <w:r w:rsidRPr="00097D6D">
            <w:rPr>
              <w:rFonts w:hint="eastAsia"/>
              <w:noProof/>
            </w:rPr>
            <w:t>Управление рисками причинения вреда</w:t>
          </w:r>
          <w:r>
            <w:rPr>
              <w:noProof/>
            </w:rPr>
            <w:tab/>
          </w:r>
          <w:r>
            <w:rPr>
              <w:noProof/>
            </w:rPr>
            <w:fldChar w:fldCharType="begin"/>
          </w:r>
          <w:r>
            <w:rPr>
              <w:noProof/>
            </w:rPr>
            <w:instrText xml:space="preserve"> PAGEREF _Toc280527066 \h </w:instrText>
          </w:r>
          <w:r>
            <w:rPr>
              <w:noProof/>
            </w:rPr>
          </w:r>
          <w:r>
            <w:rPr>
              <w:noProof/>
            </w:rPr>
            <w:fldChar w:fldCharType="separate"/>
          </w:r>
          <w:r>
            <w:rPr>
              <w:noProof/>
            </w:rPr>
            <w:t>64</w:t>
          </w:r>
          <w:r>
            <w:rPr>
              <w:noProof/>
            </w:rPr>
            <w:fldChar w:fldCharType="end"/>
          </w:r>
        </w:p>
        <w:p w14:paraId="411BCD3E" w14:textId="77777777" w:rsidR="001E7281" w:rsidRDefault="001E7281">
          <w:pPr>
            <w:pStyle w:val="11"/>
            <w:tabs>
              <w:tab w:val="right" w:leader="dot" w:pos="9339"/>
            </w:tabs>
            <w:rPr>
              <w:rFonts w:asciiTheme="minorHAnsi" w:eastAsiaTheme="minorEastAsia" w:hAnsiTheme="minorHAnsi" w:cstheme="minorBidi"/>
              <w:noProof/>
              <w:sz w:val="24"/>
              <w:szCs w:val="24"/>
              <w:lang w:eastAsia="ja-JP"/>
            </w:rPr>
          </w:pPr>
          <w:r w:rsidRPr="00097D6D">
            <w:rPr>
              <w:rFonts w:hint="eastAsia"/>
              <w:noProof/>
            </w:rPr>
            <w:t>Глава 4. ОРГАНИЗАЦИЯ И ПРОВЕДЕНИЕ ПРОВЕРОК ПРИ ОСУЩЕСТВЛЕНИИ ГОСУДАРСТВЕННОГО (МУНИЦИПАЛЬНОГО) КОНТРОЛЯ</w:t>
          </w:r>
          <w:r>
            <w:rPr>
              <w:noProof/>
            </w:rPr>
            <w:tab/>
          </w:r>
          <w:r>
            <w:rPr>
              <w:noProof/>
            </w:rPr>
            <w:fldChar w:fldCharType="begin"/>
          </w:r>
          <w:r>
            <w:rPr>
              <w:noProof/>
            </w:rPr>
            <w:instrText xml:space="preserve"> PAGEREF _Toc280527067 \h </w:instrText>
          </w:r>
          <w:r>
            <w:rPr>
              <w:noProof/>
            </w:rPr>
          </w:r>
          <w:r>
            <w:rPr>
              <w:noProof/>
            </w:rPr>
            <w:fldChar w:fldCharType="separate"/>
          </w:r>
          <w:r>
            <w:rPr>
              <w:noProof/>
            </w:rPr>
            <w:t>65</w:t>
          </w:r>
          <w:r>
            <w:rPr>
              <w:noProof/>
            </w:rPr>
            <w:fldChar w:fldCharType="end"/>
          </w:r>
        </w:p>
        <w:p w14:paraId="629DA291"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24.</w:t>
          </w:r>
          <w:r>
            <w:rPr>
              <w:rFonts w:asciiTheme="minorHAnsi" w:eastAsiaTheme="minorEastAsia" w:hAnsiTheme="minorHAnsi" w:cstheme="minorBidi"/>
              <w:noProof/>
              <w:sz w:val="24"/>
              <w:szCs w:val="24"/>
              <w:lang w:eastAsia="ja-JP"/>
            </w:rPr>
            <w:tab/>
          </w:r>
          <w:r w:rsidRPr="00097D6D">
            <w:rPr>
              <w:rFonts w:hint="eastAsia"/>
              <w:noProof/>
            </w:rPr>
            <w:t>Виды проверок</w:t>
          </w:r>
          <w:r>
            <w:rPr>
              <w:noProof/>
            </w:rPr>
            <w:tab/>
          </w:r>
          <w:r>
            <w:rPr>
              <w:noProof/>
            </w:rPr>
            <w:fldChar w:fldCharType="begin"/>
          </w:r>
          <w:r>
            <w:rPr>
              <w:noProof/>
            </w:rPr>
            <w:instrText xml:space="preserve"> PAGEREF _Toc280527068 \h </w:instrText>
          </w:r>
          <w:r>
            <w:rPr>
              <w:noProof/>
            </w:rPr>
          </w:r>
          <w:r>
            <w:rPr>
              <w:noProof/>
            </w:rPr>
            <w:fldChar w:fldCharType="separate"/>
          </w:r>
          <w:r>
            <w:rPr>
              <w:noProof/>
            </w:rPr>
            <w:t>65</w:t>
          </w:r>
          <w:r>
            <w:rPr>
              <w:noProof/>
            </w:rPr>
            <w:fldChar w:fldCharType="end"/>
          </w:r>
        </w:p>
        <w:p w14:paraId="54729181"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25.</w:t>
          </w:r>
          <w:r>
            <w:rPr>
              <w:rFonts w:asciiTheme="minorHAnsi" w:eastAsiaTheme="minorEastAsia" w:hAnsiTheme="minorHAnsi" w:cstheme="minorBidi"/>
              <w:noProof/>
              <w:sz w:val="24"/>
              <w:szCs w:val="24"/>
              <w:lang w:eastAsia="ja-JP"/>
            </w:rPr>
            <w:tab/>
          </w:r>
          <w:r w:rsidRPr="00097D6D">
            <w:rPr>
              <w:rFonts w:hint="eastAsia"/>
              <w:noProof/>
            </w:rPr>
            <w:t>Плановые проверки</w:t>
          </w:r>
          <w:r>
            <w:rPr>
              <w:noProof/>
            </w:rPr>
            <w:tab/>
          </w:r>
          <w:r>
            <w:rPr>
              <w:noProof/>
            </w:rPr>
            <w:fldChar w:fldCharType="begin"/>
          </w:r>
          <w:r>
            <w:rPr>
              <w:noProof/>
            </w:rPr>
            <w:instrText xml:space="preserve"> PAGEREF _Toc280527069 \h </w:instrText>
          </w:r>
          <w:r>
            <w:rPr>
              <w:noProof/>
            </w:rPr>
          </w:r>
          <w:r>
            <w:rPr>
              <w:noProof/>
            </w:rPr>
            <w:fldChar w:fldCharType="separate"/>
          </w:r>
          <w:r>
            <w:rPr>
              <w:noProof/>
            </w:rPr>
            <w:t>65</w:t>
          </w:r>
          <w:r>
            <w:rPr>
              <w:noProof/>
            </w:rPr>
            <w:fldChar w:fldCharType="end"/>
          </w:r>
        </w:p>
        <w:p w14:paraId="4A44F33B"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26.</w:t>
          </w:r>
          <w:r>
            <w:rPr>
              <w:rFonts w:asciiTheme="minorHAnsi" w:eastAsiaTheme="minorEastAsia" w:hAnsiTheme="minorHAnsi" w:cstheme="minorBidi"/>
              <w:noProof/>
              <w:sz w:val="24"/>
              <w:szCs w:val="24"/>
              <w:lang w:eastAsia="ja-JP"/>
            </w:rPr>
            <w:tab/>
          </w:r>
          <w:r w:rsidRPr="00097D6D">
            <w:rPr>
              <w:rFonts w:hint="eastAsia"/>
              <w:noProof/>
            </w:rPr>
            <w:t>Внеплановые проверки</w:t>
          </w:r>
          <w:r>
            <w:rPr>
              <w:noProof/>
            </w:rPr>
            <w:tab/>
          </w:r>
          <w:r>
            <w:rPr>
              <w:noProof/>
            </w:rPr>
            <w:fldChar w:fldCharType="begin"/>
          </w:r>
          <w:r>
            <w:rPr>
              <w:noProof/>
            </w:rPr>
            <w:instrText xml:space="preserve"> PAGEREF _Toc280527070 \h </w:instrText>
          </w:r>
          <w:r>
            <w:rPr>
              <w:noProof/>
            </w:rPr>
          </w:r>
          <w:r>
            <w:rPr>
              <w:noProof/>
            </w:rPr>
            <w:fldChar w:fldCharType="separate"/>
          </w:r>
          <w:r>
            <w:rPr>
              <w:noProof/>
            </w:rPr>
            <w:t>70</w:t>
          </w:r>
          <w:r>
            <w:rPr>
              <w:noProof/>
            </w:rPr>
            <w:fldChar w:fldCharType="end"/>
          </w:r>
        </w:p>
        <w:p w14:paraId="5233F174"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27.</w:t>
          </w:r>
          <w:r>
            <w:rPr>
              <w:rFonts w:asciiTheme="minorHAnsi" w:eastAsiaTheme="minorEastAsia" w:hAnsiTheme="minorHAnsi" w:cstheme="minorBidi"/>
              <w:noProof/>
              <w:sz w:val="24"/>
              <w:szCs w:val="24"/>
              <w:lang w:eastAsia="ja-JP"/>
            </w:rPr>
            <w:tab/>
          </w:r>
          <w:r w:rsidRPr="00097D6D">
            <w:rPr>
              <w:rFonts w:hint="eastAsia"/>
              <w:noProof/>
            </w:rPr>
            <w:t>Документарные (камеральные) проверки</w:t>
          </w:r>
          <w:r>
            <w:rPr>
              <w:noProof/>
            </w:rPr>
            <w:tab/>
          </w:r>
          <w:r>
            <w:rPr>
              <w:noProof/>
            </w:rPr>
            <w:fldChar w:fldCharType="begin"/>
          </w:r>
          <w:r>
            <w:rPr>
              <w:noProof/>
            </w:rPr>
            <w:instrText xml:space="preserve"> PAGEREF _Toc280527071 \h </w:instrText>
          </w:r>
          <w:r>
            <w:rPr>
              <w:noProof/>
            </w:rPr>
          </w:r>
          <w:r>
            <w:rPr>
              <w:noProof/>
            </w:rPr>
            <w:fldChar w:fldCharType="separate"/>
          </w:r>
          <w:r>
            <w:rPr>
              <w:noProof/>
            </w:rPr>
            <w:t>77</w:t>
          </w:r>
          <w:r>
            <w:rPr>
              <w:noProof/>
            </w:rPr>
            <w:fldChar w:fldCharType="end"/>
          </w:r>
        </w:p>
        <w:p w14:paraId="2DC2D2DF"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lastRenderedPageBreak/>
            <w:t>Статья 28.</w:t>
          </w:r>
          <w:r>
            <w:rPr>
              <w:rFonts w:asciiTheme="minorHAnsi" w:eastAsiaTheme="minorEastAsia" w:hAnsiTheme="minorHAnsi" w:cstheme="minorBidi"/>
              <w:noProof/>
              <w:sz w:val="24"/>
              <w:szCs w:val="24"/>
              <w:lang w:eastAsia="ja-JP"/>
            </w:rPr>
            <w:tab/>
          </w:r>
          <w:r w:rsidRPr="00097D6D">
            <w:rPr>
              <w:rFonts w:hint="eastAsia"/>
              <w:noProof/>
            </w:rPr>
            <w:t>Выездные проверки</w:t>
          </w:r>
          <w:r>
            <w:rPr>
              <w:noProof/>
            </w:rPr>
            <w:tab/>
          </w:r>
          <w:r>
            <w:rPr>
              <w:noProof/>
            </w:rPr>
            <w:fldChar w:fldCharType="begin"/>
          </w:r>
          <w:r>
            <w:rPr>
              <w:noProof/>
            </w:rPr>
            <w:instrText xml:space="preserve"> PAGEREF _Toc280527072 \h </w:instrText>
          </w:r>
          <w:r>
            <w:rPr>
              <w:noProof/>
            </w:rPr>
          </w:r>
          <w:r>
            <w:rPr>
              <w:noProof/>
            </w:rPr>
            <w:fldChar w:fldCharType="separate"/>
          </w:r>
          <w:r>
            <w:rPr>
              <w:noProof/>
            </w:rPr>
            <w:t>80</w:t>
          </w:r>
          <w:r>
            <w:rPr>
              <w:noProof/>
            </w:rPr>
            <w:fldChar w:fldCharType="end"/>
          </w:r>
        </w:p>
        <w:p w14:paraId="262085C9"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29.</w:t>
          </w:r>
          <w:r>
            <w:rPr>
              <w:rFonts w:asciiTheme="minorHAnsi" w:eastAsiaTheme="minorEastAsia" w:hAnsiTheme="minorHAnsi" w:cstheme="minorBidi"/>
              <w:noProof/>
              <w:sz w:val="24"/>
              <w:szCs w:val="24"/>
              <w:lang w:eastAsia="ja-JP"/>
            </w:rPr>
            <w:tab/>
          </w:r>
          <w:r w:rsidRPr="00097D6D">
            <w:rPr>
              <w:rFonts w:hint="eastAsia"/>
              <w:noProof/>
            </w:rPr>
            <w:t>Порядок назначения проверки</w:t>
          </w:r>
          <w:r>
            <w:rPr>
              <w:noProof/>
            </w:rPr>
            <w:tab/>
          </w:r>
          <w:r>
            <w:rPr>
              <w:noProof/>
            </w:rPr>
            <w:fldChar w:fldCharType="begin"/>
          </w:r>
          <w:r>
            <w:rPr>
              <w:noProof/>
            </w:rPr>
            <w:instrText xml:space="preserve"> PAGEREF _Toc280527073 \h </w:instrText>
          </w:r>
          <w:r>
            <w:rPr>
              <w:noProof/>
            </w:rPr>
          </w:r>
          <w:r>
            <w:rPr>
              <w:noProof/>
            </w:rPr>
            <w:fldChar w:fldCharType="separate"/>
          </w:r>
          <w:r>
            <w:rPr>
              <w:noProof/>
            </w:rPr>
            <w:t>82</w:t>
          </w:r>
          <w:r>
            <w:rPr>
              <w:noProof/>
            </w:rPr>
            <w:fldChar w:fldCharType="end"/>
          </w:r>
        </w:p>
        <w:p w14:paraId="48B94284"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30.</w:t>
          </w:r>
          <w:r>
            <w:rPr>
              <w:rFonts w:asciiTheme="minorHAnsi" w:eastAsiaTheme="minorEastAsia" w:hAnsiTheme="minorHAnsi" w:cstheme="minorBidi"/>
              <w:noProof/>
              <w:sz w:val="24"/>
              <w:szCs w:val="24"/>
              <w:lang w:eastAsia="ja-JP"/>
            </w:rPr>
            <w:tab/>
          </w:r>
          <w:r w:rsidRPr="00097D6D">
            <w:rPr>
              <w:rFonts w:hint="eastAsia"/>
              <w:noProof/>
            </w:rPr>
            <w:t>Срок проведения проверки</w:t>
          </w:r>
          <w:r>
            <w:rPr>
              <w:noProof/>
            </w:rPr>
            <w:tab/>
          </w:r>
          <w:r>
            <w:rPr>
              <w:noProof/>
            </w:rPr>
            <w:fldChar w:fldCharType="begin"/>
          </w:r>
          <w:r>
            <w:rPr>
              <w:noProof/>
            </w:rPr>
            <w:instrText xml:space="preserve"> PAGEREF _Toc280527074 \h </w:instrText>
          </w:r>
          <w:r>
            <w:rPr>
              <w:noProof/>
            </w:rPr>
          </w:r>
          <w:r>
            <w:rPr>
              <w:noProof/>
            </w:rPr>
            <w:fldChar w:fldCharType="separate"/>
          </w:r>
          <w:r>
            <w:rPr>
              <w:noProof/>
            </w:rPr>
            <w:t>84</w:t>
          </w:r>
          <w:r>
            <w:rPr>
              <w:noProof/>
            </w:rPr>
            <w:fldChar w:fldCharType="end"/>
          </w:r>
        </w:p>
        <w:p w14:paraId="06399B46"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31.</w:t>
          </w:r>
          <w:r>
            <w:rPr>
              <w:rFonts w:asciiTheme="minorHAnsi" w:eastAsiaTheme="minorEastAsia" w:hAnsiTheme="minorHAnsi" w:cstheme="minorBidi"/>
              <w:noProof/>
              <w:sz w:val="24"/>
              <w:szCs w:val="24"/>
              <w:lang w:eastAsia="ja-JP"/>
            </w:rPr>
            <w:tab/>
          </w:r>
          <w:r w:rsidRPr="00097D6D">
            <w:rPr>
              <w:rFonts w:hint="eastAsia"/>
              <w:noProof/>
            </w:rPr>
            <w:t>Порядок оформления результатов проверки</w:t>
          </w:r>
          <w:r>
            <w:rPr>
              <w:noProof/>
            </w:rPr>
            <w:tab/>
          </w:r>
          <w:r>
            <w:rPr>
              <w:noProof/>
            </w:rPr>
            <w:fldChar w:fldCharType="begin"/>
          </w:r>
          <w:r>
            <w:rPr>
              <w:noProof/>
            </w:rPr>
            <w:instrText xml:space="preserve"> PAGEREF _Toc280527075 \h </w:instrText>
          </w:r>
          <w:r>
            <w:rPr>
              <w:noProof/>
            </w:rPr>
          </w:r>
          <w:r>
            <w:rPr>
              <w:noProof/>
            </w:rPr>
            <w:fldChar w:fldCharType="separate"/>
          </w:r>
          <w:r>
            <w:rPr>
              <w:noProof/>
            </w:rPr>
            <w:t>85</w:t>
          </w:r>
          <w:r>
            <w:rPr>
              <w:noProof/>
            </w:rPr>
            <w:fldChar w:fldCharType="end"/>
          </w:r>
        </w:p>
        <w:p w14:paraId="6B066D52"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32.</w:t>
          </w:r>
          <w:r>
            <w:rPr>
              <w:rFonts w:asciiTheme="minorHAnsi" w:eastAsiaTheme="minorEastAsia" w:hAnsiTheme="minorHAnsi" w:cstheme="minorBidi"/>
              <w:noProof/>
              <w:sz w:val="24"/>
              <w:szCs w:val="24"/>
              <w:lang w:eastAsia="ja-JP"/>
            </w:rPr>
            <w:tab/>
          </w:r>
          <w:r w:rsidRPr="00097D6D">
            <w:rPr>
              <w:rFonts w:hint="eastAsia"/>
              <w:noProof/>
            </w:rPr>
            <w:t>Меры, принимаемые должностными лицами органа государственного (муниципального</w:t>
          </w:r>
          <w:r w:rsidRPr="00097D6D">
            <w:rPr>
              <w:noProof/>
            </w:rPr>
            <w:t>)</w:t>
          </w:r>
          <w:r w:rsidRPr="00097D6D">
            <w:rPr>
              <w:rFonts w:hint="eastAsia"/>
              <w:noProof/>
            </w:rPr>
            <w:t xml:space="preserve"> контроля в отношении фактов нарушений, выявленных при проведении проверки</w:t>
          </w:r>
          <w:r>
            <w:rPr>
              <w:noProof/>
            </w:rPr>
            <w:tab/>
          </w:r>
          <w:r>
            <w:rPr>
              <w:noProof/>
            </w:rPr>
            <w:fldChar w:fldCharType="begin"/>
          </w:r>
          <w:r>
            <w:rPr>
              <w:noProof/>
            </w:rPr>
            <w:instrText xml:space="preserve"> PAGEREF _Toc280527076 \h </w:instrText>
          </w:r>
          <w:r>
            <w:rPr>
              <w:noProof/>
            </w:rPr>
          </w:r>
          <w:r>
            <w:rPr>
              <w:noProof/>
            </w:rPr>
            <w:fldChar w:fldCharType="separate"/>
          </w:r>
          <w:r>
            <w:rPr>
              <w:noProof/>
            </w:rPr>
            <w:t>88</w:t>
          </w:r>
          <w:r>
            <w:rPr>
              <w:noProof/>
            </w:rPr>
            <w:fldChar w:fldCharType="end"/>
          </w:r>
        </w:p>
        <w:p w14:paraId="709CD906"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33.</w:t>
          </w:r>
          <w:r>
            <w:rPr>
              <w:rFonts w:asciiTheme="minorHAnsi" w:eastAsiaTheme="minorEastAsia" w:hAnsiTheme="minorHAnsi" w:cstheme="minorBidi"/>
              <w:noProof/>
              <w:sz w:val="24"/>
              <w:szCs w:val="24"/>
              <w:lang w:eastAsia="ja-JP"/>
            </w:rPr>
            <w:tab/>
          </w:r>
          <w:r w:rsidRPr="00097D6D">
            <w:rPr>
              <w:rFonts w:hint="eastAsia"/>
              <w:noProof/>
            </w:rPr>
            <w:t>Ограничения при проведении проверки</w:t>
          </w:r>
          <w:r>
            <w:rPr>
              <w:noProof/>
            </w:rPr>
            <w:tab/>
          </w:r>
          <w:r>
            <w:rPr>
              <w:noProof/>
            </w:rPr>
            <w:fldChar w:fldCharType="begin"/>
          </w:r>
          <w:r>
            <w:rPr>
              <w:noProof/>
            </w:rPr>
            <w:instrText xml:space="preserve"> PAGEREF _Toc280527077 \h </w:instrText>
          </w:r>
          <w:r>
            <w:rPr>
              <w:noProof/>
            </w:rPr>
          </w:r>
          <w:r>
            <w:rPr>
              <w:noProof/>
            </w:rPr>
            <w:fldChar w:fldCharType="separate"/>
          </w:r>
          <w:r>
            <w:rPr>
              <w:noProof/>
            </w:rPr>
            <w:t>91</w:t>
          </w:r>
          <w:r>
            <w:rPr>
              <w:noProof/>
            </w:rPr>
            <w:fldChar w:fldCharType="end"/>
          </w:r>
        </w:p>
        <w:p w14:paraId="4C3EAD4C"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34.</w:t>
          </w:r>
          <w:r>
            <w:rPr>
              <w:rFonts w:asciiTheme="minorHAnsi" w:eastAsiaTheme="minorEastAsia" w:hAnsiTheme="minorHAnsi" w:cstheme="minorBidi"/>
              <w:noProof/>
              <w:sz w:val="24"/>
              <w:szCs w:val="24"/>
              <w:lang w:eastAsia="ja-JP"/>
            </w:rPr>
            <w:tab/>
          </w:r>
          <w:r w:rsidRPr="00097D6D">
            <w:rPr>
              <w:rFonts w:hint="eastAsia"/>
              <w:noProof/>
            </w:rPr>
            <w:t>Права и обязанности хозяйствующего субъекта при проведении проверки</w:t>
          </w:r>
          <w:r>
            <w:rPr>
              <w:noProof/>
            </w:rPr>
            <w:tab/>
          </w:r>
          <w:r>
            <w:rPr>
              <w:noProof/>
            </w:rPr>
            <w:fldChar w:fldCharType="begin"/>
          </w:r>
          <w:r>
            <w:rPr>
              <w:noProof/>
            </w:rPr>
            <w:instrText xml:space="preserve"> PAGEREF _Toc280527078 \h </w:instrText>
          </w:r>
          <w:r>
            <w:rPr>
              <w:noProof/>
            </w:rPr>
          </w:r>
          <w:r>
            <w:rPr>
              <w:noProof/>
            </w:rPr>
            <w:fldChar w:fldCharType="separate"/>
          </w:r>
          <w:r>
            <w:rPr>
              <w:noProof/>
            </w:rPr>
            <w:t>93</w:t>
          </w:r>
          <w:r>
            <w:rPr>
              <w:noProof/>
            </w:rPr>
            <w:fldChar w:fldCharType="end"/>
          </w:r>
        </w:p>
        <w:p w14:paraId="1B8B08AA"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35.</w:t>
          </w:r>
          <w:r>
            <w:rPr>
              <w:rFonts w:asciiTheme="minorHAnsi" w:eastAsiaTheme="minorEastAsia" w:hAnsiTheme="minorHAnsi" w:cstheme="minorBidi"/>
              <w:noProof/>
              <w:sz w:val="24"/>
              <w:szCs w:val="24"/>
              <w:lang w:eastAsia="ja-JP"/>
            </w:rPr>
            <w:tab/>
          </w:r>
          <w:r w:rsidRPr="00097D6D">
            <w:rPr>
              <w:rFonts w:hint="eastAsia"/>
              <w:noProof/>
            </w:rPr>
            <w:t>Недействительность результатов проверки, проведенной с грубым нарушением требований законодательства Российской Федерации о государственном и муниципальном контроле</w:t>
          </w:r>
          <w:r>
            <w:rPr>
              <w:noProof/>
            </w:rPr>
            <w:tab/>
          </w:r>
          <w:r>
            <w:rPr>
              <w:noProof/>
            </w:rPr>
            <w:fldChar w:fldCharType="begin"/>
          </w:r>
          <w:r>
            <w:rPr>
              <w:noProof/>
            </w:rPr>
            <w:instrText xml:space="preserve"> PAGEREF _Toc280527079 \h </w:instrText>
          </w:r>
          <w:r>
            <w:rPr>
              <w:noProof/>
            </w:rPr>
          </w:r>
          <w:r>
            <w:rPr>
              <w:noProof/>
            </w:rPr>
            <w:fldChar w:fldCharType="separate"/>
          </w:r>
          <w:r>
            <w:rPr>
              <w:noProof/>
            </w:rPr>
            <w:t>94</w:t>
          </w:r>
          <w:r>
            <w:rPr>
              <w:noProof/>
            </w:rPr>
            <w:fldChar w:fldCharType="end"/>
          </w:r>
        </w:p>
        <w:p w14:paraId="3FD8233F" w14:textId="77777777" w:rsidR="001E7281" w:rsidRDefault="001E7281">
          <w:pPr>
            <w:pStyle w:val="11"/>
            <w:tabs>
              <w:tab w:val="right" w:leader="dot" w:pos="9339"/>
            </w:tabs>
            <w:rPr>
              <w:rFonts w:asciiTheme="minorHAnsi" w:eastAsiaTheme="minorEastAsia" w:hAnsiTheme="minorHAnsi" w:cstheme="minorBidi"/>
              <w:noProof/>
              <w:sz w:val="24"/>
              <w:szCs w:val="24"/>
              <w:lang w:eastAsia="ja-JP"/>
            </w:rPr>
          </w:pPr>
          <w:r w:rsidRPr="00097D6D">
            <w:rPr>
              <w:rFonts w:hint="eastAsia"/>
              <w:noProof/>
            </w:rPr>
            <w:t>Глава 5. СПЕЦИАЛЬНЫЕ РЕЖИМЫ ГОСУДАРСТВЕННОГО (МУНИЦИПАЛЬНОГО) НАДЗОРА</w:t>
          </w:r>
          <w:r>
            <w:rPr>
              <w:noProof/>
            </w:rPr>
            <w:tab/>
          </w:r>
          <w:r>
            <w:rPr>
              <w:noProof/>
            </w:rPr>
            <w:fldChar w:fldCharType="begin"/>
          </w:r>
          <w:r>
            <w:rPr>
              <w:noProof/>
            </w:rPr>
            <w:instrText xml:space="preserve"> PAGEREF _Toc280527080 \h </w:instrText>
          </w:r>
          <w:r>
            <w:rPr>
              <w:noProof/>
            </w:rPr>
          </w:r>
          <w:r>
            <w:rPr>
              <w:noProof/>
            </w:rPr>
            <w:fldChar w:fldCharType="separate"/>
          </w:r>
          <w:r>
            <w:rPr>
              <w:noProof/>
            </w:rPr>
            <w:t>97</w:t>
          </w:r>
          <w:r>
            <w:rPr>
              <w:noProof/>
            </w:rPr>
            <w:fldChar w:fldCharType="end"/>
          </w:r>
        </w:p>
        <w:p w14:paraId="61CCF848"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36.</w:t>
          </w:r>
          <w:r>
            <w:rPr>
              <w:rFonts w:asciiTheme="minorHAnsi" w:eastAsiaTheme="minorEastAsia" w:hAnsiTheme="minorHAnsi" w:cstheme="minorBidi"/>
              <w:noProof/>
              <w:sz w:val="24"/>
              <w:szCs w:val="24"/>
              <w:lang w:eastAsia="ja-JP"/>
            </w:rPr>
            <w:tab/>
          </w:r>
          <w:r w:rsidRPr="00097D6D">
            <w:rPr>
              <w:rFonts w:hint="eastAsia"/>
              <w:noProof/>
            </w:rPr>
            <w:t>Режим постоянного государственного надзора</w:t>
          </w:r>
          <w:r>
            <w:rPr>
              <w:noProof/>
            </w:rPr>
            <w:tab/>
          </w:r>
          <w:r>
            <w:rPr>
              <w:noProof/>
            </w:rPr>
            <w:fldChar w:fldCharType="begin"/>
          </w:r>
          <w:r>
            <w:rPr>
              <w:noProof/>
            </w:rPr>
            <w:instrText xml:space="preserve"> PAGEREF _Toc280527081 \h </w:instrText>
          </w:r>
          <w:r>
            <w:rPr>
              <w:noProof/>
            </w:rPr>
          </w:r>
          <w:r>
            <w:rPr>
              <w:noProof/>
            </w:rPr>
            <w:fldChar w:fldCharType="separate"/>
          </w:r>
          <w:r>
            <w:rPr>
              <w:noProof/>
            </w:rPr>
            <w:t>97</w:t>
          </w:r>
          <w:r>
            <w:rPr>
              <w:noProof/>
            </w:rPr>
            <w:fldChar w:fldCharType="end"/>
          </w:r>
        </w:p>
        <w:p w14:paraId="0F5DDE8A"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37.</w:t>
          </w:r>
          <w:r>
            <w:rPr>
              <w:rFonts w:asciiTheme="minorHAnsi" w:eastAsiaTheme="minorEastAsia" w:hAnsiTheme="minorHAnsi" w:cstheme="minorBidi"/>
              <w:noProof/>
              <w:sz w:val="24"/>
              <w:szCs w:val="24"/>
              <w:lang w:eastAsia="ja-JP"/>
            </w:rPr>
            <w:tab/>
          </w:r>
          <w:r w:rsidRPr="00097D6D">
            <w:rPr>
              <w:rFonts w:hint="eastAsia"/>
              <w:noProof/>
            </w:rPr>
            <w:t>Организация и проведение дистанционных мероприятий по контролю</w:t>
          </w:r>
          <w:r>
            <w:rPr>
              <w:noProof/>
            </w:rPr>
            <w:tab/>
          </w:r>
          <w:r>
            <w:rPr>
              <w:noProof/>
            </w:rPr>
            <w:fldChar w:fldCharType="begin"/>
          </w:r>
          <w:r>
            <w:rPr>
              <w:noProof/>
            </w:rPr>
            <w:instrText xml:space="preserve"> PAGEREF _Toc280527082 \h </w:instrText>
          </w:r>
          <w:r>
            <w:rPr>
              <w:noProof/>
            </w:rPr>
          </w:r>
          <w:r>
            <w:rPr>
              <w:noProof/>
            </w:rPr>
            <w:fldChar w:fldCharType="separate"/>
          </w:r>
          <w:r>
            <w:rPr>
              <w:noProof/>
            </w:rPr>
            <w:t>98</w:t>
          </w:r>
          <w:r>
            <w:rPr>
              <w:noProof/>
            </w:rPr>
            <w:fldChar w:fldCharType="end"/>
          </w:r>
        </w:p>
        <w:p w14:paraId="1F2F1BB1"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38.</w:t>
          </w:r>
          <w:r>
            <w:rPr>
              <w:rFonts w:asciiTheme="minorHAnsi" w:eastAsiaTheme="minorEastAsia" w:hAnsiTheme="minorHAnsi" w:cstheme="minorBidi"/>
              <w:noProof/>
              <w:sz w:val="24"/>
              <w:szCs w:val="24"/>
              <w:lang w:eastAsia="ja-JP"/>
            </w:rPr>
            <w:tab/>
          </w:r>
          <w:r w:rsidRPr="00097D6D">
            <w:rPr>
              <w:rFonts w:hint="eastAsia"/>
              <w:noProof/>
            </w:rPr>
            <w:t>Мониторинг безопасности продукции</w:t>
          </w:r>
          <w:r>
            <w:rPr>
              <w:noProof/>
            </w:rPr>
            <w:tab/>
          </w:r>
          <w:r>
            <w:rPr>
              <w:noProof/>
            </w:rPr>
            <w:fldChar w:fldCharType="begin"/>
          </w:r>
          <w:r>
            <w:rPr>
              <w:noProof/>
            </w:rPr>
            <w:instrText xml:space="preserve"> PAGEREF _Toc280527083 \h </w:instrText>
          </w:r>
          <w:r>
            <w:rPr>
              <w:noProof/>
            </w:rPr>
          </w:r>
          <w:r>
            <w:rPr>
              <w:noProof/>
            </w:rPr>
            <w:fldChar w:fldCharType="separate"/>
          </w:r>
          <w:r>
            <w:rPr>
              <w:noProof/>
            </w:rPr>
            <w:t>100</w:t>
          </w:r>
          <w:r>
            <w:rPr>
              <w:noProof/>
            </w:rPr>
            <w:fldChar w:fldCharType="end"/>
          </w:r>
        </w:p>
        <w:p w14:paraId="6D461AAF" w14:textId="77777777" w:rsidR="001E7281" w:rsidRDefault="001E7281">
          <w:pPr>
            <w:pStyle w:val="11"/>
            <w:tabs>
              <w:tab w:val="right" w:leader="dot" w:pos="9339"/>
            </w:tabs>
            <w:rPr>
              <w:rFonts w:asciiTheme="minorHAnsi" w:eastAsiaTheme="minorEastAsia" w:hAnsiTheme="minorHAnsi" w:cstheme="minorBidi"/>
              <w:noProof/>
              <w:sz w:val="24"/>
              <w:szCs w:val="24"/>
              <w:lang w:eastAsia="ja-JP"/>
            </w:rPr>
          </w:pPr>
          <w:r w:rsidRPr="00097D6D">
            <w:rPr>
              <w:rFonts w:hint="eastAsia"/>
              <w:noProof/>
            </w:rPr>
            <w:t>Глава</w:t>
          </w:r>
          <w:r w:rsidRPr="00097D6D">
            <w:rPr>
              <w:noProof/>
            </w:rPr>
            <w:t xml:space="preserve"> 6. </w:t>
          </w:r>
          <w:r w:rsidRPr="00097D6D">
            <w:rPr>
              <w:rFonts w:hint="eastAsia"/>
              <w:noProof/>
            </w:rPr>
            <w:t>ТРЕБОВАНИЯ</w:t>
          </w:r>
          <w:r w:rsidRPr="00097D6D">
            <w:rPr>
              <w:noProof/>
            </w:rPr>
            <w:t xml:space="preserve"> </w:t>
          </w:r>
          <w:r w:rsidRPr="00097D6D">
            <w:rPr>
              <w:rFonts w:hint="eastAsia"/>
              <w:noProof/>
            </w:rPr>
            <w:t>К</w:t>
          </w:r>
          <w:r w:rsidRPr="00097D6D">
            <w:rPr>
              <w:noProof/>
            </w:rPr>
            <w:t xml:space="preserve"> </w:t>
          </w:r>
          <w:r w:rsidRPr="00097D6D">
            <w:rPr>
              <w:rFonts w:hint="eastAsia"/>
              <w:noProof/>
            </w:rPr>
            <w:t>НОРМАТИВНЫМ</w:t>
          </w:r>
          <w:r w:rsidRPr="00097D6D">
            <w:rPr>
              <w:noProof/>
            </w:rPr>
            <w:t xml:space="preserve"> </w:t>
          </w:r>
          <w:r w:rsidRPr="00097D6D">
            <w:rPr>
              <w:rFonts w:hint="eastAsia"/>
              <w:noProof/>
            </w:rPr>
            <w:t>ПРАВОВЫМ</w:t>
          </w:r>
          <w:r w:rsidRPr="00097D6D">
            <w:rPr>
              <w:noProof/>
            </w:rPr>
            <w:t xml:space="preserve"> </w:t>
          </w:r>
          <w:r w:rsidRPr="00097D6D">
            <w:rPr>
              <w:rFonts w:hint="eastAsia"/>
              <w:noProof/>
            </w:rPr>
            <w:t>АКТАМ</w:t>
          </w:r>
          <w:r w:rsidRPr="00097D6D">
            <w:rPr>
              <w:noProof/>
            </w:rPr>
            <w:t xml:space="preserve">, </w:t>
          </w:r>
          <w:r w:rsidRPr="00097D6D">
            <w:rPr>
              <w:rFonts w:hint="eastAsia"/>
              <w:noProof/>
            </w:rPr>
            <w:t>УСТАНАВЛИВАЮЩИМ</w:t>
          </w:r>
          <w:r w:rsidRPr="00097D6D">
            <w:rPr>
              <w:noProof/>
            </w:rPr>
            <w:t xml:space="preserve"> </w:t>
          </w:r>
          <w:r w:rsidRPr="00097D6D">
            <w:rPr>
              <w:rFonts w:hint="eastAsia"/>
              <w:noProof/>
            </w:rPr>
            <w:t>ОБЯЗАТЕЛЬНЫЕ</w:t>
          </w:r>
          <w:r w:rsidRPr="00097D6D">
            <w:rPr>
              <w:noProof/>
            </w:rPr>
            <w:t xml:space="preserve"> </w:t>
          </w:r>
          <w:r w:rsidRPr="00097D6D">
            <w:rPr>
              <w:rFonts w:hint="eastAsia"/>
              <w:noProof/>
            </w:rPr>
            <w:t>ТРЕБОВАНИЯ</w:t>
          </w:r>
          <w:r w:rsidRPr="00097D6D">
            <w:rPr>
              <w:noProof/>
            </w:rPr>
            <w:t xml:space="preserve">, </w:t>
          </w:r>
          <w:r w:rsidRPr="00097D6D">
            <w:rPr>
              <w:rFonts w:hint="eastAsia"/>
              <w:noProof/>
            </w:rPr>
            <w:t>ПОДЛЕЖАЩИЕ</w:t>
          </w:r>
          <w:r w:rsidRPr="00097D6D">
            <w:rPr>
              <w:noProof/>
            </w:rPr>
            <w:t xml:space="preserve"> </w:t>
          </w:r>
          <w:r w:rsidRPr="00097D6D">
            <w:rPr>
              <w:rFonts w:hint="eastAsia"/>
              <w:noProof/>
            </w:rPr>
            <w:t>ГОСУДАРСТВЕННОМУ</w:t>
          </w:r>
          <w:r w:rsidRPr="00097D6D">
            <w:rPr>
              <w:noProof/>
            </w:rPr>
            <w:t xml:space="preserve"> </w:t>
          </w:r>
          <w:r w:rsidRPr="00097D6D">
            <w:rPr>
              <w:rFonts w:hint="eastAsia"/>
              <w:noProof/>
            </w:rPr>
            <w:t>И</w:t>
          </w:r>
          <w:r w:rsidRPr="00097D6D">
            <w:rPr>
              <w:noProof/>
            </w:rPr>
            <w:t xml:space="preserve"> </w:t>
          </w:r>
          <w:r w:rsidRPr="00097D6D">
            <w:rPr>
              <w:rFonts w:hint="eastAsia"/>
              <w:noProof/>
            </w:rPr>
            <w:t>МУНИЦИПАЛЬНОМУ</w:t>
          </w:r>
          <w:r w:rsidRPr="00097D6D">
            <w:rPr>
              <w:noProof/>
            </w:rPr>
            <w:t xml:space="preserve"> </w:t>
          </w:r>
          <w:r w:rsidRPr="00097D6D">
            <w:rPr>
              <w:rFonts w:hint="eastAsia"/>
              <w:noProof/>
            </w:rPr>
            <w:t>КОНТРОЛЮ</w:t>
          </w:r>
          <w:r>
            <w:rPr>
              <w:noProof/>
            </w:rPr>
            <w:tab/>
          </w:r>
          <w:r>
            <w:rPr>
              <w:noProof/>
            </w:rPr>
            <w:fldChar w:fldCharType="begin"/>
          </w:r>
          <w:r>
            <w:rPr>
              <w:noProof/>
            </w:rPr>
            <w:instrText xml:space="preserve"> PAGEREF _Toc280527084 \h </w:instrText>
          </w:r>
          <w:r>
            <w:rPr>
              <w:noProof/>
            </w:rPr>
          </w:r>
          <w:r>
            <w:rPr>
              <w:noProof/>
            </w:rPr>
            <w:fldChar w:fldCharType="separate"/>
          </w:r>
          <w:r>
            <w:rPr>
              <w:noProof/>
            </w:rPr>
            <w:t>102</w:t>
          </w:r>
          <w:r>
            <w:rPr>
              <w:noProof/>
            </w:rPr>
            <w:fldChar w:fldCharType="end"/>
          </w:r>
        </w:p>
        <w:p w14:paraId="357A8D0F"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39.</w:t>
          </w:r>
          <w:r>
            <w:rPr>
              <w:rFonts w:asciiTheme="minorHAnsi" w:eastAsiaTheme="minorEastAsia" w:hAnsiTheme="minorHAnsi" w:cstheme="minorBidi"/>
              <w:noProof/>
              <w:sz w:val="24"/>
              <w:szCs w:val="24"/>
              <w:lang w:eastAsia="ja-JP"/>
            </w:rPr>
            <w:tab/>
          </w:r>
          <w:r w:rsidRPr="00097D6D">
            <w:rPr>
              <w:rFonts w:hint="eastAsia"/>
              <w:noProof/>
            </w:rPr>
            <w:t>Установление обязательных требований, соблюдение которых проверяется при осуществлении государственного и муниципального контроля</w:t>
          </w:r>
          <w:r>
            <w:rPr>
              <w:noProof/>
            </w:rPr>
            <w:tab/>
          </w:r>
          <w:r>
            <w:rPr>
              <w:noProof/>
            </w:rPr>
            <w:fldChar w:fldCharType="begin"/>
          </w:r>
          <w:r>
            <w:rPr>
              <w:noProof/>
            </w:rPr>
            <w:instrText xml:space="preserve"> PAGEREF _Toc280527085 \h </w:instrText>
          </w:r>
          <w:r>
            <w:rPr>
              <w:noProof/>
            </w:rPr>
          </w:r>
          <w:r>
            <w:rPr>
              <w:noProof/>
            </w:rPr>
            <w:fldChar w:fldCharType="separate"/>
          </w:r>
          <w:r>
            <w:rPr>
              <w:noProof/>
            </w:rPr>
            <w:t>102</w:t>
          </w:r>
          <w:r>
            <w:rPr>
              <w:noProof/>
            </w:rPr>
            <w:fldChar w:fldCharType="end"/>
          </w:r>
        </w:p>
        <w:p w14:paraId="39823810"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40.</w:t>
          </w:r>
          <w:r>
            <w:rPr>
              <w:rFonts w:asciiTheme="minorHAnsi" w:eastAsiaTheme="minorEastAsia" w:hAnsiTheme="minorHAnsi" w:cstheme="minorBidi"/>
              <w:noProof/>
              <w:sz w:val="24"/>
              <w:szCs w:val="24"/>
              <w:lang w:eastAsia="ja-JP"/>
            </w:rPr>
            <w:tab/>
          </w:r>
          <w:r w:rsidRPr="00097D6D">
            <w:rPr>
              <w:rFonts w:hint="eastAsia"/>
              <w:noProof/>
            </w:rPr>
            <w:t>Особенности разработки, введения в действие и применения органами государственного контроля обязательных требований, содержащих технические нормы и правила</w:t>
          </w:r>
          <w:r>
            <w:rPr>
              <w:noProof/>
            </w:rPr>
            <w:tab/>
          </w:r>
          <w:r>
            <w:rPr>
              <w:noProof/>
            </w:rPr>
            <w:fldChar w:fldCharType="begin"/>
          </w:r>
          <w:r>
            <w:rPr>
              <w:noProof/>
            </w:rPr>
            <w:instrText xml:space="preserve"> PAGEREF _Toc280527086 \h </w:instrText>
          </w:r>
          <w:r>
            <w:rPr>
              <w:noProof/>
            </w:rPr>
          </w:r>
          <w:r>
            <w:rPr>
              <w:noProof/>
            </w:rPr>
            <w:fldChar w:fldCharType="separate"/>
          </w:r>
          <w:r>
            <w:rPr>
              <w:noProof/>
            </w:rPr>
            <w:t>103</w:t>
          </w:r>
          <w:r>
            <w:rPr>
              <w:noProof/>
            </w:rPr>
            <w:fldChar w:fldCharType="end"/>
          </w:r>
        </w:p>
        <w:p w14:paraId="53AD9FD1"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41.</w:t>
          </w:r>
          <w:r>
            <w:rPr>
              <w:rFonts w:asciiTheme="minorHAnsi" w:eastAsiaTheme="minorEastAsia" w:hAnsiTheme="minorHAnsi" w:cstheme="minorBidi"/>
              <w:noProof/>
              <w:sz w:val="24"/>
              <w:szCs w:val="24"/>
              <w:lang w:eastAsia="ja-JP"/>
            </w:rPr>
            <w:tab/>
          </w:r>
          <w:r w:rsidRPr="00097D6D">
            <w:rPr>
              <w:rFonts w:hint="eastAsia"/>
              <w:noProof/>
            </w:rPr>
            <w:t>Единый портал раскрытия сведений об обязательных требованиях</w:t>
          </w:r>
          <w:r>
            <w:rPr>
              <w:noProof/>
            </w:rPr>
            <w:tab/>
          </w:r>
          <w:r>
            <w:rPr>
              <w:noProof/>
            </w:rPr>
            <w:fldChar w:fldCharType="begin"/>
          </w:r>
          <w:r>
            <w:rPr>
              <w:noProof/>
            </w:rPr>
            <w:instrText xml:space="preserve"> PAGEREF _Toc280527087 \h </w:instrText>
          </w:r>
          <w:r>
            <w:rPr>
              <w:noProof/>
            </w:rPr>
          </w:r>
          <w:r>
            <w:rPr>
              <w:noProof/>
            </w:rPr>
            <w:fldChar w:fldCharType="separate"/>
          </w:r>
          <w:r>
            <w:rPr>
              <w:noProof/>
            </w:rPr>
            <w:t>107</w:t>
          </w:r>
          <w:r>
            <w:rPr>
              <w:noProof/>
            </w:rPr>
            <w:fldChar w:fldCharType="end"/>
          </w:r>
        </w:p>
        <w:p w14:paraId="46D9053E"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42.</w:t>
          </w:r>
          <w:r>
            <w:rPr>
              <w:rFonts w:asciiTheme="minorHAnsi" w:eastAsiaTheme="minorEastAsia" w:hAnsiTheme="minorHAnsi" w:cstheme="minorBidi"/>
              <w:noProof/>
              <w:sz w:val="24"/>
              <w:szCs w:val="24"/>
              <w:lang w:eastAsia="ja-JP"/>
            </w:rPr>
            <w:tab/>
          </w:r>
          <w:r w:rsidRPr="00097D6D">
            <w:rPr>
              <w:rFonts w:hint="eastAsia"/>
              <w:noProof/>
            </w:rPr>
            <w:t>Прокурорский надзор за ведением Единого портала раскрытия сведений об обязательных требованиях</w:t>
          </w:r>
          <w:r>
            <w:rPr>
              <w:noProof/>
            </w:rPr>
            <w:tab/>
          </w:r>
          <w:r>
            <w:rPr>
              <w:noProof/>
            </w:rPr>
            <w:fldChar w:fldCharType="begin"/>
          </w:r>
          <w:r>
            <w:rPr>
              <w:noProof/>
            </w:rPr>
            <w:instrText xml:space="preserve"> PAGEREF _Toc280527088 \h </w:instrText>
          </w:r>
          <w:r>
            <w:rPr>
              <w:noProof/>
            </w:rPr>
          </w:r>
          <w:r>
            <w:rPr>
              <w:noProof/>
            </w:rPr>
            <w:fldChar w:fldCharType="separate"/>
          </w:r>
          <w:r>
            <w:rPr>
              <w:noProof/>
            </w:rPr>
            <w:t>110</w:t>
          </w:r>
          <w:r>
            <w:rPr>
              <w:noProof/>
            </w:rPr>
            <w:fldChar w:fldCharType="end"/>
          </w:r>
        </w:p>
        <w:p w14:paraId="0EAB0015"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43.</w:t>
          </w:r>
          <w:r>
            <w:rPr>
              <w:rFonts w:asciiTheme="minorHAnsi" w:eastAsiaTheme="minorEastAsia" w:hAnsiTheme="minorHAnsi" w:cstheme="minorBidi"/>
              <w:noProof/>
              <w:sz w:val="24"/>
              <w:szCs w:val="24"/>
              <w:lang w:eastAsia="ja-JP"/>
            </w:rPr>
            <w:tab/>
          </w:r>
          <w:r w:rsidRPr="00097D6D">
            <w:rPr>
              <w:rFonts w:hint="eastAsia"/>
              <w:noProof/>
            </w:rPr>
            <w:t>Последствия отсутствия обязательных требований на Едином портале раскрытия информации об обязательных требованиях</w:t>
          </w:r>
          <w:r>
            <w:rPr>
              <w:noProof/>
            </w:rPr>
            <w:tab/>
          </w:r>
          <w:r>
            <w:rPr>
              <w:noProof/>
            </w:rPr>
            <w:fldChar w:fldCharType="begin"/>
          </w:r>
          <w:r>
            <w:rPr>
              <w:noProof/>
            </w:rPr>
            <w:instrText xml:space="preserve"> PAGEREF _Toc280527089 \h </w:instrText>
          </w:r>
          <w:r>
            <w:rPr>
              <w:noProof/>
            </w:rPr>
          </w:r>
          <w:r>
            <w:rPr>
              <w:noProof/>
            </w:rPr>
            <w:fldChar w:fldCharType="separate"/>
          </w:r>
          <w:r>
            <w:rPr>
              <w:noProof/>
            </w:rPr>
            <w:t>111</w:t>
          </w:r>
          <w:r>
            <w:rPr>
              <w:noProof/>
            </w:rPr>
            <w:fldChar w:fldCharType="end"/>
          </w:r>
        </w:p>
        <w:p w14:paraId="512ECFF6" w14:textId="77777777" w:rsidR="001E7281" w:rsidRDefault="001E7281">
          <w:pPr>
            <w:pStyle w:val="11"/>
            <w:tabs>
              <w:tab w:val="right" w:leader="dot" w:pos="9339"/>
            </w:tabs>
            <w:rPr>
              <w:rFonts w:asciiTheme="minorHAnsi" w:eastAsiaTheme="minorEastAsia" w:hAnsiTheme="minorHAnsi" w:cstheme="minorBidi"/>
              <w:noProof/>
              <w:sz w:val="24"/>
              <w:szCs w:val="24"/>
              <w:lang w:eastAsia="ja-JP"/>
            </w:rPr>
          </w:pPr>
          <w:r w:rsidRPr="00097D6D">
            <w:rPr>
              <w:rFonts w:hint="eastAsia"/>
              <w:noProof/>
            </w:rPr>
            <w:t>Глава 7. ИНФОРМАЦИОННО-АНАЛИТИЧЕСКОЕ ОБЕСПЕЧЕНИЕ ГОСУДАРСТВЕННОГО И МУНИЦИПАЛЬНОГО КОНТРОЛЯ</w:t>
          </w:r>
          <w:r>
            <w:rPr>
              <w:noProof/>
            </w:rPr>
            <w:tab/>
          </w:r>
          <w:r>
            <w:rPr>
              <w:noProof/>
            </w:rPr>
            <w:fldChar w:fldCharType="begin"/>
          </w:r>
          <w:r>
            <w:rPr>
              <w:noProof/>
            </w:rPr>
            <w:instrText xml:space="preserve"> PAGEREF _Toc280527090 \h </w:instrText>
          </w:r>
          <w:r>
            <w:rPr>
              <w:noProof/>
            </w:rPr>
          </w:r>
          <w:r>
            <w:rPr>
              <w:noProof/>
            </w:rPr>
            <w:fldChar w:fldCharType="separate"/>
          </w:r>
          <w:r>
            <w:rPr>
              <w:noProof/>
            </w:rPr>
            <w:t>112</w:t>
          </w:r>
          <w:r>
            <w:rPr>
              <w:noProof/>
            </w:rPr>
            <w:fldChar w:fldCharType="end"/>
          </w:r>
        </w:p>
        <w:p w14:paraId="0BED0243"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44.</w:t>
          </w:r>
          <w:r>
            <w:rPr>
              <w:rFonts w:asciiTheme="minorHAnsi" w:eastAsiaTheme="minorEastAsia" w:hAnsiTheme="minorHAnsi" w:cstheme="minorBidi"/>
              <w:noProof/>
              <w:sz w:val="24"/>
              <w:szCs w:val="24"/>
              <w:lang w:eastAsia="ja-JP"/>
            </w:rPr>
            <w:tab/>
          </w:r>
          <w:r w:rsidRPr="00097D6D">
            <w:rPr>
              <w:rFonts w:hint="eastAsia"/>
              <w:noProof/>
            </w:rPr>
            <w:t xml:space="preserve">Информационно-аналитическое обеспечение государственного </w:t>
          </w:r>
          <w:r w:rsidRPr="00097D6D">
            <w:rPr>
              <w:noProof/>
            </w:rPr>
            <w:t>(</w:t>
          </w:r>
          <w:r w:rsidRPr="00097D6D">
            <w:rPr>
              <w:rFonts w:hint="eastAsia"/>
              <w:noProof/>
            </w:rPr>
            <w:t>муниципального</w:t>
          </w:r>
          <w:r w:rsidRPr="00097D6D">
            <w:rPr>
              <w:noProof/>
            </w:rPr>
            <w:t>)</w:t>
          </w:r>
          <w:r w:rsidRPr="00097D6D">
            <w:rPr>
              <w:rFonts w:hint="eastAsia"/>
              <w:noProof/>
            </w:rPr>
            <w:t xml:space="preserve"> контроля</w:t>
          </w:r>
          <w:r>
            <w:rPr>
              <w:noProof/>
            </w:rPr>
            <w:tab/>
          </w:r>
          <w:r>
            <w:rPr>
              <w:noProof/>
            </w:rPr>
            <w:fldChar w:fldCharType="begin"/>
          </w:r>
          <w:r>
            <w:rPr>
              <w:noProof/>
            </w:rPr>
            <w:instrText xml:space="preserve"> PAGEREF _Toc280527091 \h </w:instrText>
          </w:r>
          <w:r>
            <w:rPr>
              <w:noProof/>
            </w:rPr>
          </w:r>
          <w:r>
            <w:rPr>
              <w:noProof/>
            </w:rPr>
            <w:fldChar w:fldCharType="separate"/>
          </w:r>
          <w:r>
            <w:rPr>
              <w:noProof/>
            </w:rPr>
            <w:t>112</w:t>
          </w:r>
          <w:r>
            <w:rPr>
              <w:noProof/>
            </w:rPr>
            <w:fldChar w:fldCharType="end"/>
          </w:r>
        </w:p>
        <w:p w14:paraId="1E7C7B6A"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45.</w:t>
          </w:r>
          <w:r>
            <w:rPr>
              <w:rFonts w:asciiTheme="minorHAnsi" w:eastAsiaTheme="minorEastAsia" w:hAnsiTheme="minorHAnsi" w:cstheme="minorBidi"/>
              <w:noProof/>
              <w:sz w:val="24"/>
              <w:szCs w:val="24"/>
              <w:lang w:eastAsia="ja-JP"/>
            </w:rPr>
            <w:tab/>
          </w:r>
          <w:r w:rsidRPr="00097D6D">
            <w:rPr>
              <w:rFonts w:hint="eastAsia"/>
              <w:noProof/>
            </w:rPr>
            <w:t>Учет хозяйствующих субъектов и используемых ими объектов, подлежащих государственному и муниципальному надзору</w:t>
          </w:r>
          <w:r>
            <w:rPr>
              <w:noProof/>
            </w:rPr>
            <w:tab/>
          </w:r>
          <w:r>
            <w:rPr>
              <w:noProof/>
            </w:rPr>
            <w:fldChar w:fldCharType="begin"/>
          </w:r>
          <w:r>
            <w:rPr>
              <w:noProof/>
            </w:rPr>
            <w:instrText xml:space="preserve"> PAGEREF _Toc280527092 \h </w:instrText>
          </w:r>
          <w:r>
            <w:rPr>
              <w:noProof/>
            </w:rPr>
          </w:r>
          <w:r>
            <w:rPr>
              <w:noProof/>
            </w:rPr>
            <w:fldChar w:fldCharType="separate"/>
          </w:r>
          <w:r>
            <w:rPr>
              <w:noProof/>
            </w:rPr>
            <w:t>113</w:t>
          </w:r>
          <w:r>
            <w:rPr>
              <w:noProof/>
            </w:rPr>
            <w:fldChar w:fldCharType="end"/>
          </w:r>
        </w:p>
        <w:p w14:paraId="28975864"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46.</w:t>
          </w:r>
          <w:r>
            <w:rPr>
              <w:rFonts w:asciiTheme="minorHAnsi" w:eastAsiaTheme="minorEastAsia" w:hAnsiTheme="minorHAnsi" w:cstheme="minorBidi"/>
              <w:noProof/>
              <w:sz w:val="24"/>
              <w:szCs w:val="24"/>
              <w:lang w:eastAsia="ja-JP"/>
            </w:rPr>
            <w:tab/>
          </w:r>
          <w:r w:rsidRPr="00097D6D">
            <w:rPr>
              <w:rFonts w:hint="eastAsia"/>
              <w:noProof/>
            </w:rPr>
            <w:t>Единый реестр проверок</w:t>
          </w:r>
          <w:r>
            <w:rPr>
              <w:noProof/>
            </w:rPr>
            <w:tab/>
          </w:r>
          <w:r>
            <w:rPr>
              <w:noProof/>
            </w:rPr>
            <w:fldChar w:fldCharType="begin"/>
          </w:r>
          <w:r>
            <w:rPr>
              <w:noProof/>
            </w:rPr>
            <w:instrText xml:space="preserve"> PAGEREF _Toc280527093 \h </w:instrText>
          </w:r>
          <w:r>
            <w:rPr>
              <w:noProof/>
            </w:rPr>
          </w:r>
          <w:r>
            <w:rPr>
              <w:noProof/>
            </w:rPr>
            <w:fldChar w:fldCharType="separate"/>
          </w:r>
          <w:r>
            <w:rPr>
              <w:noProof/>
            </w:rPr>
            <w:t>114</w:t>
          </w:r>
          <w:r>
            <w:rPr>
              <w:noProof/>
            </w:rPr>
            <w:fldChar w:fldCharType="end"/>
          </w:r>
        </w:p>
        <w:p w14:paraId="5126C7B9"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47.</w:t>
          </w:r>
          <w:r>
            <w:rPr>
              <w:rFonts w:asciiTheme="minorHAnsi" w:eastAsiaTheme="minorEastAsia" w:hAnsiTheme="minorHAnsi" w:cstheme="minorBidi"/>
              <w:noProof/>
              <w:sz w:val="24"/>
              <w:szCs w:val="24"/>
              <w:lang w:eastAsia="ja-JP"/>
            </w:rPr>
            <w:tab/>
          </w:r>
          <w:r w:rsidRPr="00097D6D">
            <w:rPr>
              <w:rFonts w:hint="eastAsia"/>
              <w:noProof/>
            </w:rPr>
            <w:t>Регистрация случаев причинения вреда</w:t>
          </w:r>
          <w:r>
            <w:rPr>
              <w:noProof/>
            </w:rPr>
            <w:tab/>
          </w:r>
          <w:r>
            <w:rPr>
              <w:noProof/>
            </w:rPr>
            <w:fldChar w:fldCharType="begin"/>
          </w:r>
          <w:r>
            <w:rPr>
              <w:noProof/>
            </w:rPr>
            <w:instrText xml:space="preserve"> PAGEREF _Toc280527094 \h </w:instrText>
          </w:r>
          <w:r>
            <w:rPr>
              <w:noProof/>
            </w:rPr>
          </w:r>
          <w:r>
            <w:rPr>
              <w:noProof/>
            </w:rPr>
            <w:fldChar w:fldCharType="separate"/>
          </w:r>
          <w:r>
            <w:rPr>
              <w:noProof/>
            </w:rPr>
            <w:t>117</w:t>
          </w:r>
          <w:r>
            <w:rPr>
              <w:noProof/>
            </w:rPr>
            <w:fldChar w:fldCharType="end"/>
          </w:r>
        </w:p>
        <w:p w14:paraId="57C8E46A"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48.</w:t>
          </w:r>
          <w:r>
            <w:rPr>
              <w:rFonts w:asciiTheme="minorHAnsi" w:eastAsiaTheme="minorEastAsia" w:hAnsiTheme="minorHAnsi" w:cstheme="minorBidi"/>
              <w:noProof/>
              <w:sz w:val="24"/>
              <w:szCs w:val="24"/>
              <w:lang w:eastAsia="ja-JP"/>
            </w:rPr>
            <w:tab/>
          </w:r>
          <w:r w:rsidRPr="00097D6D">
            <w:rPr>
              <w:rFonts w:hint="eastAsia"/>
              <w:noProof/>
            </w:rPr>
            <w:t>Оценка эффективности государственного и муниципального контроля</w:t>
          </w:r>
          <w:r>
            <w:rPr>
              <w:noProof/>
            </w:rPr>
            <w:tab/>
          </w:r>
          <w:r>
            <w:rPr>
              <w:noProof/>
            </w:rPr>
            <w:fldChar w:fldCharType="begin"/>
          </w:r>
          <w:r>
            <w:rPr>
              <w:noProof/>
            </w:rPr>
            <w:instrText xml:space="preserve"> PAGEREF _Toc280527095 \h </w:instrText>
          </w:r>
          <w:r>
            <w:rPr>
              <w:noProof/>
            </w:rPr>
          </w:r>
          <w:r>
            <w:rPr>
              <w:noProof/>
            </w:rPr>
            <w:fldChar w:fldCharType="separate"/>
          </w:r>
          <w:r>
            <w:rPr>
              <w:noProof/>
            </w:rPr>
            <w:t>119</w:t>
          </w:r>
          <w:r>
            <w:rPr>
              <w:noProof/>
            </w:rPr>
            <w:fldChar w:fldCharType="end"/>
          </w:r>
        </w:p>
        <w:p w14:paraId="50EF990A"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49.</w:t>
          </w:r>
          <w:r>
            <w:rPr>
              <w:rFonts w:asciiTheme="minorHAnsi" w:eastAsiaTheme="minorEastAsia" w:hAnsiTheme="minorHAnsi" w:cstheme="minorBidi"/>
              <w:noProof/>
              <w:sz w:val="24"/>
              <w:szCs w:val="24"/>
              <w:lang w:eastAsia="ja-JP"/>
            </w:rPr>
            <w:tab/>
          </w:r>
          <w:r w:rsidRPr="00097D6D">
            <w:rPr>
              <w:rFonts w:hint="eastAsia"/>
              <w:noProof/>
            </w:rPr>
            <w:t xml:space="preserve">Ежегодные доклады об осуществлении государственного </w:t>
          </w:r>
          <w:r w:rsidRPr="00097D6D">
            <w:rPr>
              <w:noProof/>
            </w:rPr>
            <w:t>(</w:t>
          </w:r>
          <w:r w:rsidRPr="00097D6D">
            <w:rPr>
              <w:rFonts w:hint="eastAsia"/>
              <w:noProof/>
            </w:rPr>
            <w:t>муниципального</w:t>
          </w:r>
          <w:r w:rsidRPr="00097D6D">
            <w:rPr>
              <w:noProof/>
            </w:rPr>
            <w:t>)</w:t>
          </w:r>
          <w:r w:rsidRPr="00097D6D">
            <w:rPr>
              <w:rFonts w:hint="eastAsia"/>
              <w:noProof/>
            </w:rPr>
            <w:t xml:space="preserve"> контроля</w:t>
          </w:r>
          <w:r>
            <w:rPr>
              <w:noProof/>
            </w:rPr>
            <w:tab/>
          </w:r>
          <w:r>
            <w:rPr>
              <w:noProof/>
            </w:rPr>
            <w:fldChar w:fldCharType="begin"/>
          </w:r>
          <w:r>
            <w:rPr>
              <w:noProof/>
            </w:rPr>
            <w:instrText xml:space="preserve"> PAGEREF _Toc280527096 \h </w:instrText>
          </w:r>
          <w:r>
            <w:rPr>
              <w:noProof/>
            </w:rPr>
          </w:r>
          <w:r>
            <w:rPr>
              <w:noProof/>
            </w:rPr>
            <w:fldChar w:fldCharType="separate"/>
          </w:r>
          <w:r>
            <w:rPr>
              <w:noProof/>
            </w:rPr>
            <w:t>121</w:t>
          </w:r>
          <w:r>
            <w:rPr>
              <w:noProof/>
            </w:rPr>
            <w:fldChar w:fldCharType="end"/>
          </w:r>
        </w:p>
        <w:p w14:paraId="12CEE901"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50.</w:t>
          </w:r>
          <w:r>
            <w:rPr>
              <w:rFonts w:asciiTheme="minorHAnsi" w:eastAsiaTheme="minorEastAsia" w:hAnsiTheme="minorHAnsi" w:cstheme="minorBidi"/>
              <w:noProof/>
              <w:sz w:val="24"/>
              <w:szCs w:val="24"/>
              <w:lang w:eastAsia="ja-JP"/>
            </w:rPr>
            <w:tab/>
          </w:r>
          <w:r w:rsidRPr="00097D6D">
            <w:rPr>
              <w:rFonts w:hint="eastAsia"/>
              <w:noProof/>
            </w:rPr>
            <w:t xml:space="preserve">Особенности размещения информации об осуществлении государственного </w:t>
          </w:r>
          <w:r w:rsidRPr="00097D6D">
            <w:rPr>
              <w:noProof/>
            </w:rPr>
            <w:t>(</w:t>
          </w:r>
          <w:r w:rsidRPr="00097D6D">
            <w:rPr>
              <w:rFonts w:hint="eastAsia"/>
              <w:noProof/>
            </w:rPr>
            <w:t>муниципального</w:t>
          </w:r>
          <w:r w:rsidRPr="00097D6D">
            <w:rPr>
              <w:noProof/>
            </w:rPr>
            <w:t>)</w:t>
          </w:r>
          <w:r w:rsidRPr="00097D6D">
            <w:rPr>
              <w:rFonts w:hint="eastAsia"/>
              <w:noProof/>
            </w:rPr>
            <w:t xml:space="preserve"> контроля в сети Интернет</w:t>
          </w:r>
          <w:r>
            <w:rPr>
              <w:noProof/>
            </w:rPr>
            <w:tab/>
          </w:r>
          <w:r>
            <w:rPr>
              <w:noProof/>
            </w:rPr>
            <w:fldChar w:fldCharType="begin"/>
          </w:r>
          <w:r>
            <w:rPr>
              <w:noProof/>
            </w:rPr>
            <w:instrText xml:space="preserve"> PAGEREF _Toc280527097 \h </w:instrText>
          </w:r>
          <w:r>
            <w:rPr>
              <w:noProof/>
            </w:rPr>
          </w:r>
          <w:r>
            <w:rPr>
              <w:noProof/>
            </w:rPr>
            <w:fldChar w:fldCharType="separate"/>
          </w:r>
          <w:r>
            <w:rPr>
              <w:noProof/>
            </w:rPr>
            <w:t>123</w:t>
          </w:r>
          <w:r>
            <w:rPr>
              <w:noProof/>
            </w:rPr>
            <w:fldChar w:fldCharType="end"/>
          </w:r>
        </w:p>
        <w:p w14:paraId="26CD9312"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51.</w:t>
          </w:r>
          <w:r>
            <w:rPr>
              <w:rFonts w:asciiTheme="minorHAnsi" w:eastAsiaTheme="minorEastAsia" w:hAnsiTheme="minorHAnsi" w:cstheme="minorBidi"/>
              <w:noProof/>
              <w:sz w:val="24"/>
              <w:szCs w:val="24"/>
              <w:lang w:eastAsia="ja-JP"/>
            </w:rPr>
            <w:tab/>
          </w:r>
          <w:r w:rsidRPr="00097D6D">
            <w:rPr>
              <w:rFonts w:hint="eastAsia"/>
              <w:noProof/>
            </w:rPr>
            <w:t xml:space="preserve">Особенности предоставления информации об осуществлении государственного </w:t>
          </w:r>
          <w:r w:rsidRPr="00097D6D">
            <w:rPr>
              <w:noProof/>
            </w:rPr>
            <w:t>(</w:t>
          </w:r>
          <w:r w:rsidRPr="00097D6D">
            <w:rPr>
              <w:rFonts w:hint="eastAsia"/>
              <w:noProof/>
            </w:rPr>
            <w:t>муниципального</w:t>
          </w:r>
          <w:r w:rsidRPr="00097D6D">
            <w:rPr>
              <w:noProof/>
            </w:rPr>
            <w:t>)</w:t>
          </w:r>
          <w:r w:rsidRPr="00097D6D">
            <w:rPr>
              <w:rFonts w:hint="eastAsia"/>
              <w:noProof/>
            </w:rPr>
            <w:t xml:space="preserve"> контроля по запросам хозяйствующих субъектов</w:t>
          </w:r>
          <w:r>
            <w:rPr>
              <w:noProof/>
            </w:rPr>
            <w:tab/>
          </w:r>
          <w:r>
            <w:rPr>
              <w:noProof/>
            </w:rPr>
            <w:fldChar w:fldCharType="begin"/>
          </w:r>
          <w:r>
            <w:rPr>
              <w:noProof/>
            </w:rPr>
            <w:instrText xml:space="preserve"> PAGEREF _Toc280527098 \h </w:instrText>
          </w:r>
          <w:r>
            <w:rPr>
              <w:noProof/>
            </w:rPr>
          </w:r>
          <w:r>
            <w:rPr>
              <w:noProof/>
            </w:rPr>
            <w:fldChar w:fldCharType="separate"/>
          </w:r>
          <w:r>
            <w:rPr>
              <w:noProof/>
            </w:rPr>
            <w:t>126</w:t>
          </w:r>
          <w:r>
            <w:rPr>
              <w:noProof/>
            </w:rPr>
            <w:fldChar w:fldCharType="end"/>
          </w:r>
        </w:p>
        <w:p w14:paraId="378FECDC" w14:textId="77777777" w:rsidR="001E7281" w:rsidRDefault="001E7281">
          <w:pPr>
            <w:pStyle w:val="11"/>
            <w:tabs>
              <w:tab w:val="right" w:leader="dot" w:pos="9339"/>
            </w:tabs>
            <w:rPr>
              <w:rFonts w:asciiTheme="minorHAnsi" w:eastAsiaTheme="minorEastAsia" w:hAnsiTheme="minorHAnsi" w:cstheme="minorBidi"/>
              <w:noProof/>
              <w:sz w:val="24"/>
              <w:szCs w:val="24"/>
              <w:lang w:eastAsia="ja-JP"/>
            </w:rPr>
          </w:pPr>
          <w:r w:rsidRPr="00097D6D">
            <w:rPr>
              <w:rFonts w:hint="eastAsia"/>
              <w:noProof/>
            </w:rPr>
            <w:t>Глава</w:t>
          </w:r>
          <w:r w:rsidRPr="00097D6D">
            <w:rPr>
              <w:rFonts w:hint="cs"/>
              <w:noProof/>
            </w:rPr>
            <w:t> </w:t>
          </w:r>
          <w:r w:rsidRPr="00097D6D">
            <w:rPr>
              <w:noProof/>
            </w:rPr>
            <w:t>8. </w:t>
          </w:r>
          <w:r w:rsidRPr="00097D6D">
            <w:rPr>
              <w:rFonts w:hint="eastAsia"/>
              <w:noProof/>
            </w:rPr>
            <w:t>ОРГАНИЗАЦИОННОЕ</w:t>
          </w:r>
          <w:r w:rsidRPr="00097D6D">
            <w:rPr>
              <w:noProof/>
            </w:rPr>
            <w:t xml:space="preserve"> </w:t>
          </w:r>
          <w:r w:rsidRPr="00097D6D">
            <w:rPr>
              <w:rFonts w:hint="eastAsia"/>
              <w:noProof/>
            </w:rPr>
            <w:t>ОБЕСПЕЧЕНИЕ</w:t>
          </w:r>
          <w:r w:rsidRPr="00097D6D">
            <w:rPr>
              <w:noProof/>
            </w:rPr>
            <w:t xml:space="preserve"> </w:t>
          </w:r>
          <w:r w:rsidRPr="00097D6D">
            <w:rPr>
              <w:rFonts w:hint="eastAsia"/>
              <w:noProof/>
            </w:rPr>
            <w:t>ГОСУДАРСТВЕННОГО</w:t>
          </w:r>
          <w:r w:rsidRPr="00097D6D">
            <w:rPr>
              <w:noProof/>
            </w:rPr>
            <w:t xml:space="preserve"> (</w:t>
          </w:r>
          <w:r w:rsidRPr="00097D6D">
            <w:rPr>
              <w:rFonts w:hint="eastAsia"/>
              <w:noProof/>
            </w:rPr>
            <w:t>МУНИЦИПАЛЬНОГО</w:t>
          </w:r>
          <w:r w:rsidRPr="00097D6D">
            <w:rPr>
              <w:noProof/>
            </w:rPr>
            <w:t>)</w:t>
          </w:r>
          <w:r w:rsidRPr="00097D6D">
            <w:rPr>
              <w:rFonts w:hint="eastAsia"/>
              <w:noProof/>
            </w:rPr>
            <w:t xml:space="preserve"> КОНТРОЛЯ</w:t>
          </w:r>
          <w:r>
            <w:rPr>
              <w:noProof/>
            </w:rPr>
            <w:tab/>
          </w:r>
          <w:r>
            <w:rPr>
              <w:noProof/>
            </w:rPr>
            <w:fldChar w:fldCharType="begin"/>
          </w:r>
          <w:r>
            <w:rPr>
              <w:noProof/>
            </w:rPr>
            <w:instrText xml:space="preserve"> PAGEREF </w:instrText>
          </w:r>
          <w:r>
            <w:rPr>
              <w:rFonts w:hint="eastAsia"/>
              <w:noProof/>
            </w:rPr>
            <w:instrText>_Toc280527099 \h</w:instrText>
          </w:r>
          <w:r>
            <w:rPr>
              <w:noProof/>
            </w:rPr>
            <w:instrText xml:space="preserve"> </w:instrText>
          </w:r>
          <w:r>
            <w:rPr>
              <w:noProof/>
            </w:rPr>
          </w:r>
          <w:r>
            <w:rPr>
              <w:noProof/>
            </w:rPr>
            <w:fldChar w:fldCharType="separate"/>
          </w:r>
          <w:r>
            <w:rPr>
              <w:noProof/>
            </w:rPr>
            <w:t>128</w:t>
          </w:r>
          <w:r>
            <w:rPr>
              <w:noProof/>
            </w:rPr>
            <w:fldChar w:fldCharType="end"/>
          </w:r>
        </w:p>
        <w:p w14:paraId="277E8D2A"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52.</w:t>
          </w:r>
          <w:r>
            <w:rPr>
              <w:rFonts w:asciiTheme="minorHAnsi" w:eastAsiaTheme="minorEastAsia" w:hAnsiTheme="minorHAnsi" w:cstheme="minorBidi"/>
              <w:noProof/>
              <w:sz w:val="24"/>
              <w:szCs w:val="24"/>
              <w:lang w:eastAsia="ja-JP"/>
            </w:rPr>
            <w:tab/>
          </w:r>
          <w:r w:rsidRPr="00097D6D">
            <w:rPr>
              <w:rFonts w:hint="eastAsia"/>
              <w:noProof/>
            </w:rPr>
            <w:t>Кадровое обеспечение</w:t>
          </w:r>
          <w:r w:rsidRPr="00097D6D">
            <w:rPr>
              <w:noProof/>
            </w:rPr>
            <w:t xml:space="preserve"> </w:t>
          </w:r>
          <w:r w:rsidRPr="00097D6D">
            <w:rPr>
              <w:rFonts w:hint="eastAsia"/>
              <w:noProof/>
            </w:rPr>
            <w:t>государственного (муниципального</w:t>
          </w:r>
          <w:r w:rsidRPr="00097D6D">
            <w:rPr>
              <w:noProof/>
            </w:rPr>
            <w:t xml:space="preserve">) </w:t>
          </w:r>
          <w:r w:rsidRPr="00097D6D">
            <w:rPr>
              <w:rFonts w:hint="eastAsia"/>
              <w:noProof/>
            </w:rPr>
            <w:t>контроля</w:t>
          </w:r>
          <w:r>
            <w:rPr>
              <w:noProof/>
            </w:rPr>
            <w:tab/>
          </w:r>
          <w:r>
            <w:rPr>
              <w:noProof/>
            </w:rPr>
            <w:fldChar w:fldCharType="begin"/>
          </w:r>
          <w:r>
            <w:rPr>
              <w:noProof/>
            </w:rPr>
            <w:instrText xml:space="preserve"> PAGEREF _Toc280527100 \h </w:instrText>
          </w:r>
          <w:r>
            <w:rPr>
              <w:noProof/>
            </w:rPr>
          </w:r>
          <w:r>
            <w:rPr>
              <w:noProof/>
            </w:rPr>
            <w:fldChar w:fldCharType="separate"/>
          </w:r>
          <w:r>
            <w:rPr>
              <w:noProof/>
            </w:rPr>
            <w:t>128</w:t>
          </w:r>
          <w:r>
            <w:rPr>
              <w:noProof/>
            </w:rPr>
            <w:fldChar w:fldCharType="end"/>
          </w:r>
        </w:p>
        <w:p w14:paraId="3CFA448C"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53.</w:t>
          </w:r>
          <w:r>
            <w:rPr>
              <w:rFonts w:asciiTheme="minorHAnsi" w:eastAsiaTheme="minorEastAsia" w:hAnsiTheme="minorHAnsi" w:cstheme="minorBidi"/>
              <w:noProof/>
              <w:sz w:val="24"/>
              <w:szCs w:val="24"/>
              <w:lang w:eastAsia="ja-JP"/>
            </w:rPr>
            <w:tab/>
          </w:r>
          <w:r w:rsidRPr="00097D6D">
            <w:rPr>
              <w:rFonts w:hint="eastAsia"/>
              <w:noProof/>
            </w:rPr>
            <w:t>Финансовое обеспечение государственного</w:t>
          </w:r>
          <w:r w:rsidRPr="00097D6D">
            <w:rPr>
              <w:noProof/>
            </w:rPr>
            <w:t xml:space="preserve"> (</w:t>
          </w:r>
          <w:r w:rsidRPr="00097D6D">
            <w:rPr>
              <w:rFonts w:hint="eastAsia"/>
              <w:noProof/>
            </w:rPr>
            <w:t>муниципального</w:t>
          </w:r>
          <w:r w:rsidRPr="00097D6D">
            <w:rPr>
              <w:noProof/>
            </w:rPr>
            <w:t>)</w:t>
          </w:r>
          <w:r w:rsidRPr="00097D6D">
            <w:rPr>
              <w:rFonts w:hint="eastAsia"/>
              <w:noProof/>
            </w:rPr>
            <w:t xml:space="preserve"> контроля</w:t>
          </w:r>
          <w:r>
            <w:rPr>
              <w:noProof/>
            </w:rPr>
            <w:tab/>
          </w:r>
          <w:r>
            <w:rPr>
              <w:noProof/>
            </w:rPr>
            <w:fldChar w:fldCharType="begin"/>
          </w:r>
          <w:r>
            <w:rPr>
              <w:noProof/>
            </w:rPr>
            <w:instrText xml:space="preserve"> PAGEREF _Toc280527101 \h </w:instrText>
          </w:r>
          <w:r>
            <w:rPr>
              <w:noProof/>
            </w:rPr>
          </w:r>
          <w:r>
            <w:rPr>
              <w:noProof/>
            </w:rPr>
            <w:fldChar w:fldCharType="separate"/>
          </w:r>
          <w:r>
            <w:rPr>
              <w:noProof/>
            </w:rPr>
            <w:t>131</w:t>
          </w:r>
          <w:r>
            <w:rPr>
              <w:noProof/>
            </w:rPr>
            <w:fldChar w:fldCharType="end"/>
          </w:r>
        </w:p>
        <w:p w14:paraId="682482DA" w14:textId="77777777" w:rsidR="001E7281" w:rsidRDefault="001E7281">
          <w:pPr>
            <w:pStyle w:val="11"/>
            <w:tabs>
              <w:tab w:val="right" w:leader="dot" w:pos="9339"/>
            </w:tabs>
            <w:rPr>
              <w:rFonts w:asciiTheme="minorHAnsi" w:eastAsiaTheme="minorEastAsia" w:hAnsiTheme="minorHAnsi" w:cstheme="minorBidi"/>
              <w:noProof/>
              <w:sz w:val="24"/>
              <w:szCs w:val="24"/>
              <w:lang w:eastAsia="ja-JP"/>
            </w:rPr>
          </w:pPr>
          <w:r w:rsidRPr="00097D6D">
            <w:rPr>
              <w:rFonts w:hint="eastAsia"/>
              <w:noProof/>
            </w:rPr>
            <w:t>ГЛАВА 9. ПЕРЕДАЧА ПОЛНОМОЧИЙ ПО ОСУЩЕСТВЛЕНИЮ ГОСУДАРСТВЕННОГО КОНТРОЛЯ</w:t>
          </w:r>
          <w:r>
            <w:rPr>
              <w:noProof/>
            </w:rPr>
            <w:tab/>
          </w:r>
          <w:r>
            <w:rPr>
              <w:noProof/>
            </w:rPr>
            <w:fldChar w:fldCharType="begin"/>
          </w:r>
          <w:r>
            <w:rPr>
              <w:noProof/>
            </w:rPr>
            <w:instrText xml:space="preserve"> PAGEREF _Toc280527102 \h </w:instrText>
          </w:r>
          <w:r>
            <w:rPr>
              <w:noProof/>
            </w:rPr>
          </w:r>
          <w:r>
            <w:rPr>
              <w:noProof/>
            </w:rPr>
            <w:fldChar w:fldCharType="separate"/>
          </w:r>
          <w:r>
            <w:rPr>
              <w:noProof/>
            </w:rPr>
            <w:t>132</w:t>
          </w:r>
          <w:r>
            <w:rPr>
              <w:noProof/>
            </w:rPr>
            <w:fldChar w:fldCharType="end"/>
          </w:r>
        </w:p>
        <w:p w14:paraId="5BBCD6C9"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54.</w:t>
          </w:r>
          <w:r>
            <w:rPr>
              <w:rFonts w:asciiTheme="minorHAnsi" w:eastAsiaTheme="minorEastAsia" w:hAnsiTheme="minorHAnsi" w:cstheme="minorBidi"/>
              <w:noProof/>
              <w:sz w:val="24"/>
              <w:szCs w:val="24"/>
              <w:lang w:eastAsia="ja-JP"/>
            </w:rPr>
            <w:tab/>
          </w:r>
          <w:r w:rsidRPr="00097D6D">
            <w:rPr>
              <w:rFonts w:hint="eastAsia"/>
              <w:noProof/>
            </w:rPr>
            <w:t>Основания и порядок передачи полномочий</w:t>
          </w:r>
          <w:r>
            <w:rPr>
              <w:noProof/>
            </w:rPr>
            <w:tab/>
          </w:r>
          <w:r>
            <w:rPr>
              <w:noProof/>
            </w:rPr>
            <w:fldChar w:fldCharType="begin"/>
          </w:r>
          <w:r>
            <w:rPr>
              <w:noProof/>
            </w:rPr>
            <w:instrText xml:space="preserve"> PAGEREF _Toc280527103 \h </w:instrText>
          </w:r>
          <w:r>
            <w:rPr>
              <w:noProof/>
            </w:rPr>
          </w:r>
          <w:r>
            <w:rPr>
              <w:noProof/>
            </w:rPr>
            <w:fldChar w:fldCharType="separate"/>
          </w:r>
          <w:r>
            <w:rPr>
              <w:noProof/>
            </w:rPr>
            <w:t>132</w:t>
          </w:r>
          <w:r>
            <w:rPr>
              <w:noProof/>
            </w:rPr>
            <w:fldChar w:fldCharType="end"/>
          </w:r>
        </w:p>
        <w:p w14:paraId="7688C4F1"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55.</w:t>
          </w:r>
          <w:r>
            <w:rPr>
              <w:rFonts w:asciiTheme="minorHAnsi" w:eastAsiaTheme="minorEastAsia" w:hAnsiTheme="minorHAnsi" w:cstheme="minorBidi"/>
              <w:noProof/>
              <w:sz w:val="24"/>
              <w:szCs w:val="24"/>
              <w:lang w:eastAsia="ja-JP"/>
            </w:rPr>
            <w:tab/>
          </w:r>
          <w:r w:rsidRPr="00097D6D">
            <w:rPr>
              <w:rFonts w:hint="eastAsia"/>
              <w:noProof/>
            </w:rPr>
            <w:t>Контроль за осуществлением переданных полномочий</w:t>
          </w:r>
          <w:r>
            <w:rPr>
              <w:noProof/>
            </w:rPr>
            <w:tab/>
          </w:r>
          <w:r>
            <w:rPr>
              <w:noProof/>
            </w:rPr>
            <w:fldChar w:fldCharType="begin"/>
          </w:r>
          <w:r>
            <w:rPr>
              <w:noProof/>
            </w:rPr>
            <w:instrText xml:space="preserve"> PAGEREF _Toc280527104 \h </w:instrText>
          </w:r>
          <w:r>
            <w:rPr>
              <w:noProof/>
            </w:rPr>
          </w:r>
          <w:r>
            <w:rPr>
              <w:noProof/>
            </w:rPr>
            <w:fldChar w:fldCharType="separate"/>
          </w:r>
          <w:r>
            <w:rPr>
              <w:noProof/>
            </w:rPr>
            <w:t>136</w:t>
          </w:r>
          <w:r>
            <w:rPr>
              <w:noProof/>
            </w:rPr>
            <w:fldChar w:fldCharType="end"/>
          </w:r>
        </w:p>
        <w:p w14:paraId="77F84F47" w14:textId="77777777" w:rsidR="001E7281" w:rsidRDefault="001E7281">
          <w:pPr>
            <w:pStyle w:val="11"/>
            <w:tabs>
              <w:tab w:val="right" w:leader="dot" w:pos="9339"/>
            </w:tabs>
            <w:rPr>
              <w:rFonts w:asciiTheme="minorHAnsi" w:eastAsiaTheme="minorEastAsia" w:hAnsiTheme="minorHAnsi" w:cstheme="minorBidi"/>
              <w:noProof/>
              <w:sz w:val="24"/>
              <w:szCs w:val="24"/>
              <w:lang w:eastAsia="ja-JP"/>
            </w:rPr>
          </w:pPr>
          <w:r w:rsidRPr="00097D6D">
            <w:rPr>
              <w:rFonts w:hint="eastAsia"/>
              <w:noProof/>
            </w:rPr>
            <w:t>ГЛАВА 10. ЗАЩИТА ПРАВ ХОЗЯЙСТВУЮЩИХ СУБЪЕКТОВ ПРИ ОСУЩЕСТВЛЕНИИ ГОСУДАРСТВЕННОГО</w:t>
          </w:r>
          <w:r w:rsidRPr="00097D6D">
            <w:rPr>
              <w:noProof/>
            </w:rPr>
            <w:t xml:space="preserve"> (</w:t>
          </w:r>
          <w:r w:rsidRPr="00097D6D">
            <w:rPr>
              <w:rFonts w:hint="eastAsia"/>
              <w:noProof/>
            </w:rPr>
            <w:t>МУНИЦИПАЛЬНОГО</w:t>
          </w:r>
          <w:r w:rsidRPr="00097D6D">
            <w:rPr>
              <w:noProof/>
            </w:rPr>
            <w:t>)</w:t>
          </w:r>
          <w:r w:rsidRPr="00097D6D">
            <w:rPr>
              <w:rFonts w:hint="eastAsia"/>
              <w:noProof/>
            </w:rPr>
            <w:t xml:space="preserve"> КОНТРОЛЯ</w:t>
          </w:r>
          <w:r>
            <w:rPr>
              <w:noProof/>
            </w:rPr>
            <w:tab/>
          </w:r>
          <w:r>
            <w:rPr>
              <w:noProof/>
            </w:rPr>
            <w:fldChar w:fldCharType="begin"/>
          </w:r>
          <w:r>
            <w:rPr>
              <w:noProof/>
            </w:rPr>
            <w:instrText xml:space="preserve"> PAGEREF _Toc280527105 \h </w:instrText>
          </w:r>
          <w:r>
            <w:rPr>
              <w:noProof/>
            </w:rPr>
          </w:r>
          <w:r>
            <w:rPr>
              <w:noProof/>
            </w:rPr>
            <w:fldChar w:fldCharType="separate"/>
          </w:r>
          <w:r>
            <w:rPr>
              <w:noProof/>
            </w:rPr>
            <w:t>139</w:t>
          </w:r>
          <w:r>
            <w:rPr>
              <w:noProof/>
            </w:rPr>
            <w:fldChar w:fldCharType="end"/>
          </w:r>
        </w:p>
        <w:p w14:paraId="0C064F35"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56.</w:t>
          </w:r>
          <w:r>
            <w:rPr>
              <w:rFonts w:asciiTheme="minorHAnsi" w:eastAsiaTheme="minorEastAsia" w:hAnsiTheme="minorHAnsi" w:cstheme="minorBidi"/>
              <w:noProof/>
              <w:sz w:val="24"/>
              <w:szCs w:val="24"/>
              <w:lang w:eastAsia="ja-JP"/>
            </w:rPr>
            <w:tab/>
          </w:r>
          <w:r w:rsidRPr="00097D6D">
            <w:rPr>
              <w:rFonts w:hint="eastAsia"/>
              <w:noProof/>
            </w:rPr>
            <w:t>Способы защиты прав хозяйствующих субъектов</w:t>
          </w:r>
          <w:r>
            <w:rPr>
              <w:noProof/>
            </w:rPr>
            <w:tab/>
          </w:r>
          <w:r>
            <w:rPr>
              <w:noProof/>
            </w:rPr>
            <w:fldChar w:fldCharType="begin"/>
          </w:r>
          <w:r>
            <w:rPr>
              <w:noProof/>
            </w:rPr>
            <w:instrText xml:space="preserve"> PAGEREF _Toc280527106 \h </w:instrText>
          </w:r>
          <w:r>
            <w:rPr>
              <w:noProof/>
            </w:rPr>
          </w:r>
          <w:r>
            <w:rPr>
              <w:noProof/>
            </w:rPr>
            <w:fldChar w:fldCharType="separate"/>
          </w:r>
          <w:r>
            <w:rPr>
              <w:noProof/>
            </w:rPr>
            <w:t>139</w:t>
          </w:r>
          <w:r>
            <w:rPr>
              <w:noProof/>
            </w:rPr>
            <w:fldChar w:fldCharType="end"/>
          </w:r>
        </w:p>
        <w:p w14:paraId="691953D5"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57.</w:t>
          </w:r>
          <w:r>
            <w:rPr>
              <w:rFonts w:asciiTheme="minorHAnsi" w:eastAsiaTheme="minorEastAsia" w:hAnsiTheme="minorHAnsi" w:cstheme="minorBidi"/>
              <w:noProof/>
              <w:sz w:val="24"/>
              <w:szCs w:val="24"/>
              <w:lang w:eastAsia="ja-JP"/>
            </w:rPr>
            <w:tab/>
          </w:r>
          <w:r w:rsidRPr="00097D6D">
            <w:rPr>
              <w:rFonts w:hint="eastAsia"/>
              <w:noProof/>
            </w:rPr>
            <w:t xml:space="preserve">Право хозяйствующих субъектов на возмещение вреда, причиненного при осуществлении государственного </w:t>
          </w:r>
          <w:r w:rsidRPr="00097D6D">
            <w:rPr>
              <w:noProof/>
            </w:rPr>
            <w:t>(</w:t>
          </w:r>
          <w:r w:rsidRPr="00097D6D">
            <w:rPr>
              <w:rFonts w:hint="eastAsia"/>
              <w:noProof/>
            </w:rPr>
            <w:t>муниципального</w:t>
          </w:r>
          <w:r w:rsidRPr="00097D6D">
            <w:rPr>
              <w:noProof/>
            </w:rPr>
            <w:t>)</w:t>
          </w:r>
          <w:r w:rsidRPr="00097D6D">
            <w:rPr>
              <w:rFonts w:hint="eastAsia"/>
              <w:noProof/>
            </w:rPr>
            <w:t xml:space="preserve"> контроля</w:t>
          </w:r>
          <w:r>
            <w:rPr>
              <w:noProof/>
            </w:rPr>
            <w:tab/>
          </w:r>
          <w:r>
            <w:rPr>
              <w:noProof/>
            </w:rPr>
            <w:fldChar w:fldCharType="begin"/>
          </w:r>
          <w:r>
            <w:rPr>
              <w:noProof/>
            </w:rPr>
            <w:instrText xml:space="preserve"> PAGEREF _Toc280527107 \h </w:instrText>
          </w:r>
          <w:r>
            <w:rPr>
              <w:noProof/>
            </w:rPr>
          </w:r>
          <w:r>
            <w:rPr>
              <w:noProof/>
            </w:rPr>
            <w:fldChar w:fldCharType="separate"/>
          </w:r>
          <w:r>
            <w:rPr>
              <w:noProof/>
            </w:rPr>
            <w:t>141</w:t>
          </w:r>
          <w:r>
            <w:rPr>
              <w:noProof/>
            </w:rPr>
            <w:fldChar w:fldCharType="end"/>
          </w:r>
        </w:p>
        <w:p w14:paraId="0BB1F955"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58.</w:t>
          </w:r>
          <w:r>
            <w:rPr>
              <w:rFonts w:asciiTheme="minorHAnsi" w:eastAsiaTheme="minorEastAsia" w:hAnsiTheme="minorHAnsi" w:cstheme="minorBidi"/>
              <w:noProof/>
              <w:sz w:val="24"/>
              <w:szCs w:val="24"/>
              <w:lang w:eastAsia="ja-JP"/>
            </w:rPr>
            <w:tab/>
          </w:r>
          <w:r w:rsidRPr="00097D6D">
            <w:rPr>
              <w:rFonts w:hint="eastAsia"/>
              <w:noProof/>
            </w:rPr>
            <w:t>Жалоба хозяйствующего субъекта</w:t>
          </w:r>
          <w:r>
            <w:rPr>
              <w:noProof/>
            </w:rPr>
            <w:tab/>
          </w:r>
          <w:r>
            <w:rPr>
              <w:noProof/>
            </w:rPr>
            <w:fldChar w:fldCharType="begin"/>
          </w:r>
          <w:r>
            <w:rPr>
              <w:noProof/>
            </w:rPr>
            <w:instrText xml:space="preserve"> PAGEREF _Toc280527108 \h </w:instrText>
          </w:r>
          <w:r>
            <w:rPr>
              <w:noProof/>
            </w:rPr>
          </w:r>
          <w:r>
            <w:rPr>
              <w:noProof/>
            </w:rPr>
            <w:fldChar w:fldCharType="separate"/>
          </w:r>
          <w:r>
            <w:rPr>
              <w:noProof/>
            </w:rPr>
            <w:t>141</w:t>
          </w:r>
          <w:r>
            <w:rPr>
              <w:noProof/>
            </w:rPr>
            <w:fldChar w:fldCharType="end"/>
          </w:r>
        </w:p>
        <w:p w14:paraId="45B6FB62"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59.</w:t>
          </w:r>
          <w:r>
            <w:rPr>
              <w:rFonts w:asciiTheme="minorHAnsi" w:eastAsiaTheme="minorEastAsia" w:hAnsiTheme="minorHAnsi" w:cstheme="minorBidi"/>
              <w:noProof/>
              <w:sz w:val="24"/>
              <w:szCs w:val="24"/>
              <w:lang w:eastAsia="ja-JP"/>
            </w:rPr>
            <w:tab/>
          </w:r>
          <w:r w:rsidRPr="00097D6D">
            <w:rPr>
              <w:rFonts w:hint="eastAsia"/>
              <w:noProof/>
            </w:rPr>
            <w:t>Срок подачи жалобы хозяйствующего субъекта</w:t>
          </w:r>
          <w:r>
            <w:rPr>
              <w:noProof/>
            </w:rPr>
            <w:tab/>
          </w:r>
          <w:r>
            <w:rPr>
              <w:noProof/>
            </w:rPr>
            <w:fldChar w:fldCharType="begin"/>
          </w:r>
          <w:r>
            <w:rPr>
              <w:noProof/>
            </w:rPr>
            <w:instrText xml:space="preserve"> PAGEREF _Toc280527109 \h </w:instrText>
          </w:r>
          <w:r>
            <w:rPr>
              <w:noProof/>
            </w:rPr>
          </w:r>
          <w:r>
            <w:rPr>
              <w:noProof/>
            </w:rPr>
            <w:fldChar w:fldCharType="separate"/>
          </w:r>
          <w:r>
            <w:rPr>
              <w:noProof/>
            </w:rPr>
            <w:t>144</w:t>
          </w:r>
          <w:r>
            <w:rPr>
              <w:noProof/>
            </w:rPr>
            <w:fldChar w:fldCharType="end"/>
          </w:r>
        </w:p>
        <w:p w14:paraId="17D6BFB6"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60.</w:t>
          </w:r>
          <w:r>
            <w:rPr>
              <w:rFonts w:asciiTheme="minorHAnsi" w:eastAsiaTheme="minorEastAsia" w:hAnsiTheme="minorHAnsi" w:cstheme="minorBidi"/>
              <w:noProof/>
              <w:sz w:val="24"/>
              <w:szCs w:val="24"/>
              <w:lang w:eastAsia="ja-JP"/>
            </w:rPr>
            <w:tab/>
          </w:r>
          <w:r w:rsidRPr="00097D6D">
            <w:rPr>
              <w:rFonts w:hint="eastAsia"/>
              <w:noProof/>
            </w:rPr>
            <w:t>Порядок подачи жалобы хозяйствующего субъекта</w:t>
          </w:r>
          <w:r>
            <w:rPr>
              <w:noProof/>
            </w:rPr>
            <w:tab/>
          </w:r>
          <w:r>
            <w:rPr>
              <w:noProof/>
            </w:rPr>
            <w:fldChar w:fldCharType="begin"/>
          </w:r>
          <w:r>
            <w:rPr>
              <w:noProof/>
            </w:rPr>
            <w:instrText xml:space="preserve"> PAGEREF _Toc280527110 \h </w:instrText>
          </w:r>
          <w:r>
            <w:rPr>
              <w:noProof/>
            </w:rPr>
          </w:r>
          <w:r>
            <w:rPr>
              <w:noProof/>
            </w:rPr>
            <w:fldChar w:fldCharType="separate"/>
          </w:r>
          <w:r>
            <w:rPr>
              <w:noProof/>
            </w:rPr>
            <w:t>144</w:t>
          </w:r>
          <w:r>
            <w:rPr>
              <w:noProof/>
            </w:rPr>
            <w:fldChar w:fldCharType="end"/>
          </w:r>
        </w:p>
        <w:p w14:paraId="24856C2E"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61.</w:t>
          </w:r>
          <w:r>
            <w:rPr>
              <w:rFonts w:asciiTheme="minorHAnsi" w:eastAsiaTheme="minorEastAsia" w:hAnsiTheme="minorHAnsi" w:cstheme="minorBidi"/>
              <w:noProof/>
              <w:sz w:val="24"/>
              <w:szCs w:val="24"/>
              <w:lang w:eastAsia="ja-JP"/>
            </w:rPr>
            <w:tab/>
          </w:r>
          <w:r w:rsidRPr="00097D6D">
            <w:rPr>
              <w:rFonts w:hint="eastAsia"/>
              <w:noProof/>
            </w:rPr>
            <w:t>Порядок рассмотрения жалобы хозяйствующего субъекта</w:t>
          </w:r>
          <w:r>
            <w:rPr>
              <w:noProof/>
            </w:rPr>
            <w:tab/>
          </w:r>
          <w:r>
            <w:rPr>
              <w:noProof/>
            </w:rPr>
            <w:fldChar w:fldCharType="begin"/>
          </w:r>
          <w:r>
            <w:rPr>
              <w:noProof/>
            </w:rPr>
            <w:instrText xml:space="preserve"> PAGEREF _Toc280527111 \h </w:instrText>
          </w:r>
          <w:r>
            <w:rPr>
              <w:noProof/>
            </w:rPr>
          </w:r>
          <w:r>
            <w:rPr>
              <w:noProof/>
            </w:rPr>
            <w:fldChar w:fldCharType="separate"/>
          </w:r>
          <w:r>
            <w:rPr>
              <w:noProof/>
            </w:rPr>
            <w:t>145</w:t>
          </w:r>
          <w:r>
            <w:rPr>
              <w:noProof/>
            </w:rPr>
            <w:fldChar w:fldCharType="end"/>
          </w:r>
        </w:p>
        <w:p w14:paraId="2D93E9FE"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62.</w:t>
          </w:r>
          <w:r>
            <w:rPr>
              <w:rFonts w:asciiTheme="minorHAnsi" w:eastAsiaTheme="minorEastAsia" w:hAnsiTheme="minorHAnsi" w:cstheme="minorBidi"/>
              <w:noProof/>
              <w:sz w:val="24"/>
              <w:szCs w:val="24"/>
              <w:lang w:eastAsia="ja-JP"/>
            </w:rPr>
            <w:tab/>
          </w:r>
          <w:r w:rsidRPr="00097D6D">
            <w:rPr>
              <w:rFonts w:hint="eastAsia"/>
              <w:noProof/>
            </w:rPr>
            <w:t>Решения по жалобе хозяйствующего субъекта</w:t>
          </w:r>
          <w:r>
            <w:rPr>
              <w:noProof/>
            </w:rPr>
            <w:tab/>
          </w:r>
          <w:r>
            <w:rPr>
              <w:noProof/>
            </w:rPr>
            <w:fldChar w:fldCharType="begin"/>
          </w:r>
          <w:r>
            <w:rPr>
              <w:noProof/>
            </w:rPr>
            <w:instrText xml:space="preserve"> PAGEREF _Toc280527112 \h </w:instrText>
          </w:r>
          <w:r>
            <w:rPr>
              <w:noProof/>
            </w:rPr>
          </w:r>
          <w:r>
            <w:rPr>
              <w:noProof/>
            </w:rPr>
            <w:fldChar w:fldCharType="separate"/>
          </w:r>
          <w:r>
            <w:rPr>
              <w:noProof/>
            </w:rPr>
            <w:t>146</w:t>
          </w:r>
          <w:r>
            <w:rPr>
              <w:noProof/>
            </w:rPr>
            <w:fldChar w:fldCharType="end"/>
          </w:r>
        </w:p>
        <w:p w14:paraId="1E84817A"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63.</w:t>
          </w:r>
          <w:r>
            <w:rPr>
              <w:rFonts w:asciiTheme="minorHAnsi" w:eastAsiaTheme="minorEastAsia" w:hAnsiTheme="minorHAnsi" w:cstheme="minorBidi"/>
              <w:noProof/>
              <w:sz w:val="24"/>
              <w:szCs w:val="24"/>
              <w:lang w:eastAsia="ja-JP"/>
            </w:rPr>
            <w:tab/>
          </w:r>
          <w:r w:rsidRPr="00097D6D">
            <w:rPr>
              <w:rFonts w:hint="eastAsia"/>
              <w:noProof/>
            </w:rPr>
            <w:t>Особенности обжалования результатов проверки</w:t>
          </w:r>
          <w:r>
            <w:rPr>
              <w:noProof/>
            </w:rPr>
            <w:tab/>
          </w:r>
          <w:r>
            <w:rPr>
              <w:noProof/>
            </w:rPr>
            <w:fldChar w:fldCharType="begin"/>
          </w:r>
          <w:r>
            <w:rPr>
              <w:noProof/>
            </w:rPr>
            <w:instrText xml:space="preserve"> PAGEREF _Toc280527113 \h </w:instrText>
          </w:r>
          <w:r>
            <w:rPr>
              <w:noProof/>
            </w:rPr>
          </w:r>
          <w:r>
            <w:rPr>
              <w:noProof/>
            </w:rPr>
            <w:fldChar w:fldCharType="separate"/>
          </w:r>
          <w:r>
            <w:rPr>
              <w:noProof/>
            </w:rPr>
            <w:t>146</w:t>
          </w:r>
          <w:r>
            <w:rPr>
              <w:noProof/>
            </w:rPr>
            <w:fldChar w:fldCharType="end"/>
          </w:r>
        </w:p>
        <w:p w14:paraId="5C67F4BE"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64.</w:t>
          </w:r>
          <w:r>
            <w:rPr>
              <w:rFonts w:asciiTheme="minorHAnsi" w:eastAsiaTheme="minorEastAsia" w:hAnsiTheme="minorHAnsi" w:cstheme="minorBidi"/>
              <w:noProof/>
              <w:sz w:val="24"/>
              <w:szCs w:val="24"/>
              <w:lang w:eastAsia="ja-JP"/>
            </w:rPr>
            <w:tab/>
          </w:r>
          <w:r w:rsidRPr="00097D6D">
            <w:rPr>
              <w:rFonts w:hint="eastAsia"/>
              <w:noProof/>
            </w:rPr>
            <w:t>Участие уполномоченных по защите прав предпринимателей в Российской Федерации в рассмотрении жалобы хозяйствующего субъекта</w:t>
          </w:r>
          <w:r>
            <w:rPr>
              <w:noProof/>
            </w:rPr>
            <w:tab/>
          </w:r>
          <w:r>
            <w:rPr>
              <w:noProof/>
            </w:rPr>
            <w:fldChar w:fldCharType="begin"/>
          </w:r>
          <w:r>
            <w:rPr>
              <w:noProof/>
            </w:rPr>
            <w:instrText xml:space="preserve"> PAGEREF _Toc280527114 \h </w:instrText>
          </w:r>
          <w:r>
            <w:rPr>
              <w:noProof/>
            </w:rPr>
          </w:r>
          <w:r>
            <w:rPr>
              <w:noProof/>
            </w:rPr>
            <w:fldChar w:fldCharType="separate"/>
          </w:r>
          <w:r>
            <w:rPr>
              <w:noProof/>
            </w:rPr>
            <w:t>148</w:t>
          </w:r>
          <w:r>
            <w:rPr>
              <w:noProof/>
            </w:rPr>
            <w:fldChar w:fldCharType="end"/>
          </w:r>
        </w:p>
        <w:p w14:paraId="1B250B8C"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65.</w:t>
          </w:r>
          <w:r>
            <w:rPr>
              <w:rFonts w:asciiTheme="minorHAnsi" w:eastAsiaTheme="minorEastAsia" w:hAnsiTheme="minorHAnsi" w:cstheme="minorBidi"/>
              <w:noProof/>
              <w:sz w:val="24"/>
              <w:szCs w:val="24"/>
              <w:lang w:eastAsia="ja-JP"/>
            </w:rPr>
            <w:tab/>
          </w:r>
          <w:r w:rsidRPr="00097D6D">
            <w:rPr>
              <w:rFonts w:hint="eastAsia"/>
              <w:noProof/>
            </w:rPr>
            <w:t>Информационная система досудебного (внесудебного) обжалования</w:t>
          </w:r>
          <w:r>
            <w:rPr>
              <w:noProof/>
            </w:rPr>
            <w:tab/>
          </w:r>
          <w:r>
            <w:rPr>
              <w:noProof/>
            </w:rPr>
            <w:fldChar w:fldCharType="begin"/>
          </w:r>
          <w:r>
            <w:rPr>
              <w:noProof/>
            </w:rPr>
            <w:instrText xml:space="preserve"> PAGEREF _Toc280527115 \h </w:instrText>
          </w:r>
          <w:r>
            <w:rPr>
              <w:noProof/>
            </w:rPr>
          </w:r>
          <w:r>
            <w:rPr>
              <w:noProof/>
            </w:rPr>
            <w:fldChar w:fldCharType="separate"/>
          </w:r>
          <w:r>
            <w:rPr>
              <w:noProof/>
            </w:rPr>
            <w:t>148</w:t>
          </w:r>
          <w:r>
            <w:rPr>
              <w:noProof/>
            </w:rPr>
            <w:fldChar w:fldCharType="end"/>
          </w:r>
        </w:p>
        <w:p w14:paraId="7738AA43" w14:textId="77777777" w:rsidR="001E7281" w:rsidRDefault="001E7281">
          <w:pPr>
            <w:pStyle w:val="11"/>
            <w:tabs>
              <w:tab w:val="right" w:leader="dot" w:pos="9339"/>
            </w:tabs>
            <w:rPr>
              <w:rFonts w:asciiTheme="minorHAnsi" w:eastAsiaTheme="minorEastAsia" w:hAnsiTheme="minorHAnsi" w:cstheme="minorBidi"/>
              <w:noProof/>
              <w:sz w:val="24"/>
              <w:szCs w:val="24"/>
              <w:lang w:eastAsia="ja-JP"/>
            </w:rPr>
          </w:pPr>
          <w:r w:rsidRPr="00097D6D">
            <w:rPr>
              <w:rFonts w:hint="eastAsia"/>
              <w:noProof/>
            </w:rPr>
            <w:t>ГЛАВА 11. ЗАКЛЮЧИТЕЛЬНЫЕ И ПЕРЕХОДНЫЕ ПОЛОЖЕНИЯ</w:t>
          </w:r>
          <w:r>
            <w:rPr>
              <w:noProof/>
            </w:rPr>
            <w:tab/>
          </w:r>
          <w:r>
            <w:rPr>
              <w:noProof/>
            </w:rPr>
            <w:fldChar w:fldCharType="begin"/>
          </w:r>
          <w:r>
            <w:rPr>
              <w:noProof/>
            </w:rPr>
            <w:instrText xml:space="preserve"> PAGEREF _Toc280527116 \h </w:instrText>
          </w:r>
          <w:r>
            <w:rPr>
              <w:noProof/>
            </w:rPr>
          </w:r>
          <w:r>
            <w:rPr>
              <w:noProof/>
            </w:rPr>
            <w:fldChar w:fldCharType="separate"/>
          </w:r>
          <w:r>
            <w:rPr>
              <w:noProof/>
            </w:rPr>
            <w:t>149</w:t>
          </w:r>
          <w:r>
            <w:rPr>
              <w:noProof/>
            </w:rPr>
            <w:fldChar w:fldCharType="end"/>
          </w:r>
        </w:p>
        <w:p w14:paraId="53E8B337"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66.</w:t>
          </w:r>
          <w:r>
            <w:rPr>
              <w:rFonts w:asciiTheme="minorHAnsi" w:eastAsiaTheme="minorEastAsia" w:hAnsiTheme="minorHAnsi" w:cstheme="minorBidi"/>
              <w:noProof/>
              <w:sz w:val="24"/>
              <w:szCs w:val="24"/>
              <w:lang w:eastAsia="ja-JP"/>
            </w:rPr>
            <w:tab/>
          </w:r>
          <w:r w:rsidRPr="00097D6D">
            <w:rPr>
              <w:rFonts w:hint="eastAsia"/>
              <w:noProof/>
            </w:rPr>
            <w:t>Контроль исполнения настоящего Федерального закона</w:t>
          </w:r>
          <w:r>
            <w:rPr>
              <w:noProof/>
            </w:rPr>
            <w:tab/>
          </w:r>
          <w:r>
            <w:rPr>
              <w:noProof/>
            </w:rPr>
            <w:fldChar w:fldCharType="begin"/>
          </w:r>
          <w:r>
            <w:rPr>
              <w:noProof/>
            </w:rPr>
            <w:instrText xml:space="preserve"> PAGEREF _Toc280527117 \h </w:instrText>
          </w:r>
          <w:r>
            <w:rPr>
              <w:noProof/>
            </w:rPr>
          </w:r>
          <w:r>
            <w:rPr>
              <w:noProof/>
            </w:rPr>
            <w:fldChar w:fldCharType="separate"/>
          </w:r>
          <w:r>
            <w:rPr>
              <w:noProof/>
            </w:rPr>
            <w:t>149</w:t>
          </w:r>
          <w:r>
            <w:rPr>
              <w:noProof/>
            </w:rPr>
            <w:fldChar w:fldCharType="end"/>
          </w:r>
        </w:p>
        <w:p w14:paraId="21302DF5"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67.</w:t>
          </w:r>
          <w:r>
            <w:rPr>
              <w:rFonts w:asciiTheme="minorHAnsi" w:eastAsiaTheme="minorEastAsia" w:hAnsiTheme="minorHAnsi" w:cstheme="minorBidi"/>
              <w:noProof/>
              <w:sz w:val="24"/>
              <w:szCs w:val="24"/>
              <w:lang w:eastAsia="ja-JP"/>
            </w:rPr>
            <w:tab/>
          </w:r>
          <w:r w:rsidRPr="00097D6D">
            <w:rPr>
              <w:rFonts w:hint="eastAsia"/>
              <w:noProof/>
            </w:rPr>
            <w:t>О признании утратившими силу отдельных законодательных актов (положений законодательных актов) Российской Федерации</w:t>
          </w:r>
          <w:r>
            <w:rPr>
              <w:noProof/>
            </w:rPr>
            <w:tab/>
          </w:r>
          <w:r>
            <w:rPr>
              <w:noProof/>
            </w:rPr>
            <w:fldChar w:fldCharType="begin"/>
          </w:r>
          <w:r>
            <w:rPr>
              <w:noProof/>
            </w:rPr>
            <w:instrText xml:space="preserve"> PAGEREF _Toc280527118 \h </w:instrText>
          </w:r>
          <w:r>
            <w:rPr>
              <w:noProof/>
            </w:rPr>
          </w:r>
          <w:r>
            <w:rPr>
              <w:noProof/>
            </w:rPr>
            <w:fldChar w:fldCharType="separate"/>
          </w:r>
          <w:r>
            <w:rPr>
              <w:noProof/>
            </w:rPr>
            <w:t>151</w:t>
          </w:r>
          <w:r>
            <w:rPr>
              <w:noProof/>
            </w:rPr>
            <w:fldChar w:fldCharType="end"/>
          </w:r>
        </w:p>
        <w:p w14:paraId="505FD5D6"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68.</w:t>
          </w:r>
          <w:r>
            <w:rPr>
              <w:rFonts w:asciiTheme="minorHAnsi" w:eastAsiaTheme="minorEastAsia" w:hAnsiTheme="minorHAnsi" w:cstheme="minorBidi"/>
              <w:noProof/>
              <w:sz w:val="24"/>
              <w:szCs w:val="24"/>
              <w:lang w:eastAsia="ja-JP"/>
            </w:rPr>
            <w:tab/>
          </w:r>
          <w:r w:rsidRPr="00097D6D">
            <w:rPr>
              <w:rFonts w:hint="eastAsia"/>
              <w:noProof/>
            </w:rPr>
            <w:t>Вступление в силу настоящего Федерального закона</w:t>
          </w:r>
          <w:r>
            <w:rPr>
              <w:noProof/>
            </w:rPr>
            <w:tab/>
          </w:r>
          <w:r>
            <w:rPr>
              <w:noProof/>
            </w:rPr>
            <w:fldChar w:fldCharType="begin"/>
          </w:r>
          <w:r>
            <w:rPr>
              <w:noProof/>
            </w:rPr>
            <w:instrText xml:space="preserve"> PAGEREF _Toc280527119 \h </w:instrText>
          </w:r>
          <w:r>
            <w:rPr>
              <w:noProof/>
            </w:rPr>
          </w:r>
          <w:r>
            <w:rPr>
              <w:noProof/>
            </w:rPr>
            <w:fldChar w:fldCharType="separate"/>
          </w:r>
          <w:r>
            <w:rPr>
              <w:noProof/>
            </w:rPr>
            <w:t>157</w:t>
          </w:r>
          <w:r>
            <w:rPr>
              <w:noProof/>
            </w:rPr>
            <w:fldChar w:fldCharType="end"/>
          </w:r>
        </w:p>
        <w:p w14:paraId="079B57AD" w14:textId="77777777" w:rsidR="001E7281" w:rsidRDefault="001E7281">
          <w:pPr>
            <w:pStyle w:val="24"/>
            <w:tabs>
              <w:tab w:val="left" w:pos="1320"/>
              <w:tab w:val="right" w:leader="dot" w:pos="9339"/>
            </w:tabs>
            <w:rPr>
              <w:rFonts w:asciiTheme="minorHAnsi" w:eastAsiaTheme="minorEastAsia" w:hAnsiTheme="minorHAnsi" w:cstheme="minorBidi"/>
              <w:noProof/>
              <w:sz w:val="24"/>
              <w:szCs w:val="24"/>
              <w:lang w:eastAsia="ja-JP"/>
            </w:rPr>
          </w:pPr>
          <w:r w:rsidRPr="00097D6D">
            <w:rPr>
              <w:rFonts w:hint="eastAsia"/>
              <w:noProof/>
            </w:rPr>
            <w:t>Статья 69.</w:t>
          </w:r>
          <w:r>
            <w:rPr>
              <w:rFonts w:asciiTheme="minorHAnsi" w:eastAsiaTheme="minorEastAsia" w:hAnsiTheme="minorHAnsi" w:cstheme="minorBidi"/>
              <w:noProof/>
              <w:sz w:val="24"/>
              <w:szCs w:val="24"/>
              <w:lang w:eastAsia="ja-JP"/>
            </w:rPr>
            <w:tab/>
          </w:r>
          <w:r w:rsidRPr="00097D6D">
            <w:rPr>
              <w:rFonts w:hint="eastAsia"/>
              <w:noProof/>
            </w:rPr>
            <w:t>Переходные положения</w:t>
          </w:r>
          <w:r>
            <w:rPr>
              <w:noProof/>
            </w:rPr>
            <w:tab/>
          </w:r>
          <w:r>
            <w:rPr>
              <w:noProof/>
            </w:rPr>
            <w:fldChar w:fldCharType="begin"/>
          </w:r>
          <w:r>
            <w:rPr>
              <w:noProof/>
            </w:rPr>
            <w:instrText xml:space="preserve"> PAGEREF _Toc280527120 \h </w:instrText>
          </w:r>
          <w:r>
            <w:rPr>
              <w:noProof/>
            </w:rPr>
          </w:r>
          <w:r>
            <w:rPr>
              <w:noProof/>
            </w:rPr>
            <w:fldChar w:fldCharType="separate"/>
          </w:r>
          <w:r>
            <w:rPr>
              <w:noProof/>
            </w:rPr>
            <w:t>158</w:t>
          </w:r>
          <w:r>
            <w:rPr>
              <w:noProof/>
            </w:rPr>
            <w:fldChar w:fldCharType="end"/>
          </w:r>
        </w:p>
        <w:p w14:paraId="6D7F2EA8" w14:textId="77777777" w:rsidR="0043550B" w:rsidRDefault="008D4DA0">
          <w:r>
            <w:fldChar w:fldCharType="end"/>
          </w:r>
        </w:p>
      </w:sdtContent>
    </w:sdt>
    <w:p w14:paraId="432DE6AE" w14:textId="77777777" w:rsidR="00F033D8" w:rsidRDefault="00F033D8">
      <w:pPr>
        <w:rPr>
          <w:bCs/>
          <w:sz w:val="28"/>
          <w:szCs w:val="28"/>
        </w:rPr>
      </w:pPr>
    </w:p>
    <w:p w14:paraId="52F78098" w14:textId="77777777" w:rsidR="00F033D8" w:rsidRDefault="00F033D8">
      <w:pPr>
        <w:rPr>
          <w:bCs/>
          <w:sz w:val="28"/>
          <w:szCs w:val="28"/>
        </w:rPr>
      </w:pPr>
      <w:r>
        <w:rPr>
          <w:bCs/>
          <w:sz w:val="28"/>
          <w:szCs w:val="28"/>
        </w:rPr>
        <w:br w:type="page"/>
      </w:r>
      <w:bookmarkStart w:id="0" w:name="_GoBack"/>
      <w:bookmarkEnd w:id="0"/>
    </w:p>
    <w:p w14:paraId="7C0D29D2" w14:textId="77777777" w:rsidR="00F033D8" w:rsidRDefault="00F033D8" w:rsidP="00F11382">
      <w:pPr>
        <w:spacing w:line="360" w:lineRule="auto"/>
        <w:ind w:firstLine="709"/>
        <w:jc w:val="right"/>
        <w:rPr>
          <w:bCs/>
          <w:sz w:val="28"/>
          <w:szCs w:val="28"/>
        </w:rPr>
      </w:pPr>
    </w:p>
    <w:p w14:paraId="200A5EFE" w14:textId="77777777" w:rsidR="005B61B7" w:rsidRPr="00705FA0" w:rsidRDefault="005B61B7" w:rsidP="00F11382">
      <w:pPr>
        <w:spacing w:line="360" w:lineRule="auto"/>
        <w:ind w:firstLine="709"/>
        <w:jc w:val="right"/>
        <w:rPr>
          <w:bCs/>
          <w:sz w:val="28"/>
          <w:szCs w:val="28"/>
        </w:rPr>
      </w:pPr>
      <w:r w:rsidRPr="00705FA0">
        <w:rPr>
          <w:bCs/>
          <w:sz w:val="28"/>
          <w:szCs w:val="28"/>
        </w:rPr>
        <w:t xml:space="preserve">Проект </w:t>
      </w:r>
    </w:p>
    <w:p w14:paraId="48EAF9EF" w14:textId="77777777" w:rsidR="005B61B7" w:rsidRPr="00705FA0" w:rsidRDefault="005B61B7" w:rsidP="00F11382">
      <w:pPr>
        <w:spacing w:line="360" w:lineRule="auto"/>
        <w:ind w:firstLine="709"/>
        <w:jc w:val="right"/>
        <w:rPr>
          <w:bCs/>
          <w:sz w:val="24"/>
          <w:szCs w:val="24"/>
        </w:rPr>
      </w:pPr>
    </w:p>
    <w:p w14:paraId="7983207C" w14:textId="77777777" w:rsidR="005B61B7" w:rsidRPr="00705FA0" w:rsidRDefault="005B61B7" w:rsidP="00B67B6E">
      <w:pPr>
        <w:spacing w:line="360" w:lineRule="auto"/>
        <w:jc w:val="center"/>
        <w:rPr>
          <w:b/>
          <w:sz w:val="30"/>
          <w:szCs w:val="30"/>
        </w:rPr>
      </w:pPr>
      <w:bookmarkStart w:id="1" w:name="_Toc286743678"/>
      <w:bookmarkStart w:id="2" w:name="_Toc299541006"/>
      <w:r w:rsidRPr="00705FA0">
        <w:rPr>
          <w:b/>
          <w:sz w:val="30"/>
          <w:szCs w:val="30"/>
        </w:rPr>
        <w:t>ФЕДЕРАЛЬНЫЙ ЗАКОН</w:t>
      </w:r>
    </w:p>
    <w:p w14:paraId="36822D02" w14:textId="77777777" w:rsidR="005B61B7" w:rsidRPr="00705FA0" w:rsidRDefault="005B61B7" w:rsidP="00B67B6E">
      <w:pPr>
        <w:spacing w:line="360" w:lineRule="auto"/>
        <w:jc w:val="center"/>
        <w:rPr>
          <w:b/>
          <w:sz w:val="30"/>
          <w:szCs w:val="30"/>
        </w:rPr>
      </w:pPr>
    </w:p>
    <w:bookmarkEnd w:id="1"/>
    <w:bookmarkEnd w:id="2"/>
    <w:p w14:paraId="3B057839" w14:textId="77777777" w:rsidR="000B358A" w:rsidRDefault="00215152" w:rsidP="00B67B6E">
      <w:pPr>
        <w:spacing w:line="360" w:lineRule="auto"/>
        <w:jc w:val="center"/>
        <w:rPr>
          <w:b/>
          <w:sz w:val="30"/>
          <w:szCs w:val="30"/>
        </w:rPr>
      </w:pPr>
      <w:r w:rsidRPr="00AA0920">
        <w:rPr>
          <w:b/>
          <w:sz w:val="30"/>
          <w:szCs w:val="30"/>
        </w:rPr>
        <w:t xml:space="preserve">О государственном контроле и муниципальном контроле в Российской Федерации </w:t>
      </w:r>
    </w:p>
    <w:p w14:paraId="5BE1FC05" w14:textId="77777777" w:rsidR="00215152" w:rsidRPr="00AA0920" w:rsidRDefault="00215152" w:rsidP="00B67B6E">
      <w:pPr>
        <w:spacing w:line="360" w:lineRule="auto"/>
        <w:jc w:val="center"/>
        <w:rPr>
          <w:b/>
          <w:sz w:val="30"/>
          <w:szCs w:val="30"/>
        </w:rPr>
      </w:pPr>
    </w:p>
    <w:p w14:paraId="078E3971" w14:textId="77777777" w:rsidR="005B61B7" w:rsidRDefault="005B61B7" w:rsidP="00B67B6E">
      <w:pPr>
        <w:spacing w:line="360" w:lineRule="auto"/>
        <w:rPr>
          <w:sz w:val="24"/>
          <w:szCs w:val="24"/>
        </w:rPr>
      </w:pPr>
    </w:p>
    <w:p w14:paraId="763E4D8F" w14:textId="77777777" w:rsidR="00FE0D3C" w:rsidRPr="00816574" w:rsidRDefault="00FE0D3C" w:rsidP="00816574">
      <w:pPr>
        <w:pStyle w:val="1"/>
        <w:jc w:val="center"/>
        <w:rPr>
          <w:rFonts w:ascii="Times New Roman" w:hAnsi="Times New Roman" w:cs="Times New Roman"/>
          <w:color w:val="auto"/>
        </w:rPr>
      </w:pPr>
      <w:bookmarkStart w:id="3" w:name="_Toc406170631"/>
      <w:bookmarkStart w:id="4" w:name="_Ref406499288"/>
      <w:bookmarkStart w:id="5" w:name="_Toc280527041"/>
      <w:r w:rsidRPr="00816574">
        <w:rPr>
          <w:rFonts w:ascii="Times New Roman" w:hAnsi="Times New Roman" w:cs="Times New Roman"/>
          <w:color w:val="auto"/>
        </w:rPr>
        <w:t>Глава 1. ОБЩИЕ ПОЛОЖЕНИЯ</w:t>
      </w:r>
      <w:bookmarkEnd w:id="3"/>
      <w:bookmarkEnd w:id="4"/>
      <w:bookmarkEnd w:id="5"/>
    </w:p>
    <w:p w14:paraId="4F3258EA" w14:textId="77777777" w:rsidR="00FE0D3C" w:rsidRPr="00AA0920" w:rsidRDefault="00FE0D3C" w:rsidP="00B67B6E">
      <w:pPr>
        <w:spacing w:line="360" w:lineRule="auto"/>
        <w:jc w:val="both"/>
        <w:rPr>
          <w:bCs/>
          <w:sz w:val="28"/>
          <w:szCs w:val="28"/>
        </w:rPr>
      </w:pPr>
    </w:p>
    <w:p w14:paraId="5989ED7C" w14:textId="77777777" w:rsidR="00EC476D" w:rsidRPr="00816574" w:rsidRDefault="00EC476D" w:rsidP="00816574">
      <w:pPr>
        <w:pStyle w:val="2"/>
        <w:numPr>
          <w:ilvl w:val="0"/>
          <w:numId w:val="34"/>
        </w:numPr>
        <w:ind w:left="0" w:firstLine="709"/>
        <w:jc w:val="both"/>
        <w:rPr>
          <w:rFonts w:ascii="Times New Roman" w:hAnsi="Times New Roman" w:cs="Times New Roman"/>
          <w:color w:val="auto"/>
          <w:sz w:val="28"/>
          <w:szCs w:val="28"/>
        </w:rPr>
      </w:pPr>
      <w:bookmarkStart w:id="6" w:name="_Ref406518950"/>
      <w:bookmarkStart w:id="7" w:name="_Toc280527042"/>
      <w:r w:rsidRPr="00816574">
        <w:rPr>
          <w:rFonts w:ascii="Times New Roman" w:hAnsi="Times New Roman" w:cs="Times New Roman"/>
          <w:color w:val="auto"/>
          <w:sz w:val="28"/>
          <w:szCs w:val="28"/>
        </w:rPr>
        <w:t>Цель и предмет регулирования настоящего Федерального закона</w:t>
      </w:r>
      <w:bookmarkEnd w:id="6"/>
      <w:bookmarkEnd w:id="7"/>
    </w:p>
    <w:p w14:paraId="1B689E24" w14:textId="77777777" w:rsidR="005B26C3" w:rsidRDefault="005B26C3" w:rsidP="00F11382">
      <w:pPr>
        <w:autoSpaceDE w:val="0"/>
        <w:autoSpaceDN w:val="0"/>
        <w:adjustRightInd w:val="0"/>
        <w:spacing w:line="360" w:lineRule="auto"/>
        <w:ind w:firstLine="709"/>
        <w:jc w:val="both"/>
        <w:rPr>
          <w:sz w:val="28"/>
          <w:szCs w:val="28"/>
        </w:rPr>
      </w:pPr>
    </w:p>
    <w:p w14:paraId="17879ABB" w14:textId="77777777" w:rsidR="00FE0D3C" w:rsidRPr="00AA0920" w:rsidRDefault="00FE0D3C" w:rsidP="00F11382">
      <w:pPr>
        <w:autoSpaceDE w:val="0"/>
        <w:autoSpaceDN w:val="0"/>
        <w:adjustRightInd w:val="0"/>
        <w:spacing w:line="360" w:lineRule="auto"/>
        <w:ind w:firstLine="709"/>
        <w:jc w:val="both"/>
        <w:rPr>
          <w:sz w:val="28"/>
          <w:szCs w:val="28"/>
        </w:rPr>
      </w:pPr>
      <w:r>
        <w:rPr>
          <w:sz w:val="28"/>
          <w:szCs w:val="28"/>
        </w:rPr>
        <w:t xml:space="preserve">1. Целью настоящего Федерального закона является </w:t>
      </w:r>
      <w:r w:rsidRPr="005E410F">
        <w:rPr>
          <w:sz w:val="28"/>
          <w:szCs w:val="28"/>
        </w:rPr>
        <w:t>определение</w:t>
      </w:r>
      <w:r w:rsidRPr="00AA0920">
        <w:rPr>
          <w:sz w:val="28"/>
          <w:szCs w:val="28"/>
        </w:rPr>
        <w:t xml:space="preserve"> </w:t>
      </w:r>
      <w:r>
        <w:rPr>
          <w:sz w:val="28"/>
          <w:szCs w:val="28"/>
        </w:rPr>
        <w:t>правовых и организационных основ государственного и муниципального контроля как составных элементов системы государственного управления и местного самоуправления в Российской Федерации.</w:t>
      </w:r>
    </w:p>
    <w:p w14:paraId="4847AEA2" w14:textId="77777777" w:rsidR="00FE0D3C" w:rsidRPr="00AA0920" w:rsidRDefault="00FE0D3C" w:rsidP="00F11382">
      <w:pPr>
        <w:autoSpaceDE w:val="0"/>
        <w:autoSpaceDN w:val="0"/>
        <w:adjustRightInd w:val="0"/>
        <w:spacing w:line="360" w:lineRule="auto"/>
        <w:ind w:firstLine="709"/>
        <w:jc w:val="both"/>
        <w:rPr>
          <w:rFonts w:eastAsia="Calibri"/>
          <w:sz w:val="28"/>
          <w:szCs w:val="28"/>
          <w:lang w:eastAsia="en-US"/>
        </w:rPr>
      </w:pPr>
      <w:r>
        <w:rPr>
          <w:sz w:val="28"/>
          <w:szCs w:val="28"/>
        </w:rPr>
        <w:t xml:space="preserve">2. Настоящий Федеральный закон регулирует </w:t>
      </w:r>
      <w:r>
        <w:rPr>
          <w:rFonts w:eastAsia="Calibri"/>
          <w:sz w:val="28"/>
          <w:szCs w:val="28"/>
          <w:lang w:eastAsia="en-US"/>
        </w:rPr>
        <w:t>отношения, возникающие между органами государственного (муниципального) контроля и хозяйствующими субъектами при осуществлении государственного (муниципального) контроля, а также отношения, возникающие при организации и обеспечении деятельности по осуществлению государственного (муниципального) контроля.</w:t>
      </w:r>
    </w:p>
    <w:p w14:paraId="01034742" w14:textId="77777777" w:rsidR="00FE0D3C" w:rsidRPr="00AA0920" w:rsidRDefault="00FE0D3C" w:rsidP="00F11382">
      <w:pPr>
        <w:autoSpaceDE w:val="0"/>
        <w:autoSpaceDN w:val="0"/>
        <w:adjustRightInd w:val="0"/>
        <w:spacing w:line="360" w:lineRule="auto"/>
        <w:ind w:firstLine="709"/>
        <w:jc w:val="both"/>
        <w:rPr>
          <w:sz w:val="28"/>
          <w:szCs w:val="28"/>
        </w:rPr>
      </w:pPr>
      <w:r>
        <w:rPr>
          <w:rFonts w:eastAsia="Calibri"/>
          <w:sz w:val="28"/>
          <w:szCs w:val="28"/>
          <w:lang w:eastAsia="en-US"/>
        </w:rPr>
        <w:t xml:space="preserve">3. Настоящим Федеральным законом </w:t>
      </w:r>
      <w:r>
        <w:rPr>
          <w:sz w:val="28"/>
          <w:szCs w:val="28"/>
        </w:rPr>
        <w:t>устанавливаются:</w:t>
      </w:r>
    </w:p>
    <w:p w14:paraId="75D1709C" w14:textId="77777777" w:rsidR="00FE0D3C" w:rsidRPr="00AA0920" w:rsidRDefault="00FE0D3C" w:rsidP="00F11382">
      <w:pPr>
        <w:autoSpaceDE w:val="0"/>
        <w:autoSpaceDN w:val="0"/>
        <w:adjustRightInd w:val="0"/>
        <w:spacing w:line="360" w:lineRule="auto"/>
        <w:ind w:firstLine="709"/>
        <w:jc w:val="both"/>
        <w:rPr>
          <w:sz w:val="28"/>
          <w:szCs w:val="28"/>
        </w:rPr>
      </w:pPr>
      <w:r>
        <w:rPr>
          <w:sz w:val="28"/>
          <w:szCs w:val="28"/>
        </w:rPr>
        <w:t>1) цель, задачи, принципы, предмет, формы, виды и методы государственного (муниципального) контроля;</w:t>
      </w:r>
    </w:p>
    <w:p w14:paraId="7EDA155E" w14:textId="77777777" w:rsidR="00FE0D3C" w:rsidRPr="00AA0920" w:rsidRDefault="00FE0D3C" w:rsidP="00F11382">
      <w:pPr>
        <w:autoSpaceDE w:val="0"/>
        <w:autoSpaceDN w:val="0"/>
        <w:adjustRightInd w:val="0"/>
        <w:spacing w:line="360" w:lineRule="auto"/>
        <w:ind w:firstLine="709"/>
        <w:jc w:val="both"/>
        <w:rPr>
          <w:sz w:val="28"/>
          <w:szCs w:val="28"/>
        </w:rPr>
      </w:pPr>
      <w:r>
        <w:rPr>
          <w:sz w:val="28"/>
          <w:szCs w:val="28"/>
        </w:rPr>
        <w:t>2) полномочия федеральных органов исполнительной власти, Банка России, органов исполнительной власти субъектов Российской Федерации, органов местного самоуправления в сфере осуществления государственного (муниципального) контроля;</w:t>
      </w:r>
    </w:p>
    <w:p w14:paraId="0F72B6E8" w14:textId="77777777" w:rsidR="00FE0D3C" w:rsidRPr="00AA0920" w:rsidRDefault="00FE0D3C" w:rsidP="00F11382">
      <w:pPr>
        <w:autoSpaceDE w:val="0"/>
        <w:autoSpaceDN w:val="0"/>
        <w:adjustRightInd w:val="0"/>
        <w:spacing w:line="360" w:lineRule="auto"/>
        <w:ind w:firstLine="709"/>
        <w:jc w:val="both"/>
        <w:rPr>
          <w:sz w:val="28"/>
          <w:szCs w:val="28"/>
        </w:rPr>
      </w:pPr>
      <w:r>
        <w:rPr>
          <w:sz w:val="28"/>
          <w:szCs w:val="28"/>
        </w:rPr>
        <w:t>3) общие требования к нормативным правовым актам, устанавливающим обязательные требования, соблюдение которых проверяется при осуществлении государственного (муниципального) контроля;</w:t>
      </w:r>
    </w:p>
    <w:p w14:paraId="3EDF8A38" w14:textId="77777777" w:rsidR="00FE0D3C" w:rsidRPr="00AA0920" w:rsidRDefault="00FE0D3C" w:rsidP="00F11382">
      <w:pPr>
        <w:autoSpaceDE w:val="0"/>
        <w:autoSpaceDN w:val="0"/>
        <w:adjustRightInd w:val="0"/>
        <w:spacing w:line="360" w:lineRule="auto"/>
        <w:ind w:firstLine="709"/>
        <w:jc w:val="both"/>
        <w:rPr>
          <w:sz w:val="28"/>
          <w:szCs w:val="28"/>
        </w:rPr>
      </w:pPr>
      <w:r>
        <w:rPr>
          <w:sz w:val="28"/>
          <w:szCs w:val="28"/>
        </w:rPr>
        <w:t>4) </w:t>
      </w:r>
      <w:r w:rsidRPr="005E410F">
        <w:rPr>
          <w:sz w:val="28"/>
          <w:szCs w:val="28"/>
        </w:rPr>
        <w:t>общие требования к кадровому, финансовому и материально-техническому</w:t>
      </w:r>
      <w:r>
        <w:rPr>
          <w:sz w:val="28"/>
          <w:szCs w:val="28"/>
        </w:rPr>
        <w:t xml:space="preserve"> обеспечению государственного (муниципального) контроля;</w:t>
      </w:r>
    </w:p>
    <w:p w14:paraId="20C65911" w14:textId="77777777" w:rsidR="00FE0D3C" w:rsidRPr="00AA0920" w:rsidRDefault="00FE0D3C" w:rsidP="00F11382">
      <w:pPr>
        <w:autoSpaceDE w:val="0"/>
        <w:autoSpaceDN w:val="0"/>
        <w:adjustRightInd w:val="0"/>
        <w:spacing w:line="360" w:lineRule="auto"/>
        <w:ind w:firstLine="709"/>
        <w:jc w:val="both"/>
        <w:rPr>
          <w:sz w:val="28"/>
          <w:szCs w:val="28"/>
        </w:rPr>
      </w:pPr>
      <w:r>
        <w:rPr>
          <w:sz w:val="28"/>
          <w:szCs w:val="28"/>
        </w:rPr>
        <w:t xml:space="preserve">5) порядок организации системы оценки рисков и управления ими при осуществлении государственного (муниципального) контроля; </w:t>
      </w:r>
    </w:p>
    <w:p w14:paraId="7453A907" w14:textId="77777777" w:rsidR="00FE0D3C" w:rsidRPr="00AA0920" w:rsidRDefault="00FE0D3C" w:rsidP="00F11382">
      <w:pPr>
        <w:autoSpaceDE w:val="0"/>
        <w:autoSpaceDN w:val="0"/>
        <w:adjustRightInd w:val="0"/>
        <w:spacing w:line="360" w:lineRule="auto"/>
        <w:ind w:firstLine="709"/>
        <w:jc w:val="both"/>
        <w:rPr>
          <w:sz w:val="28"/>
          <w:szCs w:val="28"/>
        </w:rPr>
      </w:pPr>
      <w:r>
        <w:rPr>
          <w:sz w:val="28"/>
          <w:szCs w:val="28"/>
        </w:rPr>
        <w:t>6) порядок организации и осуществления государственного (муниципального) контроля;</w:t>
      </w:r>
    </w:p>
    <w:p w14:paraId="4888792A" w14:textId="77777777" w:rsidR="00FE0D3C" w:rsidRPr="00AA0920" w:rsidRDefault="00FE0D3C" w:rsidP="00F11382">
      <w:pPr>
        <w:autoSpaceDE w:val="0"/>
        <w:autoSpaceDN w:val="0"/>
        <w:adjustRightInd w:val="0"/>
        <w:spacing w:line="360" w:lineRule="auto"/>
        <w:ind w:firstLine="709"/>
        <w:jc w:val="both"/>
        <w:rPr>
          <w:sz w:val="28"/>
          <w:szCs w:val="28"/>
        </w:rPr>
      </w:pPr>
      <w:r>
        <w:rPr>
          <w:sz w:val="28"/>
          <w:szCs w:val="28"/>
        </w:rPr>
        <w:t>7) требования к формированию и ведению открытых и общедоступных государственных (муниципальных) информационных ресурсов в сфере государственного (муниципального) контроля.</w:t>
      </w:r>
    </w:p>
    <w:p w14:paraId="369D1168" w14:textId="77777777" w:rsidR="00FE0D3C" w:rsidRPr="00AA0920" w:rsidRDefault="00FE0D3C" w:rsidP="00F11382">
      <w:pPr>
        <w:widowControl w:val="0"/>
        <w:autoSpaceDE w:val="0"/>
        <w:autoSpaceDN w:val="0"/>
        <w:adjustRightInd w:val="0"/>
        <w:spacing w:line="360" w:lineRule="auto"/>
        <w:ind w:firstLine="709"/>
        <w:jc w:val="both"/>
        <w:rPr>
          <w:sz w:val="28"/>
          <w:szCs w:val="28"/>
        </w:rPr>
      </w:pPr>
      <w:r>
        <w:rPr>
          <w:sz w:val="28"/>
          <w:szCs w:val="28"/>
        </w:rPr>
        <w:t>4. Положения настоящего Федерального закона не применяются:</w:t>
      </w:r>
    </w:p>
    <w:p w14:paraId="42B191C1" w14:textId="77777777" w:rsidR="00FE0D3C" w:rsidRPr="00AA0920" w:rsidRDefault="00FE0D3C" w:rsidP="00F11382">
      <w:pPr>
        <w:widowControl w:val="0"/>
        <w:autoSpaceDE w:val="0"/>
        <w:autoSpaceDN w:val="0"/>
        <w:adjustRightInd w:val="0"/>
        <w:spacing w:line="360" w:lineRule="auto"/>
        <w:ind w:firstLine="709"/>
        <w:jc w:val="both"/>
        <w:rPr>
          <w:sz w:val="28"/>
          <w:szCs w:val="28"/>
        </w:rPr>
      </w:pPr>
      <w:r>
        <w:rPr>
          <w:sz w:val="28"/>
          <w:szCs w:val="28"/>
        </w:rPr>
        <w:t>1) при проведении оперативно-разыскных мероприятий, производстве дознания, проведении предварительного следствия;</w:t>
      </w:r>
    </w:p>
    <w:p w14:paraId="31318430" w14:textId="77777777" w:rsidR="009F5C9C" w:rsidRDefault="00FE0D3C" w:rsidP="00043191">
      <w:pPr>
        <w:widowControl w:val="0"/>
        <w:autoSpaceDE w:val="0"/>
        <w:autoSpaceDN w:val="0"/>
        <w:adjustRightInd w:val="0"/>
        <w:spacing w:line="360" w:lineRule="auto"/>
        <w:ind w:firstLine="709"/>
        <w:jc w:val="both"/>
        <w:rPr>
          <w:sz w:val="28"/>
          <w:szCs w:val="28"/>
        </w:rPr>
      </w:pPr>
      <w:r>
        <w:rPr>
          <w:sz w:val="28"/>
          <w:szCs w:val="28"/>
        </w:rPr>
        <w:t>2) при осуществлении прокурорского надзора</w:t>
      </w:r>
      <w:r w:rsidR="009F5C9C">
        <w:rPr>
          <w:sz w:val="28"/>
          <w:szCs w:val="28"/>
        </w:rPr>
        <w:t xml:space="preserve"> прокурорами, их заместителями, иными уполномоченными работниками органов прокуратуры</w:t>
      </w:r>
      <w:r>
        <w:rPr>
          <w:sz w:val="28"/>
          <w:szCs w:val="28"/>
        </w:rPr>
        <w:t xml:space="preserve"> (за исключением случаев проведения органами государственного (муниципального) контроля проверок по требованию прокурора)</w:t>
      </w:r>
      <w:r w:rsidR="009F5C9C">
        <w:rPr>
          <w:sz w:val="28"/>
          <w:szCs w:val="28"/>
        </w:rPr>
        <w:t>;</w:t>
      </w:r>
    </w:p>
    <w:p w14:paraId="53A8EE91" w14:textId="77777777" w:rsidR="009246FB" w:rsidRDefault="009F5C9C" w:rsidP="00043191">
      <w:pPr>
        <w:widowControl w:val="0"/>
        <w:autoSpaceDE w:val="0"/>
        <w:autoSpaceDN w:val="0"/>
        <w:adjustRightInd w:val="0"/>
        <w:spacing w:line="360" w:lineRule="auto"/>
        <w:ind w:firstLine="709"/>
        <w:jc w:val="both"/>
        <w:rPr>
          <w:sz w:val="28"/>
          <w:szCs w:val="28"/>
        </w:rPr>
      </w:pPr>
      <w:r>
        <w:rPr>
          <w:sz w:val="28"/>
          <w:szCs w:val="28"/>
        </w:rPr>
        <w:t>3) при осуществлении</w:t>
      </w:r>
      <w:r w:rsidR="00FE0D3C">
        <w:rPr>
          <w:sz w:val="28"/>
          <w:szCs w:val="28"/>
        </w:rPr>
        <w:t xml:space="preserve"> правосудия и проведении административного расследования;</w:t>
      </w:r>
    </w:p>
    <w:p w14:paraId="12D5154F" w14:textId="77777777" w:rsidR="00043191" w:rsidRPr="00043191" w:rsidRDefault="009F5C9C" w:rsidP="00043191">
      <w:pPr>
        <w:widowControl w:val="0"/>
        <w:autoSpaceDE w:val="0"/>
        <w:autoSpaceDN w:val="0"/>
        <w:adjustRightInd w:val="0"/>
        <w:spacing w:line="360" w:lineRule="auto"/>
        <w:ind w:firstLine="709"/>
        <w:jc w:val="both"/>
        <w:rPr>
          <w:sz w:val="28"/>
          <w:szCs w:val="28"/>
        </w:rPr>
      </w:pPr>
      <w:r>
        <w:rPr>
          <w:sz w:val="28"/>
          <w:szCs w:val="28"/>
        </w:rPr>
        <w:t>4</w:t>
      </w:r>
      <w:r w:rsidR="00043191">
        <w:rPr>
          <w:sz w:val="28"/>
          <w:szCs w:val="28"/>
        </w:rPr>
        <w:t>)</w:t>
      </w:r>
      <w:r w:rsidR="00043191" w:rsidRPr="00043191">
        <w:rPr>
          <w:rFonts w:eastAsiaTheme="minorEastAsia"/>
          <w:sz w:val="28"/>
          <w:szCs w:val="28"/>
        </w:rPr>
        <w:t xml:space="preserve"> </w:t>
      </w:r>
      <w:r w:rsidR="00043191">
        <w:rPr>
          <w:rFonts w:eastAsiaTheme="minorEastAsia"/>
          <w:sz w:val="28"/>
          <w:szCs w:val="28"/>
        </w:rPr>
        <w:t xml:space="preserve">при осуществлении </w:t>
      </w:r>
      <w:r w:rsidR="00043191" w:rsidRPr="00043191">
        <w:rPr>
          <w:sz w:val="28"/>
          <w:szCs w:val="28"/>
        </w:rPr>
        <w:t>пограничного контроля при пропуске лиц, транспортных средств, грузов, товаров и животных через государственную границу Российской Федерации</w:t>
      </w:r>
      <w:r w:rsidR="00043191">
        <w:rPr>
          <w:sz w:val="28"/>
          <w:szCs w:val="28"/>
        </w:rPr>
        <w:t>;</w:t>
      </w:r>
    </w:p>
    <w:p w14:paraId="139F2901" w14:textId="77777777" w:rsidR="00FE0D3C" w:rsidRPr="00AA0920" w:rsidRDefault="009F5C9C" w:rsidP="00F11382">
      <w:pPr>
        <w:widowControl w:val="0"/>
        <w:autoSpaceDE w:val="0"/>
        <w:autoSpaceDN w:val="0"/>
        <w:adjustRightInd w:val="0"/>
        <w:spacing w:line="360" w:lineRule="auto"/>
        <w:ind w:firstLine="709"/>
        <w:jc w:val="both"/>
        <w:rPr>
          <w:sz w:val="28"/>
          <w:szCs w:val="28"/>
        </w:rPr>
      </w:pPr>
      <w:r>
        <w:rPr>
          <w:sz w:val="28"/>
          <w:szCs w:val="28"/>
        </w:rPr>
        <w:t>5</w:t>
      </w:r>
      <w:r w:rsidR="00FE0D3C">
        <w:rPr>
          <w:sz w:val="28"/>
          <w:szCs w:val="28"/>
        </w:rPr>
        <w:t>) при производстве по делам о нарушении антимонопольного законодательства Российской Федерации;</w:t>
      </w:r>
    </w:p>
    <w:p w14:paraId="5BF4D2C5" w14:textId="77777777" w:rsidR="00FE0D3C" w:rsidRPr="00AA0920" w:rsidRDefault="009F5C9C" w:rsidP="00F11382">
      <w:pPr>
        <w:widowControl w:val="0"/>
        <w:autoSpaceDE w:val="0"/>
        <w:autoSpaceDN w:val="0"/>
        <w:adjustRightInd w:val="0"/>
        <w:spacing w:line="360" w:lineRule="auto"/>
        <w:ind w:firstLine="709"/>
        <w:jc w:val="both"/>
        <w:rPr>
          <w:sz w:val="28"/>
          <w:szCs w:val="28"/>
        </w:rPr>
      </w:pPr>
      <w:r>
        <w:rPr>
          <w:sz w:val="28"/>
          <w:szCs w:val="28"/>
        </w:rPr>
        <w:t>6</w:t>
      </w:r>
      <w:r w:rsidR="00FE0D3C">
        <w:rPr>
          <w:sz w:val="28"/>
          <w:szCs w:val="28"/>
        </w:rPr>
        <w:t>) при расследовании аварий, несчастных случаев на производстве, случаев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 культурному наследию народов Российской Федерации, обороне и безопасности государства;</w:t>
      </w:r>
    </w:p>
    <w:p w14:paraId="5A46AD60" w14:textId="77777777" w:rsidR="00FE0D3C" w:rsidRPr="00AA0920" w:rsidRDefault="009F5C9C" w:rsidP="00F11382">
      <w:pPr>
        <w:widowControl w:val="0"/>
        <w:autoSpaceDE w:val="0"/>
        <w:autoSpaceDN w:val="0"/>
        <w:adjustRightInd w:val="0"/>
        <w:spacing w:line="360" w:lineRule="auto"/>
        <w:ind w:firstLine="709"/>
        <w:jc w:val="both"/>
        <w:rPr>
          <w:sz w:val="28"/>
          <w:szCs w:val="28"/>
        </w:rPr>
      </w:pPr>
      <w:r>
        <w:rPr>
          <w:sz w:val="28"/>
          <w:szCs w:val="28"/>
        </w:rPr>
        <w:t>7</w:t>
      </w:r>
      <w:r w:rsidR="00FE0D3C">
        <w:rPr>
          <w:sz w:val="28"/>
          <w:szCs w:val="28"/>
        </w:rPr>
        <w:t>) при расследовании причин возникновения чрезвычайных ситуаций природного и техногенного характера и ликвидации их последствий;</w:t>
      </w:r>
    </w:p>
    <w:p w14:paraId="64762599" w14:textId="77777777" w:rsidR="00FE0D3C" w:rsidRDefault="009F5C9C" w:rsidP="00F11382">
      <w:pPr>
        <w:widowControl w:val="0"/>
        <w:autoSpaceDE w:val="0"/>
        <w:autoSpaceDN w:val="0"/>
        <w:adjustRightInd w:val="0"/>
        <w:spacing w:line="360" w:lineRule="auto"/>
        <w:ind w:firstLine="709"/>
        <w:jc w:val="both"/>
        <w:rPr>
          <w:sz w:val="28"/>
          <w:szCs w:val="28"/>
        </w:rPr>
      </w:pPr>
      <w:r>
        <w:rPr>
          <w:sz w:val="28"/>
          <w:szCs w:val="28"/>
        </w:rPr>
        <w:t>8</w:t>
      </w:r>
      <w:r w:rsidR="00FE0D3C">
        <w:rPr>
          <w:sz w:val="28"/>
          <w:szCs w:val="28"/>
        </w:rPr>
        <w:t>) при проведении мероприятий, направленных на противодействие неправомерному использованию инсайдерской информации и манипулированию рынком.</w:t>
      </w:r>
    </w:p>
    <w:p w14:paraId="238D43BD" w14:textId="77777777" w:rsidR="00FE0D3C" w:rsidRDefault="00FE0D3C" w:rsidP="00F11382">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5. В случаях, предусмотренных федеральными законами</w:t>
      </w:r>
      <w:r w:rsidRPr="00D267FE">
        <w:rPr>
          <w:rFonts w:eastAsiaTheme="minorHAnsi"/>
          <w:bCs/>
          <w:sz w:val="28"/>
          <w:szCs w:val="28"/>
          <w:lang w:eastAsia="en-US"/>
        </w:rPr>
        <w:t>, актами Президента Российской Федерации и</w:t>
      </w:r>
      <w:r>
        <w:rPr>
          <w:rFonts w:eastAsiaTheme="minorHAnsi"/>
          <w:bCs/>
          <w:sz w:val="28"/>
          <w:szCs w:val="28"/>
          <w:lang w:eastAsia="en-US"/>
        </w:rPr>
        <w:t xml:space="preserve"> </w:t>
      </w:r>
      <w:r w:rsidRPr="00D267FE">
        <w:rPr>
          <w:rFonts w:eastAsiaTheme="minorHAnsi"/>
          <w:bCs/>
          <w:sz w:val="28"/>
          <w:szCs w:val="28"/>
          <w:lang w:eastAsia="en-US"/>
        </w:rPr>
        <w:t>Правительства Российской Федерации</w:t>
      </w:r>
      <w:r>
        <w:rPr>
          <w:rFonts w:eastAsiaTheme="minorHAnsi"/>
          <w:bCs/>
          <w:sz w:val="28"/>
          <w:szCs w:val="28"/>
          <w:lang w:eastAsia="en-US"/>
        </w:rPr>
        <w:t>, положения настоящего</w:t>
      </w:r>
      <w:r w:rsidRPr="00D267FE">
        <w:rPr>
          <w:rFonts w:eastAsiaTheme="minorHAnsi"/>
          <w:bCs/>
          <w:sz w:val="28"/>
          <w:szCs w:val="28"/>
          <w:lang w:eastAsia="en-US"/>
        </w:rPr>
        <w:t xml:space="preserve"> Федеральн</w:t>
      </w:r>
      <w:r>
        <w:rPr>
          <w:rFonts w:eastAsiaTheme="minorHAnsi"/>
          <w:bCs/>
          <w:sz w:val="28"/>
          <w:szCs w:val="28"/>
          <w:lang w:eastAsia="en-US"/>
        </w:rPr>
        <w:t>ого</w:t>
      </w:r>
      <w:r w:rsidRPr="00D267FE">
        <w:rPr>
          <w:rFonts w:eastAsiaTheme="minorHAnsi"/>
          <w:bCs/>
          <w:sz w:val="28"/>
          <w:szCs w:val="28"/>
          <w:lang w:eastAsia="en-US"/>
        </w:rPr>
        <w:t xml:space="preserve"> закон</w:t>
      </w:r>
      <w:r>
        <w:rPr>
          <w:rFonts w:eastAsiaTheme="minorHAnsi"/>
          <w:bCs/>
          <w:sz w:val="28"/>
          <w:szCs w:val="28"/>
          <w:lang w:eastAsia="en-US"/>
        </w:rPr>
        <w:t xml:space="preserve">а, касающиеся </w:t>
      </w:r>
      <w:r w:rsidRPr="00D267FE">
        <w:rPr>
          <w:rFonts w:eastAsiaTheme="minorHAnsi"/>
          <w:bCs/>
          <w:sz w:val="28"/>
          <w:szCs w:val="28"/>
          <w:lang w:eastAsia="en-US"/>
        </w:rPr>
        <w:t>обязанност</w:t>
      </w:r>
      <w:r>
        <w:rPr>
          <w:rFonts w:eastAsiaTheme="minorHAnsi"/>
          <w:bCs/>
          <w:sz w:val="28"/>
          <w:szCs w:val="28"/>
          <w:lang w:eastAsia="en-US"/>
        </w:rPr>
        <w:t>и</w:t>
      </w:r>
      <w:r w:rsidRPr="00D267FE">
        <w:rPr>
          <w:rFonts w:eastAsiaTheme="minorHAnsi"/>
          <w:bCs/>
          <w:sz w:val="28"/>
          <w:szCs w:val="28"/>
          <w:lang w:eastAsia="en-US"/>
        </w:rPr>
        <w:t xml:space="preserve"> </w:t>
      </w:r>
      <w:r>
        <w:rPr>
          <w:rFonts w:eastAsiaTheme="minorHAnsi"/>
          <w:bCs/>
          <w:sz w:val="28"/>
          <w:szCs w:val="28"/>
          <w:lang w:eastAsia="en-US"/>
        </w:rPr>
        <w:t xml:space="preserve">направления сведений в </w:t>
      </w:r>
      <w:r w:rsidRPr="00D267FE">
        <w:rPr>
          <w:rFonts w:eastAsiaTheme="minorHAnsi"/>
          <w:bCs/>
          <w:sz w:val="28"/>
          <w:szCs w:val="28"/>
          <w:lang w:eastAsia="en-US"/>
        </w:rPr>
        <w:t>Един</w:t>
      </w:r>
      <w:r>
        <w:rPr>
          <w:rFonts w:eastAsiaTheme="minorHAnsi"/>
          <w:bCs/>
          <w:sz w:val="28"/>
          <w:szCs w:val="28"/>
          <w:lang w:eastAsia="en-US"/>
        </w:rPr>
        <w:t>ый</w:t>
      </w:r>
      <w:r w:rsidRPr="00D267FE">
        <w:rPr>
          <w:rFonts w:eastAsiaTheme="minorHAnsi"/>
          <w:bCs/>
          <w:sz w:val="28"/>
          <w:szCs w:val="28"/>
          <w:lang w:eastAsia="en-US"/>
        </w:rPr>
        <w:t xml:space="preserve"> реестр проверок</w:t>
      </w:r>
      <w:r>
        <w:rPr>
          <w:rFonts w:eastAsiaTheme="minorHAnsi"/>
          <w:bCs/>
          <w:sz w:val="28"/>
          <w:szCs w:val="28"/>
          <w:lang w:eastAsia="en-US"/>
        </w:rPr>
        <w:t>,</w:t>
      </w:r>
      <w:r w:rsidRPr="00D267FE">
        <w:rPr>
          <w:rFonts w:eastAsiaTheme="minorHAnsi"/>
          <w:bCs/>
          <w:sz w:val="28"/>
          <w:szCs w:val="28"/>
          <w:lang w:eastAsia="en-US"/>
        </w:rPr>
        <w:t xml:space="preserve"> применяется к</w:t>
      </w:r>
      <w:r>
        <w:rPr>
          <w:rFonts w:eastAsiaTheme="minorHAnsi"/>
          <w:bCs/>
          <w:sz w:val="28"/>
          <w:szCs w:val="28"/>
          <w:lang w:eastAsia="en-US"/>
        </w:rPr>
        <w:t xml:space="preserve"> </w:t>
      </w:r>
      <w:r w:rsidRPr="00D267FE">
        <w:rPr>
          <w:rFonts w:eastAsiaTheme="minorHAnsi"/>
          <w:bCs/>
          <w:sz w:val="28"/>
          <w:szCs w:val="28"/>
          <w:lang w:eastAsia="en-US"/>
        </w:rPr>
        <w:t>отношениям, связанным с</w:t>
      </w:r>
      <w:r>
        <w:rPr>
          <w:rFonts w:eastAsiaTheme="minorHAnsi"/>
          <w:bCs/>
          <w:sz w:val="28"/>
          <w:szCs w:val="28"/>
          <w:lang w:eastAsia="en-US"/>
        </w:rPr>
        <w:t xml:space="preserve"> </w:t>
      </w:r>
      <w:r w:rsidRPr="00D267FE">
        <w:rPr>
          <w:rFonts w:eastAsiaTheme="minorHAnsi"/>
          <w:bCs/>
          <w:sz w:val="28"/>
          <w:szCs w:val="28"/>
          <w:lang w:eastAsia="en-US"/>
        </w:rPr>
        <w:t>осуществлением органами государственной власти</w:t>
      </w:r>
      <w:r>
        <w:rPr>
          <w:rFonts w:eastAsiaTheme="minorHAnsi"/>
          <w:bCs/>
          <w:sz w:val="28"/>
          <w:szCs w:val="28"/>
          <w:lang w:eastAsia="en-US"/>
        </w:rPr>
        <w:t xml:space="preserve"> </w:t>
      </w:r>
      <w:r w:rsidRPr="00D267FE">
        <w:rPr>
          <w:rFonts w:eastAsiaTheme="minorHAnsi"/>
          <w:bCs/>
          <w:sz w:val="28"/>
          <w:szCs w:val="28"/>
          <w:lang w:eastAsia="en-US"/>
        </w:rPr>
        <w:t>Российской Федерации,</w:t>
      </w:r>
      <w:r>
        <w:rPr>
          <w:rFonts w:eastAsiaTheme="minorHAnsi"/>
          <w:bCs/>
          <w:sz w:val="28"/>
          <w:szCs w:val="28"/>
          <w:lang w:eastAsia="en-US"/>
        </w:rPr>
        <w:t xml:space="preserve"> </w:t>
      </w:r>
      <w:r w:rsidRPr="00D267FE">
        <w:rPr>
          <w:rFonts w:eastAsiaTheme="minorHAnsi"/>
          <w:bCs/>
          <w:sz w:val="28"/>
          <w:szCs w:val="28"/>
          <w:lang w:eastAsia="en-US"/>
        </w:rPr>
        <w:t>органами государственной власти субъектов Российской Федерации,</w:t>
      </w:r>
      <w:r>
        <w:rPr>
          <w:rFonts w:eastAsiaTheme="minorHAnsi"/>
          <w:bCs/>
          <w:sz w:val="28"/>
          <w:szCs w:val="28"/>
          <w:lang w:eastAsia="en-US"/>
        </w:rPr>
        <w:t xml:space="preserve"> </w:t>
      </w:r>
      <w:r w:rsidRPr="00D267FE">
        <w:rPr>
          <w:rFonts w:eastAsiaTheme="minorHAnsi"/>
          <w:bCs/>
          <w:sz w:val="28"/>
          <w:szCs w:val="28"/>
          <w:lang w:eastAsia="en-US"/>
        </w:rPr>
        <w:t xml:space="preserve">органами местного самоуправления и подведомственными </w:t>
      </w:r>
      <w:r>
        <w:rPr>
          <w:rFonts w:eastAsiaTheme="minorHAnsi"/>
          <w:bCs/>
          <w:sz w:val="28"/>
          <w:szCs w:val="28"/>
          <w:lang w:eastAsia="en-US"/>
        </w:rPr>
        <w:t>им учреждениями</w:t>
      </w:r>
      <w:r w:rsidRPr="00D267FE">
        <w:rPr>
          <w:rFonts w:eastAsiaTheme="minorHAnsi"/>
          <w:bCs/>
          <w:sz w:val="28"/>
          <w:szCs w:val="28"/>
          <w:lang w:eastAsia="en-US"/>
        </w:rPr>
        <w:t xml:space="preserve"> </w:t>
      </w:r>
      <w:r>
        <w:rPr>
          <w:rFonts w:eastAsiaTheme="minorHAnsi"/>
          <w:bCs/>
          <w:sz w:val="28"/>
          <w:szCs w:val="28"/>
          <w:lang w:eastAsia="en-US"/>
        </w:rPr>
        <w:t xml:space="preserve">любых видов </w:t>
      </w:r>
      <w:r w:rsidRPr="00D267FE">
        <w:rPr>
          <w:rFonts w:eastAsiaTheme="minorHAnsi"/>
          <w:bCs/>
          <w:sz w:val="28"/>
          <w:szCs w:val="28"/>
          <w:lang w:eastAsia="en-US"/>
        </w:rPr>
        <w:t>контроля,</w:t>
      </w:r>
      <w:r>
        <w:rPr>
          <w:rFonts w:eastAsiaTheme="minorHAnsi"/>
          <w:bCs/>
          <w:sz w:val="28"/>
          <w:szCs w:val="28"/>
          <w:lang w:eastAsia="en-US"/>
        </w:rPr>
        <w:t xml:space="preserve"> </w:t>
      </w:r>
      <w:r w:rsidRPr="00D267FE">
        <w:rPr>
          <w:rFonts w:eastAsiaTheme="minorHAnsi"/>
          <w:bCs/>
          <w:sz w:val="28"/>
          <w:szCs w:val="28"/>
          <w:lang w:eastAsia="en-US"/>
        </w:rPr>
        <w:t>на которы</w:t>
      </w:r>
      <w:r>
        <w:rPr>
          <w:rFonts w:eastAsiaTheme="minorHAnsi"/>
          <w:bCs/>
          <w:sz w:val="28"/>
          <w:szCs w:val="28"/>
          <w:lang w:eastAsia="en-US"/>
        </w:rPr>
        <w:t xml:space="preserve">е </w:t>
      </w:r>
      <w:r w:rsidRPr="00D267FE">
        <w:rPr>
          <w:rFonts w:eastAsiaTheme="minorHAnsi"/>
          <w:bCs/>
          <w:sz w:val="28"/>
          <w:szCs w:val="28"/>
          <w:lang w:eastAsia="en-US"/>
        </w:rPr>
        <w:t>положения настоящего Федерального закона не распространяются в соответствии с настоящей</w:t>
      </w:r>
      <w:r>
        <w:rPr>
          <w:rFonts w:eastAsiaTheme="minorHAnsi"/>
          <w:bCs/>
          <w:sz w:val="28"/>
          <w:szCs w:val="28"/>
          <w:lang w:eastAsia="en-US"/>
        </w:rPr>
        <w:t xml:space="preserve"> </w:t>
      </w:r>
      <w:r w:rsidRPr="00D267FE">
        <w:rPr>
          <w:rFonts w:eastAsiaTheme="minorHAnsi"/>
          <w:bCs/>
          <w:sz w:val="28"/>
          <w:szCs w:val="28"/>
          <w:lang w:eastAsia="en-US"/>
        </w:rPr>
        <w:t>статьей</w:t>
      </w:r>
      <w:r>
        <w:rPr>
          <w:rFonts w:eastAsiaTheme="minorHAnsi"/>
          <w:bCs/>
          <w:sz w:val="28"/>
          <w:szCs w:val="28"/>
          <w:lang w:eastAsia="en-US"/>
        </w:rPr>
        <w:t>.</w:t>
      </w:r>
      <w:r w:rsidRPr="00D267FE">
        <w:rPr>
          <w:rFonts w:eastAsiaTheme="minorHAnsi"/>
          <w:bCs/>
          <w:sz w:val="28"/>
          <w:szCs w:val="28"/>
          <w:lang w:eastAsia="en-US"/>
        </w:rPr>
        <w:t xml:space="preserve"> </w:t>
      </w:r>
    </w:p>
    <w:p w14:paraId="7D6C6560" w14:textId="77777777" w:rsidR="00A347B9" w:rsidRPr="00A347B9" w:rsidRDefault="00A347B9" w:rsidP="00A347B9">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 xml:space="preserve">6. </w:t>
      </w:r>
      <w:r w:rsidRPr="00A347B9">
        <w:rPr>
          <w:rFonts w:eastAsiaTheme="minorHAnsi"/>
          <w:bCs/>
          <w:sz w:val="28"/>
          <w:szCs w:val="28"/>
          <w:lang w:eastAsia="en-US"/>
        </w:rPr>
        <w:t xml:space="preserve">Положения </w:t>
      </w:r>
      <w:r w:rsidR="0035219C">
        <w:rPr>
          <w:rFonts w:eastAsiaTheme="minorHAnsi"/>
          <w:bCs/>
          <w:sz w:val="28"/>
          <w:szCs w:val="28"/>
          <w:lang w:eastAsia="en-US"/>
        </w:rPr>
        <w:t xml:space="preserve">главы 4 </w:t>
      </w:r>
      <w:r w:rsidRPr="00A347B9">
        <w:rPr>
          <w:rFonts w:eastAsiaTheme="minorHAnsi"/>
          <w:bCs/>
          <w:sz w:val="28"/>
          <w:szCs w:val="28"/>
          <w:lang w:eastAsia="en-US"/>
        </w:rPr>
        <w:t>настоящего Федерального закона, устанавливающие порядок организации и проведения проверок, не применяются при осуществлении следующих видов государственного надзора:</w:t>
      </w:r>
    </w:p>
    <w:p w14:paraId="427A0B29" w14:textId="77777777" w:rsidR="00A347B9" w:rsidRPr="00A347B9" w:rsidRDefault="00A347B9" w:rsidP="00A347B9">
      <w:pPr>
        <w:widowControl w:val="0"/>
        <w:autoSpaceDE w:val="0"/>
        <w:autoSpaceDN w:val="0"/>
        <w:adjustRightInd w:val="0"/>
        <w:spacing w:line="360" w:lineRule="auto"/>
        <w:ind w:firstLine="709"/>
        <w:jc w:val="both"/>
        <w:rPr>
          <w:rFonts w:eastAsiaTheme="minorHAnsi"/>
          <w:bCs/>
          <w:sz w:val="28"/>
          <w:szCs w:val="28"/>
          <w:lang w:eastAsia="en-US"/>
        </w:rPr>
      </w:pPr>
      <w:r w:rsidRPr="00A347B9">
        <w:rPr>
          <w:rFonts w:eastAsiaTheme="minorHAnsi"/>
          <w:bCs/>
          <w:sz w:val="28"/>
          <w:szCs w:val="28"/>
          <w:lang w:eastAsia="en-US"/>
        </w:rPr>
        <w:t xml:space="preserve">1) </w:t>
      </w:r>
      <w:r w:rsidR="00FB1C8D">
        <w:rPr>
          <w:rFonts w:eastAsiaTheme="minorHAnsi"/>
          <w:bCs/>
          <w:sz w:val="28"/>
          <w:szCs w:val="28"/>
          <w:lang w:eastAsia="en-US"/>
        </w:rPr>
        <w:t>надзор</w:t>
      </w:r>
      <w:r w:rsidRPr="00A347B9">
        <w:rPr>
          <w:rFonts w:eastAsiaTheme="minorHAnsi"/>
          <w:bCs/>
          <w:sz w:val="28"/>
          <w:szCs w:val="28"/>
          <w:lang w:eastAsia="en-US"/>
        </w:rPr>
        <w:t xml:space="preserve"> за осуществлением иностранных инвестиций;</w:t>
      </w:r>
    </w:p>
    <w:p w14:paraId="5F0B0453" w14:textId="77777777" w:rsidR="00A347B9" w:rsidRPr="00A347B9" w:rsidRDefault="00A347B9" w:rsidP="00A347B9">
      <w:pPr>
        <w:widowControl w:val="0"/>
        <w:autoSpaceDE w:val="0"/>
        <w:autoSpaceDN w:val="0"/>
        <w:adjustRightInd w:val="0"/>
        <w:spacing w:line="360" w:lineRule="auto"/>
        <w:ind w:firstLine="709"/>
        <w:jc w:val="both"/>
        <w:rPr>
          <w:rFonts w:eastAsiaTheme="minorHAnsi"/>
          <w:bCs/>
          <w:sz w:val="28"/>
          <w:szCs w:val="28"/>
          <w:lang w:eastAsia="en-US"/>
        </w:rPr>
      </w:pPr>
      <w:r w:rsidRPr="00A347B9">
        <w:rPr>
          <w:rFonts w:eastAsiaTheme="minorHAnsi"/>
          <w:bCs/>
          <w:sz w:val="28"/>
          <w:szCs w:val="28"/>
          <w:lang w:eastAsia="en-US"/>
        </w:rPr>
        <w:t xml:space="preserve">2) государственный </w:t>
      </w:r>
      <w:r w:rsidR="00FB1C8D">
        <w:rPr>
          <w:rFonts w:eastAsiaTheme="minorHAnsi"/>
          <w:bCs/>
          <w:sz w:val="28"/>
          <w:szCs w:val="28"/>
          <w:lang w:eastAsia="en-US"/>
        </w:rPr>
        <w:t>надзор</w:t>
      </w:r>
      <w:r w:rsidRPr="00A347B9">
        <w:rPr>
          <w:rFonts w:eastAsiaTheme="minorHAnsi"/>
          <w:bCs/>
          <w:sz w:val="28"/>
          <w:szCs w:val="28"/>
          <w:lang w:eastAsia="en-US"/>
        </w:rPr>
        <w:t xml:space="preserve"> за экономической концентрацией;</w:t>
      </w:r>
    </w:p>
    <w:p w14:paraId="44B1DB97" w14:textId="77777777" w:rsidR="007674E6" w:rsidRDefault="00A347B9" w:rsidP="00A347B9">
      <w:pPr>
        <w:widowControl w:val="0"/>
        <w:autoSpaceDE w:val="0"/>
        <w:autoSpaceDN w:val="0"/>
        <w:adjustRightInd w:val="0"/>
        <w:spacing w:line="360" w:lineRule="auto"/>
        <w:ind w:firstLine="709"/>
        <w:jc w:val="both"/>
        <w:rPr>
          <w:rFonts w:eastAsiaTheme="minorHAnsi"/>
          <w:bCs/>
          <w:sz w:val="28"/>
          <w:szCs w:val="28"/>
          <w:lang w:eastAsia="en-US"/>
        </w:rPr>
      </w:pPr>
      <w:r w:rsidRPr="00A347B9">
        <w:rPr>
          <w:rFonts w:eastAsiaTheme="minorHAnsi"/>
          <w:bCs/>
          <w:sz w:val="28"/>
          <w:szCs w:val="28"/>
          <w:lang w:eastAsia="en-US"/>
        </w:rPr>
        <w:t xml:space="preserve">3) </w:t>
      </w:r>
      <w:r w:rsidR="00FB1C8D">
        <w:rPr>
          <w:rFonts w:eastAsiaTheme="minorHAnsi"/>
          <w:bCs/>
          <w:sz w:val="28"/>
          <w:szCs w:val="28"/>
          <w:lang w:eastAsia="en-US"/>
        </w:rPr>
        <w:t>государственный финансовый надзор</w:t>
      </w:r>
      <w:r w:rsidRPr="00A347B9">
        <w:rPr>
          <w:rFonts w:eastAsiaTheme="minorHAnsi"/>
          <w:bCs/>
          <w:sz w:val="28"/>
          <w:szCs w:val="28"/>
          <w:lang w:eastAsia="en-US"/>
        </w:rPr>
        <w:t>;</w:t>
      </w:r>
      <w:r w:rsidR="007674E6" w:rsidRPr="007674E6">
        <w:rPr>
          <w:rFonts w:eastAsiaTheme="minorHAnsi"/>
          <w:bCs/>
          <w:sz w:val="28"/>
          <w:szCs w:val="28"/>
          <w:lang w:eastAsia="en-US"/>
        </w:rPr>
        <w:t xml:space="preserve"> </w:t>
      </w:r>
    </w:p>
    <w:p w14:paraId="7641F7DC" w14:textId="77777777" w:rsidR="00A347B9" w:rsidRPr="00A347B9" w:rsidRDefault="007674E6" w:rsidP="00A347B9">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4) надзор</w:t>
      </w:r>
      <w:r w:rsidRPr="00A347B9">
        <w:rPr>
          <w:rFonts w:eastAsiaTheme="minorHAnsi"/>
          <w:bCs/>
          <w:sz w:val="28"/>
          <w:szCs w:val="28"/>
          <w:lang w:eastAsia="en-US"/>
        </w:rPr>
        <w:t xml:space="preserve"> за уплатой страховых взносов в государственные внебюджетные фонды;</w:t>
      </w:r>
    </w:p>
    <w:p w14:paraId="5BCEA21D" w14:textId="77777777" w:rsidR="00A347B9" w:rsidRPr="00A347B9" w:rsidRDefault="007674E6" w:rsidP="00A347B9">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5</w:t>
      </w:r>
      <w:r w:rsidR="00A347B9" w:rsidRPr="00A347B9">
        <w:rPr>
          <w:rFonts w:eastAsiaTheme="minorHAnsi"/>
          <w:bCs/>
          <w:sz w:val="28"/>
          <w:szCs w:val="28"/>
          <w:lang w:eastAsia="en-US"/>
        </w:rPr>
        <w:t xml:space="preserve">) </w:t>
      </w:r>
      <w:r w:rsidR="00FB1C8D">
        <w:rPr>
          <w:rFonts w:eastAsiaTheme="minorHAnsi"/>
          <w:bCs/>
          <w:sz w:val="28"/>
          <w:szCs w:val="28"/>
          <w:lang w:eastAsia="en-US"/>
        </w:rPr>
        <w:t xml:space="preserve">надзор в сфере </w:t>
      </w:r>
      <w:r w:rsidR="00A347B9" w:rsidRPr="00A347B9">
        <w:rPr>
          <w:rFonts w:eastAsiaTheme="minorHAnsi"/>
          <w:bCs/>
          <w:sz w:val="28"/>
          <w:szCs w:val="28"/>
          <w:lang w:eastAsia="en-US"/>
        </w:rPr>
        <w:t>налогов</w:t>
      </w:r>
      <w:r w:rsidR="00FB1C8D">
        <w:rPr>
          <w:rFonts w:eastAsiaTheme="minorHAnsi"/>
          <w:bCs/>
          <w:sz w:val="28"/>
          <w:szCs w:val="28"/>
          <w:lang w:eastAsia="en-US"/>
        </w:rPr>
        <w:t>ого</w:t>
      </w:r>
      <w:r w:rsidR="00A347B9" w:rsidRPr="00A347B9">
        <w:rPr>
          <w:rFonts w:eastAsiaTheme="minorHAnsi"/>
          <w:bCs/>
          <w:sz w:val="28"/>
          <w:szCs w:val="28"/>
          <w:lang w:eastAsia="en-US"/>
        </w:rPr>
        <w:t xml:space="preserve"> контрол</w:t>
      </w:r>
      <w:r w:rsidR="00FB1C8D">
        <w:rPr>
          <w:rFonts w:eastAsiaTheme="minorHAnsi"/>
          <w:bCs/>
          <w:sz w:val="28"/>
          <w:szCs w:val="28"/>
          <w:lang w:eastAsia="en-US"/>
        </w:rPr>
        <w:t>я</w:t>
      </w:r>
      <w:r w:rsidR="00A347B9" w:rsidRPr="00A347B9">
        <w:rPr>
          <w:rFonts w:eastAsiaTheme="minorHAnsi"/>
          <w:bCs/>
          <w:sz w:val="28"/>
          <w:szCs w:val="28"/>
          <w:lang w:eastAsia="en-US"/>
        </w:rPr>
        <w:t>;</w:t>
      </w:r>
    </w:p>
    <w:p w14:paraId="212E21A8" w14:textId="77777777" w:rsidR="00A347B9" w:rsidRPr="00A347B9" w:rsidRDefault="007674E6" w:rsidP="00A347B9">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6</w:t>
      </w:r>
      <w:r w:rsidR="00A347B9" w:rsidRPr="00A347B9">
        <w:rPr>
          <w:rFonts w:eastAsiaTheme="minorHAnsi"/>
          <w:bCs/>
          <w:sz w:val="28"/>
          <w:szCs w:val="28"/>
          <w:lang w:eastAsia="en-US"/>
        </w:rPr>
        <w:t xml:space="preserve">) </w:t>
      </w:r>
      <w:r w:rsidR="00FB1C8D">
        <w:rPr>
          <w:rFonts w:eastAsiaTheme="minorHAnsi"/>
          <w:bCs/>
          <w:sz w:val="28"/>
          <w:szCs w:val="28"/>
          <w:lang w:eastAsia="en-US"/>
        </w:rPr>
        <w:t xml:space="preserve">надзор </w:t>
      </w:r>
      <w:r>
        <w:rPr>
          <w:rFonts w:eastAsiaTheme="minorHAnsi"/>
          <w:bCs/>
          <w:sz w:val="28"/>
          <w:szCs w:val="28"/>
          <w:lang w:eastAsia="en-US"/>
        </w:rPr>
        <w:t xml:space="preserve">в сфере </w:t>
      </w:r>
      <w:r w:rsidR="00A347B9" w:rsidRPr="00A347B9">
        <w:rPr>
          <w:rFonts w:eastAsiaTheme="minorHAnsi"/>
          <w:bCs/>
          <w:sz w:val="28"/>
          <w:szCs w:val="28"/>
          <w:lang w:eastAsia="en-US"/>
        </w:rPr>
        <w:t>валютн</w:t>
      </w:r>
      <w:r>
        <w:rPr>
          <w:rFonts w:eastAsiaTheme="minorHAnsi"/>
          <w:bCs/>
          <w:sz w:val="28"/>
          <w:szCs w:val="28"/>
          <w:lang w:eastAsia="en-US"/>
        </w:rPr>
        <w:t>ого</w:t>
      </w:r>
      <w:r w:rsidR="00A347B9" w:rsidRPr="00A347B9">
        <w:rPr>
          <w:rFonts w:eastAsiaTheme="minorHAnsi"/>
          <w:bCs/>
          <w:sz w:val="28"/>
          <w:szCs w:val="28"/>
          <w:lang w:eastAsia="en-US"/>
        </w:rPr>
        <w:t xml:space="preserve"> контрол</w:t>
      </w:r>
      <w:r>
        <w:rPr>
          <w:rFonts w:eastAsiaTheme="minorHAnsi"/>
          <w:bCs/>
          <w:sz w:val="28"/>
          <w:szCs w:val="28"/>
          <w:lang w:eastAsia="en-US"/>
        </w:rPr>
        <w:t>я</w:t>
      </w:r>
      <w:r w:rsidR="00A347B9" w:rsidRPr="00A347B9">
        <w:rPr>
          <w:rFonts w:eastAsiaTheme="minorHAnsi"/>
          <w:bCs/>
          <w:sz w:val="28"/>
          <w:szCs w:val="28"/>
          <w:lang w:eastAsia="en-US"/>
        </w:rPr>
        <w:t>;</w:t>
      </w:r>
    </w:p>
    <w:p w14:paraId="01CDEBD3" w14:textId="77777777" w:rsidR="00A347B9" w:rsidRPr="00A347B9" w:rsidRDefault="007674E6" w:rsidP="00A347B9">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7</w:t>
      </w:r>
      <w:r w:rsidR="00A347B9" w:rsidRPr="00A347B9">
        <w:rPr>
          <w:rFonts w:eastAsiaTheme="minorHAnsi"/>
          <w:bCs/>
          <w:sz w:val="28"/>
          <w:szCs w:val="28"/>
          <w:lang w:eastAsia="en-US"/>
        </w:rPr>
        <w:t xml:space="preserve">) </w:t>
      </w:r>
      <w:r>
        <w:rPr>
          <w:rFonts w:eastAsiaTheme="minorHAnsi"/>
          <w:bCs/>
          <w:sz w:val="28"/>
          <w:szCs w:val="28"/>
          <w:lang w:eastAsia="en-US"/>
        </w:rPr>
        <w:t xml:space="preserve">надзор в сфере </w:t>
      </w:r>
      <w:r w:rsidR="00A347B9" w:rsidRPr="00A347B9">
        <w:rPr>
          <w:rFonts w:eastAsiaTheme="minorHAnsi"/>
          <w:bCs/>
          <w:sz w:val="28"/>
          <w:szCs w:val="28"/>
          <w:lang w:eastAsia="en-US"/>
        </w:rPr>
        <w:t>таможенн</w:t>
      </w:r>
      <w:r>
        <w:rPr>
          <w:rFonts w:eastAsiaTheme="minorHAnsi"/>
          <w:bCs/>
          <w:sz w:val="28"/>
          <w:szCs w:val="28"/>
          <w:lang w:eastAsia="en-US"/>
        </w:rPr>
        <w:t>ого</w:t>
      </w:r>
      <w:r w:rsidR="00A347B9" w:rsidRPr="00A347B9">
        <w:rPr>
          <w:rFonts w:eastAsiaTheme="minorHAnsi"/>
          <w:bCs/>
          <w:sz w:val="28"/>
          <w:szCs w:val="28"/>
          <w:lang w:eastAsia="en-US"/>
        </w:rPr>
        <w:t xml:space="preserve"> контрол</w:t>
      </w:r>
      <w:r>
        <w:rPr>
          <w:rFonts w:eastAsiaTheme="minorHAnsi"/>
          <w:bCs/>
          <w:sz w:val="28"/>
          <w:szCs w:val="28"/>
          <w:lang w:eastAsia="en-US"/>
        </w:rPr>
        <w:t>я</w:t>
      </w:r>
      <w:r w:rsidR="00A347B9" w:rsidRPr="00A347B9">
        <w:rPr>
          <w:rFonts w:eastAsiaTheme="minorHAnsi"/>
          <w:bCs/>
          <w:sz w:val="28"/>
          <w:szCs w:val="28"/>
          <w:lang w:eastAsia="en-US"/>
        </w:rPr>
        <w:t>;</w:t>
      </w:r>
    </w:p>
    <w:p w14:paraId="53DC9D32" w14:textId="77777777" w:rsidR="00751411" w:rsidRPr="00751411" w:rsidRDefault="007674E6" w:rsidP="00751411">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8</w:t>
      </w:r>
      <w:r w:rsidR="00A347B9" w:rsidRPr="00A347B9">
        <w:rPr>
          <w:rFonts w:eastAsiaTheme="minorHAnsi"/>
          <w:bCs/>
          <w:sz w:val="28"/>
          <w:szCs w:val="28"/>
          <w:lang w:eastAsia="en-US"/>
        </w:rPr>
        <w:t xml:space="preserve">) </w:t>
      </w:r>
      <w:r w:rsidR="00751411" w:rsidRPr="00751411">
        <w:rPr>
          <w:rFonts w:eastAsiaTheme="minorHAnsi"/>
          <w:bCs/>
          <w:sz w:val="28"/>
          <w:szCs w:val="28"/>
          <w:lang w:eastAsia="en-US"/>
        </w:rPr>
        <w:t>государственный портовый надзор за судами и иными плавучими объектами на внутренних водных путях;</w:t>
      </w:r>
    </w:p>
    <w:p w14:paraId="51877310" w14:textId="77777777" w:rsidR="00A347B9" w:rsidRPr="00A347B9" w:rsidRDefault="00751411" w:rsidP="00751411">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9</w:t>
      </w:r>
      <w:r w:rsidRPr="00751411">
        <w:rPr>
          <w:rFonts w:eastAsiaTheme="minorHAnsi"/>
          <w:bCs/>
          <w:sz w:val="28"/>
          <w:szCs w:val="28"/>
          <w:lang w:eastAsia="en-US"/>
        </w:rPr>
        <w:t>)</w:t>
      </w:r>
      <w:r w:rsidRPr="00751411">
        <w:rPr>
          <w:rFonts w:eastAsiaTheme="minorHAnsi"/>
          <w:bCs/>
          <w:sz w:val="28"/>
          <w:szCs w:val="28"/>
          <w:lang w:eastAsia="en-US"/>
        </w:rPr>
        <w:tab/>
        <w:t>государственный портовый надзор за судами в морских портах</w:t>
      </w:r>
      <w:r w:rsidR="00A347B9" w:rsidRPr="00A347B9">
        <w:rPr>
          <w:rFonts w:eastAsiaTheme="minorHAnsi"/>
          <w:bCs/>
          <w:sz w:val="28"/>
          <w:szCs w:val="28"/>
          <w:lang w:eastAsia="en-US"/>
        </w:rPr>
        <w:t>;</w:t>
      </w:r>
    </w:p>
    <w:p w14:paraId="54560CDF" w14:textId="77777777" w:rsidR="00A347B9" w:rsidRPr="00A347B9" w:rsidRDefault="00751411" w:rsidP="00A347B9">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10</w:t>
      </w:r>
      <w:r w:rsidR="007674E6">
        <w:rPr>
          <w:rFonts w:eastAsiaTheme="minorHAnsi"/>
          <w:bCs/>
          <w:sz w:val="28"/>
          <w:szCs w:val="28"/>
          <w:lang w:eastAsia="en-US"/>
        </w:rPr>
        <w:t xml:space="preserve">) надзор </w:t>
      </w:r>
      <w:r>
        <w:rPr>
          <w:rFonts w:eastAsiaTheme="minorHAnsi"/>
          <w:bCs/>
          <w:sz w:val="28"/>
          <w:szCs w:val="28"/>
          <w:lang w:eastAsia="en-US"/>
        </w:rPr>
        <w:t>в сфере</w:t>
      </w:r>
      <w:r w:rsidR="00A347B9" w:rsidRPr="00A347B9">
        <w:rPr>
          <w:rFonts w:eastAsiaTheme="minorHAnsi"/>
          <w:bCs/>
          <w:sz w:val="28"/>
          <w:szCs w:val="28"/>
          <w:lang w:eastAsia="en-US"/>
        </w:rPr>
        <w:t xml:space="preserve"> финансовых рынк</w:t>
      </w:r>
      <w:r>
        <w:rPr>
          <w:rFonts w:eastAsiaTheme="minorHAnsi"/>
          <w:bCs/>
          <w:sz w:val="28"/>
          <w:szCs w:val="28"/>
          <w:lang w:eastAsia="en-US"/>
        </w:rPr>
        <w:t>ов</w:t>
      </w:r>
      <w:r w:rsidR="00A347B9" w:rsidRPr="00A347B9">
        <w:rPr>
          <w:rFonts w:eastAsiaTheme="minorHAnsi"/>
          <w:bCs/>
          <w:sz w:val="28"/>
          <w:szCs w:val="28"/>
          <w:lang w:eastAsia="en-US"/>
        </w:rPr>
        <w:t>;</w:t>
      </w:r>
    </w:p>
    <w:p w14:paraId="04389B9C" w14:textId="77777777" w:rsidR="00A347B9" w:rsidRPr="00A347B9" w:rsidRDefault="00A347B9" w:rsidP="00A347B9">
      <w:pPr>
        <w:widowControl w:val="0"/>
        <w:autoSpaceDE w:val="0"/>
        <w:autoSpaceDN w:val="0"/>
        <w:adjustRightInd w:val="0"/>
        <w:spacing w:line="360" w:lineRule="auto"/>
        <w:ind w:firstLine="709"/>
        <w:jc w:val="both"/>
        <w:rPr>
          <w:rFonts w:eastAsiaTheme="minorHAnsi"/>
          <w:bCs/>
          <w:sz w:val="28"/>
          <w:szCs w:val="28"/>
          <w:lang w:eastAsia="en-US"/>
        </w:rPr>
      </w:pPr>
      <w:r w:rsidRPr="00A347B9">
        <w:rPr>
          <w:rFonts w:eastAsiaTheme="minorHAnsi"/>
          <w:bCs/>
          <w:sz w:val="28"/>
          <w:szCs w:val="28"/>
          <w:lang w:eastAsia="en-US"/>
        </w:rPr>
        <w:t>1</w:t>
      </w:r>
      <w:r w:rsidR="00751411">
        <w:rPr>
          <w:rFonts w:eastAsiaTheme="minorHAnsi"/>
          <w:bCs/>
          <w:sz w:val="28"/>
          <w:szCs w:val="28"/>
          <w:lang w:eastAsia="en-US"/>
        </w:rPr>
        <w:t>1</w:t>
      </w:r>
      <w:r w:rsidRPr="00A347B9">
        <w:rPr>
          <w:rFonts w:eastAsiaTheme="minorHAnsi"/>
          <w:bCs/>
          <w:sz w:val="28"/>
          <w:szCs w:val="28"/>
          <w:lang w:eastAsia="en-US"/>
        </w:rPr>
        <w:t>) банковский надзор;</w:t>
      </w:r>
    </w:p>
    <w:p w14:paraId="0AB665EC" w14:textId="77777777" w:rsidR="00A347B9" w:rsidRPr="00A347B9" w:rsidRDefault="00A347B9" w:rsidP="00A347B9">
      <w:pPr>
        <w:widowControl w:val="0"/>
        <w:autoSpaceDE w:val="0"/>
        <w:autoSpaceDN w:val="0"/>
        <w:adjustRightInd w:val="0"/>
        <w:spacing w:line="360" w:lineRule="auto"/>
        <w:ind w:firstLine="709"/>
        <w:jc w:val="both"/>
        <w:rPr>
          <w:rFonts w:eastAsiaTheme="minorHAnsi"/>
          <w:bCs/>
          <w:sz w:val="28"/>
          <w:szCs w:val="28"/>
          <w:lang w:eastAsia="en-US"/>
        </w:rPr>
      </w:pPr>
      <w:r w:rsidRPr="00A347B9">
        <w:rPr>
          <w:rFonts w:eastAsiaTheme="minorHAnsi"/>
          <w:bCs/>
          <w:sz w:val="28"/>
          <w:szCs w:val="28"/>
          <w:lang w:eastAsia="en-US"/>
        </w:rPr>
        <w:t>1</w:t>
      </w:r>
      <w:r w:rsidR="00751411">
        <w:rPr>
          <w:rFonts w:eastAsiaTheme="minorHAnsi"/>
          <w:bCs/>
          <w:sz w:val="28"/>
          <w:szCs w:val="28"/>
          <w:lang w:eastAsia="en-US"/>
        </w:rPr>
        <w:t>2</w:t>
      </w:r>
      <w:r w:rsidRPr="00A347B9">
        <w:rPr>
          <w:rFonts w:eastAsiaTheme="minorHAnsi"/>
          <w:bCs/>
          <w:sz w:val="28"/>
          <w:szCs w:val="28"/>
          <w:lang w:eastAsia="en-US"/>
        </w:rPr>
        <w:t xml:space="preserve">) </w:t>
      </w:r>
      <w:r w:rsidR="00751411" w:rsidRPr="00136EAC">
        <w:rPr>
          <w:sz w:val="28"/>
          <w:szCs w:val="28"/>
        </w:rPr>
        <w:t>надзор за деятельностью субъектов страхового дела</w:t>
      </w:r>
      <w:r w:rsidRPr="00A347B9">
        <w:rPr>
          <w:rFonts w:eastAsiaTheme="minorHAnsi"/>
          <w:bCs/>
          <w:sz w:val="28"/>
          <w:szCs w:val="28"/>
          <w:lang w:eastAsia="en-US"/>
        </w:rPr>
        <w:t>;</w:t>
      </w:r>
    </w:p>
    <w:p w14:paraId="1270D5B2" w14:textId="77777777" w:rsidR="00A347B9" w:rsidRPr="00A347B9" w:rsidRDefault="00A347B9" w:rsidP="00A347B9">
      <w:pPr>
        <w:widowControl w:val="0"/>
        <w:autoSpaceDE w:val="0"/>
        <w:autoSpaceDN w:val="0"/>
        <w:adjustRightInd w:val="0"/>
        <w:spacing w:line="360" w:lineRule="auto"/>
        <w:ind w:firstLine="709"/>
        <w:jc w:val="both"/>
        <w:rPr>
          <w:rFonts w:eastAsiaTheme="minorHAnsi"/>
          <w:bCs/>
          <w:sz w:val="28"/>
          <w:szCs w:val="28"/>
          <w:lang w:eastAsia="en-US"/>
        </w:rPr>
      </w:pPr>
      <w:r w:rsidRPr="00A347B9">
        <w:rPr>
          <w:rFonts w:eastAsiaTheme="minorHAnsi"/>
          <w:bCs/>
          <w:sz w:val="28"/>
          <w:szCs w:val="28"/>
          <w:lang w:eastAsia="en-US"/>
        </w:rPr>
        <w:t>1</w:t>
      </w:r>
      <w:r w:rsidR="00751411">
        <w:rPr>
          <w:rFonts w:eastAsiaTheme="minorHAnsi"/>
          <w:bCs/>
          <w:sz w:val="28"/>
          <w:szCs w:val="28"/>
          <w:lang w:eastAsia="en-US"/>
        </w:rPr>
        <w:t>3</w:t>
      </w:r>
      <w:r w:rsidRPr="00A347B9">
        <w:rPr>
          <w:rFonts w:eastAsiaTheme="minorHAnsi"/>
          <w:bCs/>
          <w:sz w:val="28"/>
          <w:szCs w:val="28"/>
          <w:lang w:eastAsia="en-US"/>
        </w:rPr>
        <w:t>) надзор в национальной платежной системе;</w:t>
      </w:r>
    </w:p>
    <w:p w14:paraId="0DC2C1AB" w14:textId="77777777" w:rsidR="00A347B9" w:rsidRPr="00A347B9" w:rsidRDefault="00751411" w:rsidP="00A347B9">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14</w:t>
      </w:r>
      <w:r w:rsidR="00A347B9" w:rsidRPr="00A347B9">
        <w:rPr>
          <w:rFonts w:eastAsiaTheme="minorHAnsi"/>
          <w:bCs/>
          <w:sz w:val="28"/>
          <w:szCs w:val="28"/>
          <w:lang w:eastAsia="en-US"/>
        </w:rPr>
        <w:t xml:space="preserve">) государственный </w:t>
      </w:r>
      <w:r w:rsidR="007674E6">
        <w:rPr>
          <w:rFonts w:eastAsiaTheme="minorHAnsi"/>
          <w:bCs/>
          <w:sz w:val="28"/>
          <w:szCs w:val="28"/>
          <w:lang w:eastAsia="en-US"/>
        </w:rPr>
        <w:t>надзор</w:t>
      </w:r>
      <w:r w:rsidR="00A347B9" w:rsidRPr="00A347B9">
        <w:rPr>
          <w:rFonts w:eastAsiaTheme="minorHAnsi"/>
          <w:bCs/>
          <w:sz w:val="28"/>
          <w:szCs w:val="28"/>
          <w:lang w:eastAsia="en-US"/>
        </w:rPr>
        <w:t xml:space="preserve"> за осуществлением клиринговой деятельности;</w:t>
      </w:r>
    </w:p>
    <w:p w14:paraId="038C72D9" w14:textId="77777777" w:rsidR="00A347B9" w:rsidRPr="00A347B9" w:rsidRDefault="00751411" w:rsidP="00A347B9">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15</w:t>
      </w:r>
      <w:r w:rsidR="00A347B9" w:rsidRPr="00A347B9">
        <w:rPr>
          <w:rFonts w:eastAsiaTheme="minorHAnsi"/>
          <w:bCs/>
          <w:sz w:val="28"/>
          <w:szCs w:val="28"/>
          <w:lang w:eastAsia="en-US"/>
        </w:rPr>
        <w:t xml:space="preserve">) государственный </w:t>
      </w:r>
      <w:r w:rsidR="007674E6">
        <w:rPr>
          <w:rFonts w:eastAsiaTheme="minorHAnsi"/>
          <w:bCs/>
          <w:sz w:val="28"/>
          <w:szCs w:val="28"/>
          <w:lang w:eastAsia="en-US"/>
        </w:rPr>
        <w:t xml:space="preserve">надзор </w:t>
      </w:r>
      <w:r w:rsidR="00A347B9" w:rsidRPr="00A347B9">
        <w:rPr>
          <w:rFonts w:eastAsiaTheme="minorHAnsi"/>
          <w:bCs/>
          <w:sz w:val="28"/>
          <w:szCs w:val="28"/>
          <w:lang w:eastAsia="en-US"/>
        </w:rPr>
        <w:t>за осуществлением деятельности по проведению организованных торгов;</w:t>
      </w:r>
    </w:p>
    <w:p w14:paraId="3E1EAB60" w14:textId="77777777" w:rsidR="00A347B9" w:rsidRPr="00A347B9" w:rsidRDefault="00751411" w:rsidP="00A347B9">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16</w:t>
      </w:r>
      <w:r w:rsidR="00A347B9" w:rsidRPr="00A347B9">
        <w:rPr>
          <w:rFonts w:eastAsiaTheme="minorHAnsi"/>
          <w:bCs/>
          <w:sz w:val="28"/>
          <w:szCs w:val="28"/>
          <w:lang w:eastAsia="en-US"/>
        </w:rPr>
        <w:t xml:space="preserve">) </w:t>
      </w:r>
      <w:r w:rsidR="007674E6">
        <w:rPr>
          <w:rFonts w:eastAsiaTheme="minorHAnsi"/>
          <w:bCs/>
          <w:sz w:val="28"/>
          <w:szCs w:val="28"/>
          <w:lang w:eastAsia="en-US"/>
        </w:rPr>
        <w:t>надзор</w:t>
      </w:r>
      <w:r w:rsidR="00A347B9" w:rsidRPr="00A347B9">
        <w:rPr>
          <w:rFonts w:eastAsiaTheme="minorHAnsi"/>
          <w:bCs/>
          <w:sz w:val="28"/>
          <w:szCs w:val="28"/>
          <w:lang w:eastAsia="en-US"/>
        </w:rPr>
        <w:t xml:space="preserve">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14:paraId="39A152B9" w14:textId="77777777" w:rsidR="00A347B9" w:rsidRPr="00D00474" w:rsidRDefault="00751411" w:rsidP="00A347B9">
      <w:pPr>
        <w:widowControl w:val="0"/>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17</w:t>
      </w:r>
      <w:r w:rsidR="00A347B9" w:rsidRPr="00A347B9">
        <w:rPr>
          <w:rFonts w:eastAsiaTheme="minorHAnsi"/>
          <w:bCs/>
          <w:sz w:val="28"/>
          <w:szCs w:val="28"/>
          <w:lang w:eastAsia="en-US"/>
        </w:rPr>
        <w:t xml:space="preserve">) </w:t>
      </w:r>
      <w:r w:rsidR="007674E6">
        <w:rPr>
          <w:rFonts w:eastAsiaTheme="minorHAnsi"/>
          <w:bCs/>
          <w:sz w:val="28"/>
          <w:szCs w:val="28"/>
          <w:lang w:eastAsia="en-US"/>
        </w:rPr>
        <w:t>надзор</w:t>
      </w:r>
      <w:r w:rsidR="00A347B9" w:rsidRPr="00A347B9">
        <w:rPr>
          <w:rFonts w:eastAsiaTheme="minorHAnsi"/>
          <w:bCs/>
          <w:sz w:val="28"/>
          <w:szCs w:val="28"/>
          <w:lang w:eastAsia="en-US"/>
        </w:rPr>
        <w:t xml:space="preserve"> за соблюдением требований законодательства Российской Федерации о противодействии легализации (отмыванию) доходов, полученных преступным </w:t>
      </w:r>
      <w:r w:rsidR="00A347B9" w:rsidRPr="00D00474">
        <w:rPr>
          <w:rFonts w:eastAsiaTheme="minorHAnsi"/>
          <w:bCs/>
          <w:sz w:val="28"/>
          <w:szCs w:val="28"/>
          <w:lang w:eastAsia="en-US"/>
        </w:rPr>
        <w:t>путем, и финансированию терроризма;</w:t>
      </w:r>
    </w:p>
    <w:p w14:paraId="7CEF5CAB" w14:textId="77777777" w:rsidR="00A347B9" w:rsidRPr="00D00474" w:rsidRDefault="00751411" w:rsidP="00A347B9">
      <w:pPr>
        <w:widowControl w:val="0"/>
        <w:autoSpaceDE w:val="0"/>
        <w:autoSpaceDN w:val="0"/>
        <w:adjustRightInd w:val="0"/>
        <w:spacing w:line="360" w:lineRule="auto"/>
        <w:ind w:firstLine="709"/>
        <w:jc w:val="both"/>
        <w:rPr>
          <w:rFonts w:eastAsiaTheme="minorHAnsi"/>
          <w:bCs/>
          <w:sz w:val="28"/>
          <w:szCs w:val="28"/>
          <w:lang w:eastAsia="en-US"/>
        </w:rPr>
      </w:pPr>
      <w:r w:rsidRPr="00D00474">
        <w:rPr>
          <w:rFonts w:eastAsiaTheme="minorHAnsi"/>
          <w:bCs/>
          <w:sz w:val="28"/>
          <w:szCs w:val="28"/>
          <w:lang w:eastAsia="en-US"/>
        </w:rPr>
        <w:t>18</w:t>
      </w:r>
      <w:r w:rsidR="00A347B9" w:rsidRPr="00D00474">
        <w:rPr>
          <w:rFonts w:eastAsiaTheme="minorHAnsi"/>
          <w:bCs/>
          <w:sz w:val="28"/>
          <w:szCs w:val="28"/>
          <w:lang w:eastAsia="en-US"/>
        </w:rPr>
        <w:t xml:space="preserve">) </w:t>
      </w:r>
      <w:r w:rsidR="007674E6" w:rsidRPr="00D00474">
        <w:rPr>
          <w:rFonts w:eastAsiaTheme="minorHAnsi"/>
          <w:bCs/>
          <w:sz w:val="28"/>
          <w:szCs w:val="28"/>
          <w:lang w:eastAsia="en-US"/>
        </w:rPr>
        <w:t>надзор</w:t>
      </w:r>
      <w:r w:rsidR="00A347B9" w:rsidRPr="00D00474">
        <w:rPr>
          <w:rFonts w:eastAsiaTheme="minorHAnsi"/>
          <w:bCs/>
          <w:sz w:val="28"/>
          <w:szCs w:val="28"/>
          <w:lang w:eastAsia="en-US"/>
        </w:rPr>
        <w:t xml:space="preserve"> за соблюдением требований законодательства об антитеррористической защищенности объектов;</w:t>
      </w:r>
    </w:p>
    <w:p w14:paraId="05C307AF" w14:textId="77777777" w:rsidR="00A347B9" w:rsidRPr="00D00474" w:rsidRDefault="00875C7E" w:rsidP="00A347B9">
      <w:pPr>
        <w:widowControl w:val="0"/>
        <w:autoSpaceDE w:val="0"/>
        <w:autoSpaceDN w:val="0"/>
        <w:adjustRightInd w:val="0"/>
        <w:spacing w:line="360" w:lineRule="auto"/>
        <w:ind w:firstLine="709"/>
        <w:jc w:val="both"/>
        <w:rPr>
          <w:rFonts w:eastAsiaTheme="minorHAnsi"/>
          <w:bCs/>
          <w:sz w:val="28"/>
          <w:szCs w:val="28"/>
          <w:lang w:eastAsia="en-US"/>
        </w:rPr>
      </w:pPr>
      <w:r w:rsidRPr="00D00474">
        <w:rPr>
          <w:rFonts w:eastAsiaTheme="minorHAnsi"/>
          <w:bCs/>
          <w:sz w:val="28"/>
          <w:szCs w:val="28"/>
          <w:lang w:eastAsia="en-US"/>
        </w:rPr>
        <w:t>19</w:t>
      </w:r>
      <w:r w:rsidR="00A347B9" w:rsidRPr="00D00474">
        <w:rPr>
          <w:rFonts w:eastAsiaTheme="minorHAnsi"/>
          <w:bCs/>
          <w:sz w:val="28"/>
          <w:szCs w:val="28"/>
          <w:lang w:eastAsia="en-US"/>
        </w:rPr>
        <w:t xml:space="preserve">) </w:t>
      </w:r>
      <w:r w:rsidR="007674E6" w:rsidRPr="00D00474">
        <w:rPr>
          <w:rFonts w:eastAsiaTheme="minorHAnsi"/>
          <w:bCs/>
          <w:sz w:val="28"/>
          <w:szCs w:val="28"/>
          <w:lang w:eastAsia="en-US"/>
        </w:rPr>
        <w:t>надзор</w:t>
      </w:r>
      <w:r w:rsidR="00A347B9" w:rsidRPr="00D00474">
        <w:rPr>
          <w:rFonts w:eastAsiaTheme="minorHAnsi"/>
          <w:bCs/>
          <w:sz w:val="28"/>
          <w:szCs w:val="28"/>
          <w:lang w:eastAsia="en-US"/>
        </w:rPr>
        <w:t xml:space="preserve"> за соблюдением требований в связи с распространением информации в информационно-телекоммуникационной сети </w:t>
      </w:r>
      <w:r w:rsidR="007674E6" w:rsidRPr="00D00474">
        <w:rPr>
          <w:rFonts w:eastAsiaTheme="minorHAnsi"/>
          <w:bCs/>
          <w:sz w:val="28"/>
          <w:szCs w:val="28"/>
          <w:lang w:eastAsia="en-US"/>
        </w:rPr>
        <w:t>«</w:t>
      </w:r>
      <w:r w:rsidR="00A347B9" w:rsidRPr="00D00474">
        <w:rPr>
          <w:rFonts w:eastAsiaTheme="minorHAnsi"/>
          <w:bCs/>
          <w:sz w:val="28"/>
          <w:szCs w:val="28"/>
          <w:lang w:eastAsia="en-US"/>
        </w:rPr>
        <w:t>Интернет</w:t>
      </w:r>
      <w:r w:rsidR="007674E6" w:rsidRPr="00D00474">
        <w:rPr>
          <w:rFonts w:eastAsiaTheme="minorHAnsi"/>
          <w:bCs/>
          <w:sz w:val="28"/>
          <w:szCs w:val="28"/>
          <w:lang w:eastAsia="en-US"/>
        </w:rPr>
        <w:t>»</w:t>
      </w:r>
      <w:r w:rsidR="00A347B9" w:rsidRPr="00D00474">
        <w:rPr>
          <w:rFonts w:eastAsiaTheme="minorHAnsi"/>
          <w:bCs/>
          <w:sz w:val="28"/>
          <w:szCs w:val="28"/>
          <w:lang w:eastAsia="en-US"/>
        </w:rPr>
        <w:t>;</w:t>
      </w:r>
    </w:p>
    <w:p w14:paraId="260A65EB" w14:textId="77777777" w:rsidR="00A347B9" w:rsidRPr="00D00474" w:rsidRDefault="00751411" w:rsidP="00A347B9">
      <w:pPr>
        <w:widowControl w:val="0"/>
        <w:autoSpaceDE w:val="0"/>
        <w:autoSpaceDN w:val="0"/>
        <w:adjustRightInd w:val="0"/>
        <w:spacing w:line="360" w:lineRule="auto"/>
        <w:ind w:firstLine="709"/>
        <w:jc w:val="both"/>
        <w:rPr>
          <w:rFonts w:eastAsiaTheme="minorHAnsi"/>
          <w:bCs/>
          <w:sz w:val="28"/>
          <w:szCs w:val="28"/>
          <w:lang w:eastAsia="en-US"/>
        </w:rPr>
      </w:pPr>
      <w:r w:rsidRPr="00D00474">
        <w:rPr>
          <w:rFonts w:eastAsiaTheme="minorHAnsi"/>
          <w:bCs/>
          <w:sz w:val="28"/>
          <w:szCs w:val="28"/>
          <w:lang w:eastAsia="en-US"/>
        </w:rPr>
        <w:t>2</w:t>
      </w:r>
      <w:r w:rsidR="00875C7E" w:rsidRPr="00D00474">
        <w:rPr>
          <w:rFonts w:eastAsiaTheme="minorHAnsi"/>
          <w:bCs/>
          <w:sz w:val="28"/>
          <w:szCs w:val="28"/>
          <w:lang w:eastAsia="en-US"/>
        </w:rPr>
        <w:t>0</w:t>
      </w:r>
      <w:r w:rsidR="00A347B9" w:rsidRPr="00D00474">
        <w:rPr>
          <w:rFonts w:eastAsiaTheme="minorHAnsi"/>
          <w:bCs/>
          <w:sz w:val="28"/>
          <w:szCs w:val="28"/>
          <w:lang w:eastAsia="en-US"/>
        </w:rPr>
        <w:t>) надзор за обработкой персональных данных.</w:t>
      </w:r>
    </w:p>
    <w:p w14:paraId="77F4BBB0" w14:textId="77777777" w:rsidR="00FE0D3C" w:rsidRDefault="00A347B9" w:rsidP="009E4E03">
      <w:pPr>
        <w:widowControl w:val="0"/>
        <w:autoSpaceDE w:val="0"/>
        <w:autoSpaceDN w:val="0"/>
        <w:adjustRightInd w:val="0"/>
        <w:spacing w:line="360" w:lineRule="auto"/>
        <w:ind w:firstLine="709"/>
        <w:jc w:val="both"/>
        <w:rPr>
          <w:rFonts w:eastAsiaTheme="minorHAnsi"/>
          <w:bCs/>
          <w:sz w:val="28"/>
          <w:szCs w:val="28"/>
          <w:lang w:eastAsia="en-US"/>
        </w:rPr>
      </w:pPr>
      <w:r w:rsidRPr="00D00474">
        <w:rPr>
          <w:rFonts w:eastAsiaTheme="minorHAnsi"/>
          <w:bCs/>
          <w:sz w:val="28"/>
          <w:szCs w:val="28"/>
          <w:lang w:eastAsia="en-US"/>
        </w:rPr>
        <w:t>7</w:t>
      </w:r>
      <w:r w:rsidR="009E4E03" w:rsidRPr="00D00474">
        <w:rPr>
          <w:rFonts w:eastAsiaTheme="minorHAnsi"/>
          <w:bCs/>
          <w:sz w:val="28"/>
          <w:szCs w:val="28"/>
          <w:lang w:eastAsia="en-US"/>
        </w:rPr>
        <w:t xml:space="preserve">. Особенности организации и проведения проверок в части, касающейся оснований проведения проверок, </w:t>
      </w:r>
      <w:r w:rsidR="00576360" w:rsidRPr="00D00474">
        <w:rPr>
          <w:rFonts w:eastAsiaTheme="minorHAnsi"/>
          <w:bCs/>
          <w:sz w:val="28"/>
          <w:szCs w:val="28"/>
          <w:lang w:eastAsia="en-US"/>
        </w:rPr>
        <w:t xml:space="preserve">срока проверок, </w:t>
      </w:r>
      <w:r w:rsidR="009E4E03" w:rsidRPr="00D00474">
        <w:rPr>
          <w:rFonts w:eastAsiaTheme="minorHAnsi"/>
          <w:bCs/>
          <w:sz w:val="28"/>
          <w:szCs w:val="28"/>
          <w:lang w:eastAsia="en-US"/>
        </w:rPr>
        <w:t>уведомлений о проведении внеплановых выездных проверок и</w:t>
      </w:r>
      <w:r w:rsidR="009E4E03" w:rsidRPr="00B03AE6">
        <w:rPr>
          <w:rFonts w:eastAsiaTheme="minorHAnsi"/>
          <w:bCs/>
          <w:sz w:val="28"/>
          <w:szCs w:val="28"/>
          <w:lang w:eastAsia="en-US"/>
        </w:rPr>
        <w:t xml:space="preserve"> согласования проведения </w:t>
      </w:r>
      <w:r w:rsidR="009E4E03" w:rsidRPr="00AA0920">
        <w:rPr>
          <w:rFonts w:eastAsiaTheme="minorHAnsi"/>
          <w:bCs/>
          <w:sz w:val="28"/>
          <w:szCs w:val="28"/>
          <w:lang w:eastAsia="en-US"/>
        </w:rPr>
        <w:t>таких</w:t>
      </w:r>
      <w:r w:rsidR="009E4E03" w:rsidRPr="00B03AE6">
        <w:rPr>
          <w:rFonts w:eastAsiaTheme="minorHAnsi"/>
          <w:bCs/>
          <w:sz w:val="28"/>
          <w:szCs w:val="28"/>
          <w:lang w:eastAsia="en-US"/>
        </w:rPr>
        <w:t xml:space="preserve"> проверок с органами прокуратуры, могут устанавливаться другими федеральными законами при осуществлении следующих видов гос</w:t>
      </w:r>
      <w:r w:rsidR="009E4E03" w:rsidRPr="00AA0920">
        <w:rPr>
          <w:rFonts w:eastAsiaTheme="minorHAnsi"/>
          <w:bCs/>
          <w:sz w:val="28"/>
          <w:szCs w:val="28"/>
          <w:lang w:eastAsia="en-US"/>
        </w:rPr>
        <w:t>ударственного надзора</w:t>
      </w:r>
      <w:r w:rsidR="003A433E">
        <w:rPr>
          <w:rFonts w:eastAsiaTheme="minorHAnsi"/>
          <w:bCs/>
          <w:sz w:val="28"/>
          <w:szCs w:val="28"/>
          <w:lang w:eastAsia="en-US"/>
        </w:rPr>
        <w:t>:</w:t>
      </w:r>
    </w:p>
    <w:p w14:paraId="02D14E8B"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sz w:val="28"/>
          <w:szCs w:val="28"/>
        </w:rPr>
        <w:t>государственный надзор за соблюдением антимонопольного законодательства Российской Федерации</w:t>
      </w:r>
      <w:r w:rsidRPr="00C03B13">
        <w:rPr>
          <w:rFonts w:eastAsiaTheme="minorHAnsi"/>
          <w:bCs/>
          <w:sz w:val="28"/>
          <w:szCs w:val="28"/>
          <w:lang w:eastAsia="en-US"/>
        </w:rPr>
        <w:t>, за исключением государственного контроля за экономической концентрацией;</w:t>
      </w:r>
    </w:p>
    <w:p w14:paraId="32BEEADC"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лицензионный надзор;</w:t>
      </w:r>
    </w:p>
    <w:p w14:paraId="6144D4E3"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sz w:val="28"/>
          <w:szCs w:val="28"/>
        </w:rPr>
        <w:t>надзор в сфере экспортного контроля</w:t>
      </w:r>
      <w:r w:rsidRPr="00C03B13">
        <w:rPr>
          <w:rFonts w:eastAsiaTheme="minorHAnsi"/>
          <w:bCs/>
          <w:sz w:val="28"/>
          <w:szCs w:val="28"/>
          <w:lang w:eastAsia="en-US"/>
        </w:rPr>
        <w:t>;</w:t>
      </w:r>
    </w:p>
    <w:p w14:paraId="28A7E694"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государственный надзор за деятельностью саморегулируемых организаций;</w:t>
      </w:r>
    </w:p>
    <w:p w14:paraId="4C4574A3"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федеральный государственный надзор в сфере миграции;</w:t>
      </w:r>
    </w:p>
    <w:p w14:paraId="1F9865E3"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федеральный государственный надзор в области связи;</w:t>
      </w:r>
    </w:p>
    <w:p w14:paraId="348972AF"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sz w:val="28"/>
          <w:szCs w:val="28"/>
        </w:rPr>
        <w:t>федеральный государственный надзор за обеспечением защиты государственной тайны</w:t>
      </w:r>
    </w:p>
    <w:p w14:paraId="1801666A"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государственный надзор в сфере рекламы;</w:t>
      </w:r>
    </w:p>
    <w:p w14:paraId="08C2A4E3"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14:paraId="2E3C4AAB"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федеральный государственный надзор в области безопасности дорожного движения;</w:t>
      </w:r>
    </w:p>
    <w:p w14:paraId="5A09506B"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федеральный государственный надзор в области транспортной безопасности;</w:t>
      </w:r>
    </w:p>
    <w:p w14:paraId="325F11F5"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0440ABDD"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федеральный государственный надзор в области использования атомной энергии;</w:t>
      </w:r>
    </w:p>
    <w:p w14:paraId="400DF82E"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государственный надзор в области обеспечения радиационной безопасности;</w:t>
      </w:r>
    </w:p>
    <w:p w14:paraId="72F6CDB5"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федеральный государственный надзор в области промышленной безопасности;</w:t>
      </w:r>
    </w:p>
    <w:p w14:paraId="013E8029"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федеральный государственный надзор в области безопасности гидротехнических сооружений;</w:t>
      </w:r>
    </w:p>
    <w:p w14:paraId="55C74B7B"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федеральный государственный пожарный надзор;</w:t>
      </w:r>
    </w:p>
    <w:p w14:paraId="59A79C6D"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государственный строительный надзор;</w:t>
      </w:r>
    </w:p>
    <w:p w14:paraId="0E28F8BD" w14:textId="77777777" w:rsidR="003A433E"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государственный надзор на территории особой экономической зоны;</w:t>
      </w:r>
    </w:p>
    <w:p w14:paraId="54DB16CB" w14:textId="77777777" w:rsidR="00C03B13" w:rsidRPr="00C03B13" w:rsidRDefault="00C03B13"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Pr>
          <w:rFonts w:eastAsiaTheme="minorHAnsi"/>
          <w:bCs/>
          <w:sz w:val="28"/>
          <w:szCs w:val="28"/>
          <w:lang w:eastAsia="en-US"/>
        </w:rPr>
        <w:t>государственный кон</w:t>
      </w:r>
      <w:r w:rsidRPr="00C03B13">
        <w:rPr>
          <w:rFonts w:eastAsiaTheme="minorHAnsi"/>
          <w:bCs/>
          <w:sz w:val="28"/>
          <w:szCs w:val="28"/>
          <w:lang w:eastAsia="en-US"/>
        </w:rPr>
        <w:t>троль (надзор) в свободной экономической зоне</w:t>
      </w:r>
      <w:r>
        <w:rPr>
          <w:rFonts w:eastAsiaTheme="minorHAnsi"/>
          <w:bCs/>
          <w:sz w:val="28"/>
          <w:szCs w:val="28"/>
          <w:lang w:eastAsia="en-US"/>
        </w:rPr>
        <w:t>;</w:t>
      </w:r>
    </w:p>
    <w:p w14:paraId="7406430F"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государственный надзор в сферах естественных монополий;</w:t>
      </w:r>
    </w:p>
    <w:p w14:paraId="2F478412"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государственный надзор в области регулируемых государством цен (тарифов);</w:t>
      </w:r>
    </w:p>
    <w:p w14:paraId="65A2767C"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государственный надзор в области организации и проведения азартных игр;</w:t>
      </w:r>
    </w:p>
    <w:p w14:paraId="24A86BFC"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федеральный государственный надзор за проведением лотерей;</w:t>
      </w:r>
    </w:p>
    <w:p w14:paraId="6C435C77"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федеральный государственный надзор за деятельностью некоммерческих организаций;</w:t>
      </w:r>
    </w:p>
    <w:p w14:paraId="6F3F2ABA" w14:textId="77777777" w:rsidR="00E637BD" w:rsidRPr="00C03B13" w:rsidRDefault="00E637BD"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sz w:val="28"/>
          <w:szCs w:val="28"/>
        </w:rPr>
        <w:t>государственный надзор за осуществлением перевозок пассажиров и багажа легковым такси;</w:t>
      </w:r>
    </w:p>
    <w:p w14:paraId="6557182E"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 xml:space="preserve">региональный государственный жилищный надзор, муниципальный жилищный </w:t>
      </w:r>
      <w:r w:rsidR="00071CBA" w:rsidRPr="00C03B13">
        <w:rPr>
          <w:rFonts w:eastAsiaTheme="minorHAnsi"/>
          <w:bCs/>
          <w:sz w:val="28"/>
          <w:szCs w:val="28"/>
          <w:lang w:eastAsia="en-US"/>
        </w:rPr>
        <w:t>надзор</w:t>
      </w:r>
      <w:r w:rsidRPr="00C03B13">
        <w:rPr>
          <w:rFonts w:eastAsiaTheme="minorHAnsi"/>
          <w:bCs/>
          <w:sz w:val="28"/>
          <w:szCs w:val="28"/>
          <w:lang w:eastAsia="en-US"/>
        </w:rPr>
        <w:t>;</w:t>
      </w:r>
    </w:p>
    <w:p w14:paraId="59478B3B"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государственный надзор в сфере образования;</w:t>
      </w:r>
    </w:p>
    <w:p w14:paraId="28B52D34"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региональный государственный надзор в области долевого строительства многоквартирных домов и (или) иных объектов недвижимости;</w:t>
      </w:r>
    </w:p>
    <w:p w14:paraId="4993E467" w14:textId="77777777" w:rsidR="003A433E" w:rsidRPr="00C03B13" w:rsidRDefault="003A433E"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 xml:space="preserve">федеральный государственный </w:t>
      </w:r>
      <w:r w:rsidR="00E637BD" w:rsidRPr="00C03B13">
        <w:rPr>
          <w:rFonts w:eastAsiaTheme="minorHAnsi"/>
          <w:bCs/>
          <w:sz w:val="28"/>
          <w:szCs w:val="28"/>
          <w:lang w:eastAsia="en-US"/>
        </w:rPr>
        <w:t>надзор</w:t>
      </w:r>
      <w:r w:rsidRPr="00C03B13">
        <w:rPr>
          <w:rFonts w:eastAsiaTheme="minorHAnsi"/>
          <w:bCs/>
          <w:sz w:val="28"/>
          <w:szCs w:val="28"/>
          <w:lang w:eastAsia="en-US"/>
        </w:rPr>
        <w:t xml:space="preserve"> за де</w:t>
      </w:r>
      <w:r w:rsidR="00071CBA" w:rsidRPr="00C03B13">
        <w:rPr>
          <w:rFonts w:eastAsiaTheme="minorHAnsi"/>
          <w:bCs/>
          <w:sz w:val="28"/>
          <w:szCs w:val="28"/>
          <w:lang w:eastAsia="en-US"/>
        </w:rPr>
        <w:t>ятельностью аккредитованных лиц;</w:t>
      </w:r>
    </w:p>
    <w:p w14:paraId="49AE2C51" w14:textId="77777777" w:rsidR="00071CBA" w:rsidRPr="00C03B13" w:rsidRDefault="00071CBA"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государственный экологический надзор;</w:t>
      </w:r>
    </w:p>
    <w:p w14:paraId="39E704A8" w14:textId="77777777" w:rsidR="00071CBA" w:rsidRPr="00C03B13" w:rsidRDefault="00071CBA" w:rsidP="00C03B13">
      <w:pPr>
        <w:pStyle w:val="a9"/>
        <w:widowControl w:val="0"/>
        <w:numPr>
          <w:ilvl w:val="0"/>
          <w:numId w:val="40"/>
        </w:numPr>
        <w:autoSpaceDE w:val="0"/>
        <w:autoSpaceDN w:val="0"/>
        <w:adjustRightInd w:val="0"/>
        <w:spacing w:line="360" w:lineRule="auto"/>
        <w:ind w:left="0" w:firstLine="709"/>
        <w:jc w:val="both"/>
        <w:rPr>
          <w:rFonts w:eastAsiaTheme="minorHAnsi"/>
          <w:bCs/>
          <w:sz w:val="28"/>
          <w:szCs w:val="28"/>
          <w:lang w:eastAsia="en-US"/>
        </w:rPr>
      </w:pPr>
      <w:r w:rsidRPr="00C03B13">
        <w:rPr>
          <w:rFonts w:eastAsiaTheme="minorHAnsi"/>
          <w:bCs/>
          <w:sz w:val="28"/>
          <w:szCs w:val="28"/>
          <w:lang w:eastAsia="en-US"/>
        </w:rPr>
        <w:t>государственный земельный надзор и муниципальный земельный надзор.</w:t>
      </w:r>
    </w:p>
    <w:p w14:paraId="6EAA63B7" w14:textId="77777777" w:rsidR="009E4E03" w:rsidRPr="009E4E03" w:rsidRDefault="009E4E03" w:rsidP="009E4E03">
      <w:pPr>
        <w:widowControl w:val="0"/>
        <w:autoSpaceDE w:val="0"/>
        <w:autoSpaceDN w:val="0"/>
        <w:adjustRightInd w:val="0"/>
        <w:spacing w:line="360" w:lineRule="auto"/>
        <w:ind w:firstLine="709"/>
        <w:jc w:val="both"/>
        <w:rPr>
          <w:rFonts w:eastAsiaTheme="minorHAnsi"/>
          <w:bCs/>
          <w:sz w:val="28"/>
          <w:szCs w:val="28"/>
          <w:lang w:eastAsia="en-US"/>
        </w:rPr>
      </w:pPr>
    </w:p>
    <w:p w14:paraId="19C056A6" w14:textId="77777777" w:rsidR="00FE0D3C" w:rsidRPr="00816574" w:rsidRDefault="00FE0D3C" w:rsidP="00816574">
      <w:pPr>
        <w:pStyle w:val="2"/>
        <w:numPr>
          <w:ilvl w:val="0"/>
          <w:numId w:val="34"/>
        </w:numPr>
        <w:ind w:left="0" w:firstLine="709"/>
        <w:jc w:val="both"/>
        <w:rPr>
          <w:rFonts w:ascii="Times New Roman" w:hAnsi="Times New Roman" w:cs="Times New Roman"/>
          <w:color w:val="auto"/>
          <w:sz w:val="28"/>
          <w:szCs w:val="28"/>
        </w:rPr>
      </w:pPr>
      <w:bookmarkStart w:id="8" w:name="_Toc280527043"/>
      <w:r w:rsidRPr="00816574">
        <w:rPr>
          <w:rFonts w:ascii="Times New Roman" w:hAnsi="Times New Roman" w:cs="Times New Roman"/>
          <w:color w:val="auto"/>
          <w:sz w:val="28"/>
          <w:szCs w:val="28"/>
        </w:rPr>
        <w:t>Основные понятия, используемые в настоящем Федеральном законе</w:t>
      </w:r>
      <w:bookmarkEnd w:id="8"/>
    </w:p>
    <w:p w14:paraId="02C8D8D4" w14:textId="77777777" w:rsidR="005B26C3" w:rsidRDefault="005B26C3" w:rsidP="00F11382">
      <w:pPr>
        <w:widowControl w:val="0"/>
        <w:autoSpaceDE w:val="0"/>
        <w:autoSpaceDN w:val="0"/>
        <w:adjustRightInd w:val="0"/>
        <w:spacing w:line="360" w:lineRule="auto"/>
        <w:ind w:firstLine="709"/>
        <w:jc w:val="both"/>
        <w:rPr>
          <w:sz w:val="28"/>
          <w:szCs w:val="28"/>
        </w:rPr>
      </w:pPr>
    </w:p>
    <w:p w14:paraId="6E32EB2B" w14:textId="77777777" w:rsidR="00FE0D3C" w:rsidRPr="00AA0920" w:rsidRDefault="00FE0D3C" w:rsidP="00F11382">
      <w:pPr>
        <w:widowControl w:val="0"/>
        <w:autoSpaceDE w:val="0"/>
        <w:autoSpaceDN w:val="0"/>
        <w:adjustRightInd w:val="0"/>
        <w:spacing w:line="360" w:lineRule="auto"/>
        <w:ind w:firstLine="709"/>
        <w:jc w:val="both"/>
        <w:rPr>
          <w:sz w:val="28"/>
          <w:szCs w:val="28"/>
        </w:rPr>
      </w:pPr>
      <w:r>
        <w:rPr>
          <w:sz w:val="28"/>
          <w:szCs w:val="28"/>
        </w:rPr>
        <w:t>Для целей настоящего Федерального закона используются следующие основные понятия:</w:t>
      </w:r>
    </w:p>
    <w:p w14:paraId="3274CCA2" w14:textId="77777777" w:rsidR="00FE0D3C" w:rsidRPr="00AA0920" w:rsidRDefault="00FE0D3C" w:rsidP="00F11382">
      <w:pPr>
        <w:autoSpaceDE w:val="0"/>
        <w:autoSpaceDN w:val="0"/>
        <w:adjustRightInd w:val="0"/>
        <w:spacing w:line="360" w:lineRule="auto"/>
        <w:ind w:firstLine="709"/>
        <w:jc w:val="both"/>
        <w:rPr>
          <w:sz w:val="28"/>
          <w:szCs w:val="28"/>
        </w:rPr>
      </w:pPr>
      <w:r>
        <w:rPr>
          <w:sz w:val="28"/>
          <w:szCs w:val="28"/>
        </w:rPr>
        <w:t>1)</w:t>
      </w:r>
      <w:r>
        <w:rPr>
          <w:b/>
          <w:sz w:val="28"/>
          <w:szCs w:val="28"/>
        </w:rPr>
        <w:t> </w:t>
      </w:r>
      <w:r>
        <w:rPr>
          <w:sz w:val="28"/>
          <w:szCs w:val="28"/>
        </w:rPr>
        <w:t>государственный (муниципальный) контроль – деятельность органов государственного (муниципального) контроля по проведению оценки соответствия обязательным требованиям деятельности хозяйствующих субъект</w:t>
      </w:r>
      <w:r w:rsidRPr="005E410F">
        <w:rPr>
          <w:sz w:val="28"/>
          <w:szCs w:val="28"/>
        </w:rPr>
        <w:t>ов, принадлежащих им объектов, производимой и (или) реализуемой продукции</w:t>
      </w:r>
      <w:r>
        <w:rPr>
          <w:sz w:val="28"/>
          <w:szCs w:val="28"/>
        </w:rPr>
        <w:t xml:space="preserve">, а также по </w:t>
      </w:r>
      <w:r w:rsidRPr="00D82F89">
        <w:rPr>
          <w:sz w:val="28"/>
          <w:szCs w:val="28"/>
        </w:rPr>
        <w:t>пресечению и устранению последствий выявленных нарушений</w:t>
      </w:r>
      <w:r>
        <w:rPr>
          <w:sz w:val="28"/>
          <w:szCs w:val="28"/>
        </w:rPr>
        <w:t xml:space="preserve"> обязательных требований</w:t>
      </w:r>
      <w:r w:rsidRPr="00D82F89">
        <w:rPr>
          <w:sz w:val="28"/>
          <w:szCs w:val="28"/>
        </w:rPr>
        <w:t xml:space="preserve"> </w:t>
      </w:r>
      <w:r>
        <w:rPr>
          <w:sz w:val="28"/>
          <w:szCs w:val="28"/>
        </w:rPr>
        <w:t xml:space="preserve">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14:paraId="45DB1E92" w14:textId="77777777" w:rsidR="00FE0D3C" w:rsidRPr="005E410F" w:rsidRDefault="00FE0D3C" w:rsidP="00F11382">
      <w:pPr>
        <w:widowControl w:val="0"/>
        <w:autoSpaceDE w:val="0"/>
        <w:autoSpaceDN w:val="0"/>
        <w:adjustRightInd w:val="0"/>
        <w:spacing w:line="360" w:lineRule="auto"/>
        <w:ind w:firstLine="709"/>
        <w:jc w:val="both"/>
        <w:rPr>
          <w:sz w:val="28"/>
          <w:szCs w:val="28"/>
        </w:rPr>
      </w:pPr>
      <w:r>
        <w:rPr>
          <w:rFonts w:eastAsia="Calibri"/>
          <w:sz w:val="28"/>
          <w:szCs w:val="28"/>
          <w:lang w:eastAsia="en-US"/>
        </w:rPr>
        <w:t>2) органы государственного (муниципального) контроля – федеральные  органы исполнительной власти, Банк России, органы государственных внебюджетных фондов, органы исполнительной власти субъектов Российской Федерации, органы местного самоуправления, государственные учреждения, уполномоченные на осуществление соответственно государственного контроля, муниципального контроля;</w:t>
      </w:r>
    </w:p>
    <w:p w14:paraId="023097F7" w14:textId="77777777" w:rsidR="00FE0D3C" w:rsidRPr="00AA0920" w:rsidRDefault="00FE0D3C" w:rsidP="00F11382">
      <w:pPr>
        <w:spacing w:line="360" w:lineRule="auto"/>
        <w:ind w:firstLine="709"/>
        <w:jc w:val="both"/>
        <w:rPr>
          <w:rFonts w:eastAsia="Calibri"/>
          <w:sz w:val="28"/>
          <w:szCs w:val="28"/>
          <w:lang w:eastAsia="en-US"/>
        </w:rPr>
      </w:pPr>
      <w:r w:rsidRPr="00AA0920">
        <w:rPr>
          <w:rFonts w:eastAsia="Calibri"/>
          <w:sz w:val="28"/>
          <w:szCs w:val="28"/>
          <w:lang w:eastAsia="en-US"/>
        </w:rPr>
        <w:t>3) хозяйствующие субъекты – юридически</w:t>
      </w:r>
      <w:r>
        <w:rPr>
          <w:rFonts w:eastAsia="Calibri"/>
          <w:sz w:val="28"/>
          <w:szCs w:val="28"/>
          <w:lang w:eastAsia="en-US"/>
        </w:rPr>
        <w:t xml:space="preserve">е лица; индивидуальные предприниматели; физические лица, не зарегистрированные в качестве индивидуальных предпринимателей, но осуществляющие профессиональную приносящую доход деятельность </w:t>
      </w:r>
      <w:r w:rsidRPr="00864626">
        <w:rPr>
          <w:rFonts w:eastAsia="Calibri"/>
          <w:sz w:val="28"/>
          <w:szCs w:val="28"/>
          <w:lang w:eastAsia="en-US"/>
        </w:rPr>
        <w:t>в соответствии с федеральными законами на основании государственной регистрации</w:t>
      </w:r>
      <w:r>
        <w:rPr>
          <w:rFonts w:eastAsia="Calibri"/>
          <w:sz w:val="28"/>
          <w:szCs w:val="28"/>
          <w:lang w:eastAsia="en-US"/>
        </w:rPr>
        <w:t>,</w:t>
      </w:r>
      <w:r w:rsidRPr="00864626">
        <w:rPr>
          <w:rFonts w:eastAsia="Calibri"/>
          <w:sz w:val="28"/>
          <w:szCs w:val="28"/>
          <w:lang w:eastAsia="en-US"/>
        </w:rPr>
        <w:t xml:space="preserve"> лицензии</w:t>
      </w:r>
      <w:r>
        <w:rPr>
          <w:rFonts w:eastAsia="Calibri"/>
          <w:sz w:val="28"/>
          <w:szCs w:val="28"/>
          <w:lang w:eastAsia="en-US"/>
        </w:rPr>
        <w:t xml:space="preserve"> или</w:t>
      </w:r>
      <w:r w:rsidRPr="00864626">
        <w:rPr>
          <w:rFonts w:eastAsia="Calibri"/>
          <w:sz w:val="28"/>
          <w:szCs w:val="28"/>
          <w:lang w:eastAsia="en-US"/>
        </w:rPr>
        <w:t xml:space="preserve"> в силу членства в саморегулируемой организации</w:t>
      </w:r>
      <w:r>
        <w:rPr>
          <w:rFonts w:eastAsia="Calibri"/>
          <w:sz w:val="28"/>
          <w:szCs w:val="28"/>
          <w:lang w:eastAsia="en-US"/>
        </w:rPr>
        <w:t xml:space="preserve">, в отношении которых федеральными законами предусмотрено осуществление государственного или муниципального контроля; государственные органы и органы местного самоуправления при осуществлении ими хозяйственной деятельности; а также физические лица, обратившиеся в уполномоченный государственный орган или орган местного самоуправления с заявлением о присвоение </w:t>
      </w:r>
      <w:r w:rsidR="00D334B2">
        <w:rPr>
          <w:rFonts w:eastAsia="Calibri"/>
          <w:sz w:val="28"/>
          <w:szCs w:val="28"/>
          <w:lang w:eastAsia="en-US"/>
        </w:rPr>
        <w:t xml:space="preserve">одного из </w:t>
      </w:r>
      <w:r>
        <w:rPr>
          <w:rFonts w:eastAsia="Calibri"/>
          <w:sz w:val="28"/>
          <w:szCs w:val="28"/>
          <w:lang w:eastAsia="en-US"/>
        </w:rPr>
        <w:t>вышеуказанн</w:t>
      </w:r>
      <w:r w:rsidR="00D334B2">
        <w:rPr>
          <w:rFonts w:eastAsia="Calibri"/>
          <w:sz w:val="28"/>
          <w:szCs w:val="28"/>
          <w:lang w:eastAsia="en-US"/>
        </w:rPr>
        <w:t>ых</w:t>
      </w:r>
      <w:r>
        <w:rPr>
          <w:rFonts w:eastAsia="Calibri"/>
          <w:sz w:val="28"/>
          <w:szCs w:val="28"/>
          <w:lang w:eastAsia="en-US"/>
        </w:rPr>
        <w:t xml:space="preserve"> статус</w:t>
      </w:r>
      <w:r w:rsidR="00D334B2">
        <w:rPr>
          <w:rFonts w:eastAsia="Calibri"/>
          <w:sz w:val="28"/>
          <w:szCs w:val="28"/>
          <w:lang w:eastAsia="en-US"/>
        </w:rPr>
        <w:t>ов</w:t>
      </w:r>
      <w:r>
        <w:rPr>
          <w:rFonts w:eastAsia="Calibri"/>
          <w:sz w:val="28"/>
          <w:szCs w:val="28"/>
          <w:lang w:eastAsia="en-US"/>
        </w:rPr>
        <w:t>;</w:t>
      </w:r>
    </w:p>
    <w:p w14:paraId="1D4298CD" w14:textId="77777777" w:rsidR="00FE0D3C" w:rsidRPr="00AA0920" w:rsidRDefault="00FE0D3C" w:rsidP="00F11382">
      <w:pPr>
        <w:autoSpaceDE w:val="0"/>
        <w:autoSpaceDN w:val="0"/>
        <w:adjustRightInd w:val="0"/>
        <w:spacing w:line="360" w:lineRule="auto"/>
        <w:ind w:firstLine="709"/>
        <w:jc w:val="both"/>
        <w:rPr>
          <w:sz w:val="28"/>
          <w:szCs w:val="28"/>
        </w:rPr>
      </w:pPr>
      <w:r w:rsidRPr="005E410F">
        <w:rPr>
          <w:sz w:val="28"/>
          <w:szCs w:val="28"/>
        </w:rPr>
        <w:t>4</w:t>
      </w:r>
      <w:r w:rsidRPr="00AA0920">
        <w:rPr>
          <w:sz w:val="28"/>
          <w:szCs w:val="28"/>
        </w:rPr>
        <w:t xml:space="preserve">) обязательные требования – требования к деятельности хозяйствующих субъектов, </w:t>
      </w:r>
      <w:r>
        <w:rPr>
          <w:sz w:val="28"/>
          <w:szCs w:val="28"/>
        </w:rPr>
        <w:t>используемым ими объектам, а также производимой и (или) реализуемой данными субъектами продукции (выполняемым работам, предоставляемым услугам), установленные международными договорами Российской Федерации, актами международных организаций, нормативно-правовыми актами Российской Федерации и субъектов Российской Федерации, а также муниципальными правовыми актами;</w:t>
      </w:r>
    </w:p>
    <w:p w14:paraId="1EECC18D" w14:textId="77777777" w:rsidR="00FE0D3C" w:rsidRDefault="00FE0D3C" w:rsidP="00F11382">
      <w:pPr>
        <w:autoSpaceDE w:val="0"/>
        <w:autoSpaceDN w:val="0"/>
        <w:adjustRightInd w:val="0"/>
        <w:spacing w:line="360" w:lineRule="auto"/>
        <w:ind w:firstLine="709"/>
        <w:jc w:val="both"/>
        <w:rPr>
          <w:sz w:val="28"/>
          <w:szCs w:val="28"/>
        </w:rPr>
      </w:pPr>
      <w:r w:rsidRPr="005E410F">
        <w:rPr>
          <w:sz w:val="28"/>
          <w:szCs w:val="28"/>
        </w:rPr>
        <w:t>5</w:t>
      </w:r>
      <w:r w:rsidRPr="00AA0920">
        <w:rPr>
          <w:sz w:val="28"/>
          <w:szCs w:val="28"/>
        </w:rPr>
        <w:t xml:space="preserve">) </w:t>
      </w:r>
      <w:r>
        <w:rPr>
          <w:sz w:val="28"/>
          <w:szCs w:val="28"/>
        </w:rPr>
        <w:t xml:space="preserve">предварительный государственный (муниципальный) контроль – деятельность органов государственного (муниципального) контроля, </w:t>
      </w:r>
      <w:r w:rsidRPr="005E410F">
        <w:rPr>
          <w:sz w:val="28"/>
          <w:szCs w:val="28"/>
        </w:rPr>
        <w:t>осуществляемая посредством проведения оценки соответствия</w:t>
      </w:r>
      <w:r w:rsidRPr="00AA0920">
        <w:rPr>
          <w:sz w:val="28"/>
          <w:szCs w:val="28"/>
        </w:rPr>
        <w:t xml:space="preserve"> обязательным требованиям</w:t>
      </w:r>
      <w:r w:rsidRPr="005E410F">
        <w:rPr>
          <w:sz w:val="28"/>
          <w:szCs w:val="28"/>
        </w:rPr>
        <w:t xml:space="preserve"> хозяйствующего субъекта, принадлежащих ему объектов, планируемой к производству и (или) реализации продукции до начала осуществления деятельности, производства и (или) реализации продукции</w:t>
      </w:r>
      <w:r w:rsidRPr="00AA0920">
        <w:rPr>
          <w:sz w:val="28"/>
          <w:szCs w:val="28"/>
        </w:rPr>
        <w:t>;</w:t>
      </w:r>
    </w:p>
    <w:p w14:paraId="7BC9F6DD" w14:textId="77777777" w:rsidR="00FE0D3C" w:rsidRPr="00AA0920" w:rsidRDefault="00FE0D3C" w:rsidP="00F11382">
      <w:pPr>
        <w:spacing w:line="360" w:lineRule="auto"/>
        <w:ind w:firstLine="709"/>
        <w:jc w:val="both"/>
        <w:rPr>
          <w:sz w:val="28"/>
          <w:szCs w:val="28"/>
        </w:rPr>
      </w:pPr>
      <w:r w:rsidRPr="005E410F">
        <w:rPr>
          <w:sz w:val="28"/>
          <w:szCs w:val="28"/>
        </w:rPr>
        <w:t>6</w:t>
      </w:r>
      <w:r>
        <w:rPr>
          <w:sz w:val="28"/>
          <w:szCs w:val="28"/>
        </w:rPr>
        <w:t>) государственный (</w:t>
      </w:r>
      <w:r w:rsidRPr="005E410F">
        <w:rPr>
          <w:sz w:val="28"/>
          <w:szCs w:val="28"/>
        </w:rPr>
        <w:t>муниципальный</w:t>
      </w:r>
      <w:r>
        <w:rPr>
          <w:sz w:val="28"/>
          <w:szCs w:val="28"/>
        </w:rPr>
        <w:t>)</w:t>
      </w:r>
      <w:r w:rsidRPr="005E410F">
        <w:rPr>
          <w:sz w:val="28"/>
          <w:szCs w:val="28"/>
        </w:rPr>
        <w:t xml:space="preserve"> </w:t>
      </w:r>
      <w:r w:rsidRPr="00AA0920">
        <w:rPr>
          <w:sz w:val="28"/>
          <w:szCs w:val="28"/>
        </w:rPr>
        <w:t xml:space="preserve">надзор – </w:t>
      </w:r>
      <w:r>
        <w:rPr>
          <w:sz w:val="28"/>
          <w:szCs w:val="28"/>
        </w:rPr>
        <w:t xml:space="preserve">деятельность органов государственного (муниципального) контроля, осуществляемая посредством проведения </w:t>
      </w:r>
      <w:r w:rsidRPr="005E410F">
        <w:rPr>
          <w:sz w:val="28"/>
          <w:szCs w:val="28"/>
        </w:rPr>
        <w:t xml:space="preserve">оценки </w:t>
      </w:r>
      <w:r w:rsidRPr="00AA0920">
        <w:rPr>
          <w:sz w:val="28"/>
          <w:szCs w:val="28"/>
        </w:rPr>
        <w:t xml:space="preserve">соответствия </w:t>
      </w:r>
      <w:r>
        <w:rPr>
          <w:sz w:val="28"/>
          <w:szCs w:val="28"/>
        </w:rPr>
        <w:t xml:space="preserve">обязательным требованиям хозяйствующего субъекта, принадлежащих ему объектов, производимой и (или) реализуемой продукции в ходе осуществления деятельности, производства и (или) реализации продукции; </w:t>
      </w:r>
    </w:p>
    <w:p w14:paraId="0E1088C7" w14:textId="77777777" w:rsidR="00FE0D3C" w:rsidRPr="00AA0920" w:rsidRDefault="00FE0D3C" w:rsidP="00F11382">
      <w:pPr>
        <w:widowControl w:val="0"/>
        <w:autoSpaceDE w:val="0"/>
        <w:autoSpaceDN w:val="0"/>
        <w:adjustRightInd w:val="0"/>
        <w:spacing w:line="360" w:lineRule="auto"/>
        <w:ind w:firstLine="709"/>
        <w:jc w:val="both"/>
        <w:rPr>
          <w:sz w:val="28"/>
          <w:szCs w:val="28"/>
        </w:rPr>
      </w:pPr>
      <w:r w:rsidRPr="005E410F">
        <w:rPr>
          <w:sz w:val="28"/>
          <w:szCs w:val="28"/>
        </w:rPr>
        <w:t xml:space="preserve">7) проверка – совокупность мероприятий по контролю, проводимых органом государственного </w:t>
      </w:r>
      <w:r>
        <w:rPr>
          <w:sz w:val="28"/>
          <w:szCs w:val="28"/>
        </w:rPr>
        <w:t>(</w:t>
      </w:r>
      <w:r w:rsidRPr="005E410F">
        <w:rPr>
          <w:sz w:val="28"/>
          <w:szCs w:val="28"/>
        </w:rPr>
        <w:t>муниципального</w:t>
      </w:r>
      <w:r>
        <w:rPr>
          <w:sz w:val="28"/>
          <w:szCs w:val="28"/>
        </w:rPr>
        <w:t>)</w:t>
      </w:r>
      <w:r w:rsidRPr="005E410F">
        <w:rPr>
          <w:sz w:val="28"/>
          <w:szCs w:val="28"/>
        </w:rPr>
        <w:t xml:space="preserve"> контроля в отношении хозяйствующего субъекта, принадлежащих ему объектов, продукции для оценки соответствия обязательным требованиям; </w:t>
      </w:r>
    </w:p>
    <w:p w14:paraId="2B5C03F3" w14:textId="77777777" w:rsidR="00FE0D3C" w:rsidRPr="00AA0920" w:rsidRDefault="00FE0D3C" w:rsidP="00F11382">
      <w:pPr>
        <w:widowControl w:val="0"/>
        <w:autoSpaceDE w:val="0"/>
        <w:autoSpaceDN w:val="0"/>
        <w:adjustRightInd w:val="0"/>
        <w:spacing w:line="360" w:lineRule="auto"/>
        <w:ind w:firstLine="709"/>
        <w:jc w:val="both"/>
        <w:rPr>
          <w:sz w:val="28"/>
          <w:szCs w:val="28"/>
        </w:rPr>
      </w:pPr>
      <w:r w:rsidRPr="005E410F">
        <w:rPr>
          <w:sz w:val="28"/>
          <w:szCs w:val="28"/>
        </w:rPr>
        <w:t>8</w:t>
      </w:r>
      <w:r>
        <w:rPr>
          <w:sz w:val="28"/>
          <w:szCs w:val="28"/>
        </w:rPr>
        <w:t>) мероприятие по контролю - действия должностного лица (должностных лиц) органа государственного (муниципального) контроля и привлекаемых к проведению проверок экспертов, экспертных организаций по получению информации путем применения методов контроля, предусмотренных настоящим Федеральным законом, и анализу полученной информации в целях установления соответствия хозяйствующего субъекта, принадлежащих ему объектов, продукции</w:t>
      </w:r>
      <w:r w:rsidRPr="00AA0920">
        <w:rPr>
          <w:sz w:val="28"/>
          <w:szCs w:val="28"/>
        </w:rPr>
        <w:t xml:space="preserve"> обязательным требованиям;</w:t>
      </w:r>
    </w:p>
    <w:p w14:paraId="041049F6" w14:textId="77777777" w:rsidR="00FE0D3C" w:rsidRDefault="00FE0D3C" w:rsidP="00F11382">
      <w:pPr>
        <w:widowControl w:val="0"/>
        <w:autoSpaceDE w:val="0"/>
        <w:autoSpaceDN w:val="0"/>
        <w:adjustRightInd w:val="0"/>
        <w:spacing w:line="360" w:lineRule="auto"/>
        <w:ind w:firstLine="709"/>
        <w:jc w:val="both"/>
        <w:rPr>
          <w:sz w:val="28"/>
          <w:szCs w:val="28"/>
        </w:rPr>
      </w:pPr>
      <w:r>
        <w:rPr>
          <w:sz w:val="28"/>
          <w:szCs w:val="28"/>
        </w:rPr>
        <w:t xml:space="preserve">9) </w:t>
      </w:r>
      <w:r>
        <w:rPr>
          <w:rFonts w:eastAsiaTheme="minorEastAsia"/>
          <w:sz w:val="28"/>
          <w:szCs w:val="28"/>
        </w:rPr>
        <w:t>дистанционное мероприятие по контролю -</w:t>
      </w:r>
      <w:r>
        <w:rPr>
          <w:sz w:val="28"/>
          <w:szCs w:val="28"/>
        </w:rPr>
        <w:t xml:space="preserve"> мероприятие</w:t>
      </w:r>
      <w:r w:rsidRPr="007E0F1E">
        <w:rPr>
          <w:sz w:val="28"/>
          <w:szCs w:val="28"/>
        </w:rPr>
        <w:t xml:space="preserve"> по </w:t>
      </w:r>
      <w:r>
        <w:rPr>
          <w:sz w:val="28"/>
          <w:szCs w:val="28"/>
        </w:rPr>
        <w:t>контролю, при проведении которого</w:t>
      </w:r>
      <w:r w:rsidRPr="007E0F1E">
        <w:rPr>
          <w:sz w:val="28"/>
          <w:szCs w:val="28"/>
        </w:rPr>
        <w:t xml:space="preserve"> не т</w:t>
      </w:r>
      <w:r>
        <w:rPr>
          <w:sz w:val="28"/>
          <w:szCs w:val="28"/>
        </w:rPr>
        <w:t>ребуется взаимодействие хозяйствующ</w:t>
      </w:r>
      <w:r w:rsidR="009E581A">
        <w:rPr>
          <w:sz w:val="28"/>
          <w:szCs w:val="28"/>
        </w:rPr>
        <w:t>его</w:t>
      </w:r>
      <w:r>
        <w:rPr>
          <w:sz w:val="28"/>
          <w:szCs w:val="28"/>
        </w:rPr>
        <w:t xml:space="preserve"> субъект</w:t>
      </w:r>
      <w:r w:rsidR="009E581A">
        <w:rPr>
          <w:sz w:val="28"/>
          <w:szCs w:val="28"/>
        </w:rPr>
        <w:t xml:space="preserve">а </w:t>
      </w:r>
      <w:r w:rsidR="009E581A">
        <w:rPr>
          <w:rFonts w:eastAsiaTheme="minorEastAsia"/>
          <w:sz w:val="28"/>
          <w:szCs w:val="28"/>
        </w:rPr>
        <w:t>(его руководителя, иного должностного</w:t>
      </w:r>
      <w:r w:rsidR="009E581A" w:rsidRPr="007C28CA">
        <w:rPr>
          <w:rFonts w:eastAsiaTheme="minorEastAsia"/>
          <w:sz w:val="28"/>
          <w:szCs w:val="28"/>
        </w:rPr>
        <w:t xml:space="preserve"> </w:t>
      </w:r>
      <w:r w:rsidR="009E581A">
        <w:rPr>
          <w:rFonts w:eastAsiaTheme="minorEastAsia"/>
          <w:sz w:val="28"/>
          <w:szCs w:val="28"/>
        </w:rPr>
        <w:t>лица или</w:t>
      </w:r>
      <w:r w:rsidR="009E581A" w:rsidRPr="007C28CA">
        <w:rPr>
          <w:rFonts w:eastAsiaTheme="minorEastAsia"/>
          <w:sz w:val="28"/>
          <w:szCs w:val="28"/>
        </w:rPr>
        <w:t xml:space="preserve"> уполномоченного представителя</w:t>
      </w:r>
      <w:r w:rsidR="009E581A">
        <w:rPr>
          <w:rFonts w:eastAsiaTheme="minorEastAsia"/>
          <w:sz w:val="28"/>
          <w:szCs w:val="28"/>
        </w:rPr>
        <w:t>)</w:t>
      </w:r>
      <w:r>
        <w:rPr>
          <w:sz w:val="28"/>
          <w:szCs w:val="28"/>
        </w:rPr>
        <w:t xml:space="preserve"> и орган</w:t>
      </w:r>
      <w:r w:rsidR="009E581A">
        <w:rPr>
          <w:sz w:val="28"/>
          <w:szCs w:val="28"/>
        </w:rPr>
        <w:t>а</w:t>
      </w:r>
      <w:r w:rsidRPr="007E0F1E">
        <w:rPr>
          <w:sz w:val="28"/>
          <w:szCs w:val="28"/>
        </w:rPr>
        <w:t xml:space="preserve"> государстве</w:t>
      </w:r>
      <w:r>
        <w:rPr>
          <w:sz w:val="28"/>
          <w:szCs w:val="28"/>
        </w:rPr>
        <w:t>нного (муниципального) контроля;</w:t>
      </w:r>
    </w:p>
    <w:p w14:paraId="7FF21D2F" w14:textId="77777777" w:rsidR="00FE0D3C" w:rsidRPr="005E410F" w:rsidRDefault="00FE0D3C" w:rsidP="00F11382">
      <w:pPr>
        <w:widowControl w:val="0"/>
        <w:autoSpaceDE w:val="0"/>
        <w:autoSpaceDN w:val="0"/>
        <w:adjustRightInd w:val="0"/>
        <w:spacing w:line="360" w:lineRule="auto"/>
        <w:ind w:firstLine="709"/>
        <w:jc w:val="both"/>
        <w:rPr>
          <w:sz w:val="28"/>
          <w:szCs w:val="28"/>
        </w:rPr>
      </w:pPr>
      <w:r>
        <w:rPr>
          <w:rFonts w:eastAsia="Calibri"/>
          <w:sz w:val="28"/>
          <w:szCs w:val="28"/>
          <w:lang w:eastAsia="en-US"/>
        </w:rPr>
        <w:t>10</w:t>
      </w:r>
      <w:r w:rsidRPr="005E410F">
        <w:rPr>
          <w:rFonts w:eastAsia="Calibri"/>
          <w:sz w:val="28"/>
          <w:szCs w:val="28"/>
          <w:lang w:eastAsia="en-US"/>
        </w:rPr>
        <w:t>) </w:t>
      </w:r>
      <w:r w:rsidRPr="005E410F">
        <w:rPr>
          <w:sz w:val="28"/>
          <w:szCs w:val="28"/>
        </w:rPr>
        <w:t xml:space="preserve">государственная регистрация - деятельность органов государственного контроля по </w:t>
      </w:r>
      <w:r w:rsidRPr="00AA0920">
        <w:rPr>
          <w:sz w:val="28"/>
          <w:szCs w:val="28"/>
        </w:rPr>
        <w:t>оценке соот</w:t>
      </w:r>
      <w:r>
        <w:rPr>
          <w:sz w:val="28"/>
          <w:szCs w:val="28"/>
        </w:rPr>
        <w:t>ветствия обязательным требованиям хозяйствующих субъектов</w:t>
      </w:r>
      <w:r w:rsidRPr="005E410F">
        <w:rPr>
          <w:sz w:val="28"/>
          <w:szCs w:val="28"/>
        </w:rPr>
        <w:t>, объектов, продукции, состояний,</w:t>
      </w:r>
      <w:r w:rsidRPr="00AA0920">
        <w:rPr>
          <w:sz w:val="28"/>
          <w:szCs w:val="28"/>
        </w:rPr>
        <w:t xml:space="preserve"> </w:t>
      </w:r>
      <w:r w:rsidRPr="005E410F">
        <w:rPr>
          <w:sz w:val="28"/>
          <w:szCs w:val="28"/>
        </w:rPr>
        <w:t>документов</w:t>
      </w:r>
      <w:r w:rsidRPr="00AA0920">
        <w:rPr>
          <w:sz w:val="28"/>
          <w:szCs w:val="28"/>
        </w:rPr>
        <w:t xml:space="preserve"> с последующим подтверждением и признанием</w:t>
      </w:r>
      <w:r w:rsidRPr="005E410F">
        <w:rPr>
          <w:sz w:val="28"/>
          <w:szCs w:val="28"/>
        </w:rPr>
        <w:t xml:space="preserve"> прав</w:t>
      </w:r>
      <w:r w:rsidRPr="00AA0920">
        <w:rPr>
          <w:sz w:val="28"/>
          <w:szCs w:val="28"/>
        </w:rPr>
        <w:t>а</w:t>
      </w:r>
      <w:r w:rsidRPr="005E410F">
        <w:rPr>
          <w:sz w:val="28"/>
          <w:szCs w:val="28"/>
        </w:rPr>
        <w:t xml:space="preserve"> </w:t>
      </w:r>
      <w:r w:rsidRPr="00AA0920">
        <w:rPr>
          <w:sz w:val="28"/>
          <w:szCs w:val="28"/>
        </w:rPr>
        <w:t>хозяйствующих субъектов на осуществление хозяйственной деятельности или на</w:t>
      </w:r>
      <w:r w:rsidRPr="005E410F">
        <w:rPr>
          <w:sz w:val="28"/>
          <w:szCs w:val="28"/>
        </w:rPr>
        <w:t xml:space="preserve"> </w:t>
      </w:r>
      <w:r w:rsidRPr="00AA0920">
        <w:rPr>
          <w:sz w:val="28"/>
          <w:szCs w:val="28"/>
        </w:rPr>
        <w:t xml:space="preserve">использование </w:t>
      </w:r>
      <w:r>
        <w:rPr>
          <w:sz w:val="28"/>
          <w:szCs w:val="28"/>
        </w:rPr>
        <w:t>(включая выпуск в свободное обращение) объектов</w:t>
      </w:r>
      <w:r w:rsidRPr="005E410F">
        <w:rPr>
          <w:sz w:val="28"/>
          <w:szCs w:val="28"/>
        </w:rPr>
        <w:t>;</w:t>
      </w:r>
    </w:p>
    <w:p w14:paraId="06568478" w14:textId="77777777" w:rsidR="00FE0D3C" w:rsidRPr="005E410F" w:rsidRDefault="00FE0D3C" w:rsidP="00F11382">
      <w:pPr>
        <w:widowControl w:val="0"/>
        <w:autoSpaceDE w:val="0"/>
        <w:autoSpaceDN w:val="0"/>
        <w:adjustRightInd w:val="0"/>
        <w:spacing w:line="360" w:lineRule="auto"/>
        <w:ind w:firstLine="709"/>
        <w:jc w:val="both"/>
        <w:rPr>
          <w:sz w:val="28"/>
          <w:szCs w:val="28"/>
        </w:rPr>
      </w:pPr>
      <w:r w:rsidRPr="00AA0920">
        <w:rPr>
          <w:sz w:val="28"/>
          <w:szCs w:val="28"/>
        </w:rPr>
        <w:t>1</w:t>
      </w:r>
      <w:r>
        <w:rPr>
          <w:sz w:val="28"/>
          <w:szCs w:val="28"/>
        </w:rPr>
        <w:t>1</w:t>
      </w:r>
      <w:r w:rsidRPr="005E410F">
        <w:rPr>
          <w:sz w:val="28"/>
          <w:szCs w:val="28"/>
        </w:rPr>
        <w:t xml:space="preserve">) государственная аккредитация - деятельность органов государственного контроля по </w:t>
      </w:r>
      <w:r w:rsidRPr="00AA0920">
        <w:rPr>
          <w:sz w:val="28"/>
          <w:szCs w:val="28"/>
        </w:rPr>
        <w:t xml:space="preserve">оценке компетентности хозяйствующих субъектов </w:t>
      </w:r>
      <w:r>
        <w:rPr>
          <w:sz w:val="28"/>
          <w:szCs w:val="28"/>
        </w:rPr>
        <w:t>по осуществлению отдельных видов деятельности с последующим предоставлением хозяйствующим субъектам</w:t>
      </w:r>
      <w:r w:rsidRPr="005E410F">
        <w:rPr>
          <w:sz w:val="28"/>
          <w:szCs w:val="28"/>
        </w:rPr>
        <w:t xml:space="preserve"> права на осуществление деятельности в определенной области аккредитации;</w:t>
      </w:r>
    </w:p>
    <w:p w14:paraId="4024B4C1" w14:textId="77777777" w:rsidR="00FE0D3C" w:rsidRPr="005E410F" w:rsidRDefault="00FE0D3C" w:rsidP="00F11382">
      <w:pPr>
        <w:widowControl w:val="0"/>
        <w:autoSpaceDE w:val="0"/>
        <w:autoSpaceDN w:val="0"/>
        <w:adjustRightInd w:val="0"/>
        <w:spacing w:line="360" w:lineRule="auto"/>
        <w:ind w:firstLine="709"/>
        <w:jc w:val="both"/>
        <w:rPr>
          <w:sz w:val="28"/>
          <w:szCs w:val="28"/>
        </w:rPr>
      </w:pPr>
      <w:r>
        <w:rPr>
          <w:sz w:val="28"/>
          <w:szCs w:val="28"/>
        </w:rPr>
        <w:t>12</w:t>
      </w:r>
      <w:r w:rsidRPr="005E410F">
        <w:rPr>
          <w:sz w:val="28"/>
          <w:szCs w:val="28"/>
        </w:rPr>
        <w:t xml:space="preserve">) государственная аттестация - деятельность органов государственного контроля по </w:t>
      </w:r>
      <w:r w:rsidRPr="00AA0920">
        <w:rPr>
          <w:sz w:val="28"/>
          <w:szCs w:val="28"/>
        </w:rPr>
        <w:t>оценке наличия у физических лиц специальных знаний, умений, навыков, опыта в определенной сфе</w:t>
      </w:r>
      <w:r>
        <w:rPr>
          <w:sz w:val="28"/>
          <w:szCs w:val="28"/>
        </w:rPr>
        <w:t>ре науки, техники или профессиональной деятельности с последующим предоставлением</w:t>
      </w:r>
      <w:r w:rsidRPr="005E410F">
        <w:rPr>
          <w:sz w:val="28"/>
          <w:szCs w:val="28"/>
        </w:rPr>
        <w:t xml:space="preserve"> </w:t>
      </w:r>
      <w:r w:rsidRPr="00AA0920">
        <w:rPr>
          <w:sz w:val="28"/>
          <w:szCs w:val="28"/>
        </w:rPr>
        <w:t xml:space="preserve">указанным физическим лицам </w:t>
      </w:r>
      <w:r w:rsidRPr="005E410F">
        <w:rPr>
          <w:sz w:val="28"/>
          <w:szCs w:val="28"/>
        </w:rPr>
        <w:t>права на осуществление отдельных видов профессиональной деятельности;</w:t>
      </w:r>
    </w:p>
    <w:p w14:paraId="5B371CB0" w14:textId="77777777" w:rsidR="00FE0D3C" w:rsidRPr="005E410F" w:rsidRDefault="00FE0D3C" w:rsidP="00F11382">
      <w:pPr>
        <w:widowControl w:val="0"/>
        <w:autoSpaceDE w:val="0"/>
        <w:autoSpaceDN w:val="0"/>
        <w:adjustRightInd w:val="0"/>
        <w:spacing w:line="360" w:lineRule="auto"/>
        <w:ind w:firstLine="709"/>
        <w:jc w:val="both"/>
        <w:rPr>
          <w:rFonts w:eastAsia="Calibri"/>
          <w:sz w:val="28"/>
          <w:szCs w:val="28"/>
          <w:lang w:eastAsia="en-US"/>
        </w:rPr>
      </w:pPr>
      <w:r>
        <w:rPr>
          <w:sz w:val="28"/>
          <w:szCs w:val="28"/>
        </w:rPr>
        <w:t>13</w:t>
      </w:r>
      <w:r w:rsidRPr="005E410F">
        <w:rPr>
          <w:sz w:val="28"/>
          <w:szCs w:val="28"/>
        </w:rPr>
        <w:t>) государственная экспертиза - деятельность органов государственного контроля и (или) привлекаемых ими экспертных организаций, экспертов по оценке соответствия обязательным требованиям состояния зданий, сооружений, помещений, оборудования, материалов, продукции и иных объектов, деятельности хозяйствующих субъектов, с последующей выдачей экспертных заключений, являющихся основанием для совершения органами государственного контроля юридически значимых действий;</w:t>
      </w:r>
    </w:p>
    <w:p w14:paraId="6C547E33" w14:textId="77777777" w:rsidR="00FE0D3C" w:rsidRPr="00AA0920" w:rsidRDefault="00FE0D3C" w:rsidP="00F11382">
      <w:pPr>
        <w:spacing w:line="360" w:lineRule="auto"/>
        <w:ind w:firstLine="709"/>
        <w:jc w:val="both"/>
        <w:rPr>
          <w:sz w:val="28"/>
          <w:szCs w:val="28"/>
        </w:rPr>
      </w:pPr>
      <w:r>
        <w:rPr>
          <w:sz w:val="28"/>
          <w:szCs w:val="28"/>
        </w:rPr>
        <w:t>14</w:t>
      </w:r>
      <w:r w:rsidRPr="005E410F">
        <w:rPr>
          <w:sz w:val="28"/>
          <w:szCs w:val="28"/>
        </w:rPr>
        <w:t xml:space="preserve">) уведомление о начале осуществления предпринимательской деятельности – документ, посредством которого хозяйствующий субъект осуществляет информирование органов государственного </w:t>
      </w:r>
      <w:r>
        <w:rPr>
          <w:sz w:val="28"/>
          <w:szCs w:val="28"/>
        </w:rPr>
        <w:t>(</w:t>
      </w:r>
      <w:r w:rsidRPr="005E410F">
        <w:rPr>
          <w:sz w:val="28"/>
          <w:szCs w:val="28"/>
        </w:rPr>
        <w:t>муниципального</w:t>
      </w:r>
      <w:r>
        <w:rPr>
          <w:sz w:val="28"/>
          <w:szCs w:val="28"/>
        </w:rPr>
        <w:t>)</w:t>
      </w:r>
      <w:r w:rsidRPr="005E410F">
        <w:rPr>
          <w:sz w:val="28"/>
          <w:szCs w:val="28"/>
        </w:rPr>
        <w:t xml:space="preserve"> контроля о начале осуществления отдельных видов предпринимательской деятельности и декларирует ее соответствие обязательным требованиям;</w:t>
      </w:r>
    </w:p>
    <w:p w14:paraId="007A6ACF" w14:textId="77777777" w:rsidR="00FE0D3C" w:rsidRDefault="00FE0D3C" w:rsidP="00F11382">
      <w:pPr>
        <w:widowControl w:val="0"/>
        <w:autoSpaceDE w:val="0"/>
        <w:autoSpaceDN w:val="0"/>
        <w:adjustRightInd w:val="0"/>
        <w:spacing w:line="360" w:lineRule="auto"/>
        <w:ind w:firstLine="709"/>
        <w:jc w:val="both"/>
        <w:rPr>
          <w:sz w:val="28"/>
          <w:szCs w:val="28"/>
        </w:rPr>
      </w:pPr>
      <w:r w:rsidRPr="005E410F">
        <w:rPr>
          <w:sz w:val="28"/>
          <w:szCs w:val="28"/>
        </w:rPr>
        <w:t>1</w:t>
      </w:r>
      <w:r>
        <w:rPr>
          <w:sz w:val="28"/>
          <w:szCs w:val="28"/>
        </w:rPr>
        <w:t xml:space="preserve">5) оценка риска </w:t>
      </w:r>
      <w:r w:rsidRPr="005E410F">
        <w:rPr>
          <w:sz w:val="28"/>
          <w:szCs w:val="28"/>
        </w:rPr>
        <w:t>причинения вреда –</w:t>
      </w:r>
      <w:r w:rsidRPr="00AA0920">
        <w:rPr>
          <w:sz w:val="28"/>
          <w:szCs w:val="28"/>
        </w:rPr>
        <w:t xml:space="preserve"> деятельность органов государственного </w:t>
      </w:r>
      <w:r>
        <w:rPr>
          <w:sz w:val="28"/>
          <w:szCs w:val="28"/>
        </w:rPr>
        <w:t xml:space="preserve">(муниципального) контроля по выявлению </w:t>
      </w:r>
      <w:r w:rsidRPr="005E410F">
        <w:rPr>
          <w:sz w:val="28"/>
          <w:szCs w:val="28"/>
        </w:rPr>
        <w:t xml:space="preserve">опасности </w:t>
      </w:r>
      <w:r w:rsidRPr="00AA0920">
        <w:rPr>
          <w:sz w:val="28"/>
          <w:szCs w:val="28"/>
        </w:rPr>
        <w:t>причинения вреда,</w:t>
      </w:r>
      <w:r>
        <w:rPr>
          <w:sz w:val="28"/>
          <w:szCs w:val="28"/>
        </w:rPr>
        <w:t xml:space="preserve"> оценке тяжести возможного вреда, а также определения на основе такой оценки класса опасности отдельных хозяйствующих субъектов</w:t>
      </w:r>
      <w:r w:rsidRPr="005E410F">
        <w:rPr>
          <w:sz w:val="28"/>
          <w:szCs w:val="28"/>
        </w:rPr>
        <w:t xml:space="preserve"> (принадлежащих им объектов)</w:t>
      </w:r>
      <w:r w:rsidRPr="00AA0920">
        <w:rPr>
          <w:sz w:val="28"/>
          <w:szCs w:val="28"/>
        </w:rPr>
        <w:t>;</w:t>
      </w:r>
    </w:p>
    <w:p w14:paraId="73603979" w14:textId="77777777" w:rsidR="00FE0D3C" w:rsidRPr="00AA0920" w:rsidRDefault="00FE0D3C" w:rsidP="00F11382">
      <w:pPr>
        <w:spacing w:line="360" w:lineRule="auto"/>
        <w:ind w:firstLine="709"/>
        <w:jc w:val="both"/>
        <w:rPr>
          <w:sz w:val="30"/>
        </w:rPr>
      </w:pPr>
      <w:r>
        <w:rPr>
          <w:sz w:val="28"/>
          <w:szCs w:val="28"/>
        </w:rPr>
        <w:t xml:space="preserve">16) класс опасности – характеристика потенциальной опасности деятельности </w:t>
      </w:r>
      <w:r w:rsidRPr="005E410F">
        <w:rPr>
          <w:sz w:val="28"/>
          <w:szCs w:val="28"/>
        </w:rPr>
        <w:t>хозяйствующего субъекта, принадлежащих ему объектов</w:t>
      </w:r>
      <w:r w:rsidRPr="00AA0920">
        <w:rPr>
          <w:sz w:val="28"/>
          <w:szCs w:val="28"/>
        </w:rPr>
        <w:t xml:space="preserve">, устанавливаемая для целей государственного </w:t>
      </w:r>
      <w:r>
        <w:rPr>
          <w:sz w:val="28"/>
          <w:szCs w:val="28"/>
        </w:rPr>
        <w:t>(</w:t>
      </w:r>
      <w:r w:rsidRPr="00AA0920">
        <w:rPr>
          <w:sz w:val="28"/>
          <w:szCs w:val="28"/>
        </w:rPr>
        <w:t>муниципального</w:t>
      </w:r>
      <w:r>
        <w:rPr>
          <w:sz w:val="28"/>
          <w:szCs w:val="28"/>
        </w:rPr>
        <w:t>)</w:t>
      </w:r>
      <w:r w:rsidRPr="00AA0920">
        <w:rPr>
          <w:sz w:val="28"/>
          <w:szCs w:val="28"/>
        </w:rPr>
        <w:t xml:space="preserve"> контроля в конкретных сферах деятельности на основе оценки </w:t>
      </w:r>
      <w:r w:rsidRPr="005E410F">
        <w:rPr>
          <w:sz w:val="28"/>
          <w:szCs w:val="28"/>
        </w:rPr>
        <w:t>тяжести вреда, наступление которого возможно в результате нарушения хозяйствующим субъектом обязательных требований</w:t>
      </w:r>
      <w:r w:rsidRPr="00AA0920">
        <w:rPr>
          <w:sz w:val="28"/>
          <w:szCs w:val="28"/>
        </w:rPr>
        <w:t>;</w:t>
      </w:r>
    </w:p>
    <w:p w14:paraId="4D89D297" w14:textId="77777777" w:rsidR="00FE0D3C" w:rsidRPr="00AA0920" w:rsidRDefault="00FE0D3C" w:rsidP="00F11382">
      <w:pPr>
        <w:spacing w:line="360" w:lineRule="auto"/>
        <w:ind w:firstLine="709"/>
        <w:jc w:val="both"/>
        <w:rPr>
          <w:sz w:val="28"/>
          <w:szCs w:val="28"/>
        </w:rPr>
      </w:pPr>
      <w:r w:rsidRPr="005E410F">
        <w:rPr>
          <w:sz w:val="28"/>
          <w:szCs w:val="28"/>
        </w:rPr>
        <w:t>1</w:t>
      </w:r>
      <w:r>
        <w:rPr>
          <w:sz w:val="28"/>
          <w:szCs w:val="28"/>
        </w:rPr>
        <w:t>7) вред –</w:t>
      </w:r>
      <w:r>
        <w:rPr>
          <w:rFonts w:eastAsiaTheme="minorHAnsi"/>
          <w:bCs/>
          <w:sz w:val="28"/>
          <w:szCs w:val="28"/>
          <w:lang w:eastAsia="en-US"/>
        </w:rPr>
        <w:t xml:space="preserve"> </w:t>
      </w:r>
      <w:r w:rsidRPr="005E410F">
        <w:rPr>
          <w:rFonts w:eastAsiaTheme="minorHAnsi"/>
          <w:bCs/>
          <w:sz w:val="28"/>
          <w:szCs w:val="28"/>
          <w:lang w:eastAsia="en-US"/>
        </w:rPr>
        <w:t>вред жизни, здоровью граждан, вред животным, растениям, окружающей среде, имуществу, объектам культурного наследия (памятникам истории и культуры) народов Российской Федерации, интересам государства, обороне и безопасности государства</w:t>
      </w:r>
      <w:r w:rsidRPr="00AA0920">
        <w:rPr>
          <w:rFonts w:eastAsiaTheme="minorHAnsi"/>
          <w:bCs/>
          <w:sz w:val="28"/>
          <w:szCs w:val="28"/>
          <w:lang w:eastAsia="en-US"/>
        </w:rPr>
        <w:t xml:space="preserve">, </w:t>
      </w:r>
      <w:r>
        <w:rPr>
          <w:sz w:val="28"/>
          <w:szCs w:val="28"/>
        </w:rPr>
        <w:t>обусловленн</w:t>
      </w:r>
      <w:r w:rsidRPr="005E410F">
        <w:rPr>
          <w:sz w:val="28"/>
          <w:szCs w:val="28"/>
        </w:rPr>
        <w:t>ый</w:t>
      </w:r>
      <w:r>
        <w:rPr>
          <w:sz w:val="28"/>
          <w:szCs w:val="28"/>
        </w:rPr>
        <w:t xml:space="preserve"> событиями, связанными с несоблюдением хозяйствующими субъектами обязательных требований и невыполнением указанными субъектами мероприятий, направленных на минимизацию вероятности наступления событий, представляющих</w:t>
      </w:r>
      <w:r w:rsidRPr="005E410F">
        <w:rPr>
          <w:sz w:val="28"/>
          <w:szCs w:val="28"/>
        </w:rPr>
        <w:t xml:space="preserve"> </w:t>
      </w:r>
      <w:r w:rsidRPr="00AA0920">
        <w:rPr>
          <w:sz w:val="28"/>
          <w:szCs w:val="28"/>
        </w:rPr>
        <w:t xml:space="preserve">опасность причинения вреда, а также событиями, связанными с </w:t>
      </w:r>
      <w:r>
        <w:rPr>
          <w:rFonts w:eastAsiaTheme="minorHAnsi"/>
          <w:bCs/>
          <w:sz w:val="28"/>
          <w:szCs w:val="28"/>
          <w:lang w:eastAsia="en-US"/>
        </w:rPr>
        <w:t>возникновением чрезвычайных ситуаций природного и техногенного характера</w:t>
      </w:r>
      <w:r>
        <w:rPr>
          <w:sz w:val="28"/>
          <w:szCs w:val="28"/>
        </w:rPr>
        <w:t>;</w:t>
      </w:r>
    </w:p>
    <w:p w14:paraId="3B60C4FF" w14:textId="77777777" w:rsidR="00FE0D3C" w:rsidRPr="00AA0920" w:rsidRDefault="00FE0D3C" w:rsidP="00F11382">
      <w:pPr>
        <w:autoSpaceDE w:val="0"/>
        <w:autoSpaceDN w:val="0"/>
        <w:adjustRightInd w:val="0"/>
        <w:spacing w:line="360" w:lineRule="auto"/>
        <w:ind w:firstLine="709"/>
        <w:jc w:val="both"/>
        <w:rPr>
          <w:sz w:val="28"/>
          <w:szCs w:val="28"/>
        </w:rPr>
      </w:pPr>
      <w:r w:rsidRPr="005E410F">
        <w:rPr>
          <w:sz w:val="28"/>
          <w:szCs w:val="28"/>
        </w:rPr>
        <w:t>1</w:t>
      </w:r>
      <w:r>
        <w:rPr>
          <w:sz w:val="28"/>
          <w:szCs w:val="28"/>
        </w:rPr>
        <w:t xml:space="preserve">8) риск </w:t>
      </w:r>
      <w:r w:rsidRPr="005E410F">
        <w:rPr>
          <w:sz w:val="28"/>
          <w:szCs w:val="28"/>
        </w:rPr>
        <w:t>причинения вреда –</w:t>
      </w:r>
      <w:r w:rsidRPr="00AA0920">
        <w:rPr>
          <w:sz w:val="28"/>
          <w:szCs w:val="28"/>
        </w:rPr>
        <w:t xml:space="preserve"> </w:t>
      </w:r>
      <w:r>
        <w:rPr>
          <w:rFonts w:eastAsiaTheme="minorHAnsi"/>
          <w:bCs/>
          <w:sz w:val="28"/>
          <w:szCs w:val="28"/>
          <w:lang w:eastAsia="en-US"/>
        </w:rPr>
        <w:t>вероятность наступления событий, следствием которых является причинение вреда</w:t>
      </w:r>
      <w:r w:rsidRPr="005E410F">
        <w:rPr>
          <w:rFonts w:eastAsiaTheme="minorHAnsi"/>
          <w:bCs/>
          <w:sz w:val="28"/>
          <w:szCs w:val="28"/>
          <w:lang w:eastAsia="en-US"/>
        </w:rPr>
        <w:t>,</w:t>
      </w:r>
      <w:r w:rsidRPr="00AA0920">
        <w:rPr>
          <w:rFonts w:eastAsiaTheme="minorHAnsi"/>
          <w:bCs/>
          <w:sz w:val="28"/>
          <w:szCs w:val="28"/>
          <w:lang w:eastAsia="en-US"/>
        </w:rPr>
        <w:t xml:space="preserve"> с учетом тяжести такого вреда</w:t>
      </w:r>
      <w:r>
        <w:rPr>
          <w:sz w:val="28"/>
          <w:szCs w:val="28"/>
        </w:rPr>
        <w:t>;</w:t>
      </w:r>
    </w:p>
    <w:p w14:paraId="0A7231D2" w14:textId="77777777" w:rsidR="00FE0D3C" w:rsidRPr="00AA0920" w:rsidRDefault="00FE0D3C" w:rsidP="00F11382">
      <w:pPr>
        <w:spacing w:line="360" w:lineRule="auto"/>
        <w:ind w:firstLine="709"/>
        <w:jc w:val="both"/>
        <w:rPr>
          <w:sz w:val="28"/>
          <w:szCs w:val="28"/>
        </w:rPr>
      </w:pPr>
      <w:r>
        <w:rPr>
          <w:sz w:val="28"/>
          <w:szCs w:val="28"/>
        </w:rPr>
        <w:t>19) угроза причинения вреда - событие, связанное с нарушениями обязательных требований, которые могло привести к причинению вреда, но не привело в результате своевременно принятых мер по устранению выявленных нарушений обязательных требований и предотвращению причинения связанного с указанными нарушениями вреда;</w:t>
      </w:r>
    </w:p>
    <w:p w14:paraId="59EE0E31" w14:textId="77777777" w:rsidR="00FE0D3C" w:rsidRDefault="00FE0D3C" w:rsidP="00F11382">
      <w:pPr>
        <w:spacing w:line="360" w:lineRule="auto"/>
        <w:ind w:firstLine="709"/>
        <w:jc w:val="both"/>
        <w:rPr>
          <w:sz w:val="28"/>
          <w:szCs w:val="28"/>
        </w:rPr>
      </w:pPr>
      <w:r>
        <w:rPr>
          <w:sz w:val="28"/>
          <w:szCs w:val="28"/>
        </w:rPr>
        <w:t>20) экспертные организации - юридические лица, индивидуальные предприниматели, которые аккредитованы в соответствии с законодательством Российской Федерации в целях привлечения органами государственного (муниципального) контроля к проведению мероприятий по контролю;</w:t>
      </w:r>
    </w:p>
    <w:p w14:paraId="1CA363E4" w14:textId="77777777" w:rsidR="00FE0D3C" w:rsidRPr="00AA0920" w:rsidRDefault="00FE0D3C" w:rsidP="00F11382">
      <w:pPr>
        <w:widowControl w:val="0"/>
        <w:autoSpaceDE w:val="0"/>
        <w:autoSpaceDN w:val="0"/>
        <w:adjustRightInd w:val="0"/>
        <w:spacing w:line="360" w:lineRule="auto"/>
        <w:ind w:firstLine="709"/>
        <w:jc w:val="both"/>
        <w:rPr>
          <w:sz w:val="28"/>
          <w:szCs w:val="28"/>
        </w:rPr>
      </w:pPr>
      <w:r w:rsidRPr="005E410F">
        <w:rPr>
          <w:sz w:val="28"/>
          <w:szCs w:val="28"/>
        </w:rPr>
        <w:t>2</w:t>
      </w:r>
      <w:r>
        <w:rPr>
          <w:sz w:val="28"/>
          <w:szCs w:val="28"/>
        </w:rPr>
        <w:t>1)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государственного (муниципального) контроля к проведению мероприятий по контролю.</w:t>
      </w:r>
    </w:p>
    <w:p w14:paraId="433BDF7F" w14:textId="77777777" w:rsidR="00FE0D3C" w:rsidRPr="00AA0920" w:rsidRDefault="00FE0D3C" w:rsidP="00F11382">
      <w:pPr>
        <w:spacing w:line="360" w:lineRule="auto"/>
        <w:ind w:firstLine="709"/>
        <w:jc w:val="both"/>
        <w:rPr>
          <w:b/>
          <w:bCs/>
          <w:sz w:val="28"/>
          <w:szCs w:val="28"/>
        </w:rPr>
      </w:pPr>
    </w:p>
    <w:p w14:paraId="6AF9D16B" w14:textId="77777777" w:rsidR="00FE0D3C" w:rsidRPr="00816574" w:rsidRDefault="002A4E9C" w:rsidP="00816574">
      <w:pPr>
        <w:pStyle w:val="2"/>
        <w:numPr>
          <w:ilvl w:val="0"/>
          <w:numId w:val="34"/>
        </w:numPr>
        <w:ind w:left="0" w:firstLine="709"/>
        <w:jc w:val="both"/>
        <w:rPr>
          <w:rFonts w:ascii="Times New Roman" w:hAnsi="Times New Roman" w:cs="Times New Roman"/>
          <w:color w:val="auto"/>
          <w:sz w:val="28"/>
          <w:szCs w:val="28"/>
        </w:rPr>
      </w:pPr>
      <w:bookmarkStart w:id="9" w:name="_Toc280527044"/>
      <w:r>
        <w:rPr>
          <w:rFonts w:ascii="Times New Roman" w:hAnsi="Times New Roman" w:cs="Times New Roman"/>
          <w:color w:val="auto"/>
          <w:sz w:val="28"/>
          <w:szCs w:val="28"/>
        </w:rPr>
        <w:t>Законодательство Российской Федерации и иные нормативные правовые акты о государственном и муниципальном контроле</w:t>
      </w:r>
      <w:bookmarkEnd w:id="9"/>
    </w:p>
    <w:p w14:paraId="0CE3DE40" w14:textId="77777777" w:rsidR="005B26C3" w:rsidRDefault="005B26C3" w:rsidP="00F11382">
      <w:pPr>
        <w:widowControl w:val="0"/>
        <w:autoSpaceDE w:val="0"/>
        <w:autoSpaceDN w:val="0"/>
        <w:adjustRightInd w:val="0"/>
        <w:spacing w:line="360" w:lineRule="auto"/>
        <w:ind w:firstLine="709"/>
        <w:jc w:val="both"/>
        <w:rPr>
          <w:sz w:val="28"/>
          <w:szCs w:val="28"/>
        </w:rPr>
      </w:pPr>
    </w:p>
    <w:p w14:paraId="1CD1F1C7" w14:textId="77777777" w:rsidR="002A4E9C" w:rsidRDefault="00FE0D3C" w:rsidP="00F11382">
      <w:pPr>
        <w:widowControl w:val="0"/>
        <w:autoSpaceDE w:val="0"/>
        <w:autoSpaceDN w:val="0"/>
        <w:adjustRightInd w:val="0"/>
        <w:spacing w:line="360" w:lineRule="auto"/>
        <w:ind w:firstLine="709"/>
        <w:jc w:val="both"/>
        <w:rPr>
          <w:sz w:val="28"/>
          <w:szCs w:val="28"/>
        </w:rPr>
      </w:pPr>
      <w:r>
        <w:rPr>
          <w:sz w:val="28"/>
          <w:szCs w:val="28"/>
        </w:rPr>
        <w:t>1. </w:t>
      </w:r>
      <w:r w:rsidR="002A4E9C">
        <w:rPr>
          <w:sz w:val="28"/>
          <w:szCs w:val="28"/>
        </w:rPr>
        <w:t>Законодательство Российской Федерации о государственном и муниципальном контроле основывается на положениях К</w:t>
      </w:r>
      <w:r>
        <w:rPr>
          <w:sz w:val="28"/>
          <w:szCs w:val="28"/>
        </w:rPr>
        <w:t>онституци</w:t>
      </w:r>
      <w:r w:rsidR="002A4E9C">
        <w:rPr>
          <w:sz w:val="28"/>
          <w:szCs w:val="28"/>
        </w:rPr>
        <w:t xml:space="preserve">и Российской Федерации и состоит из </w:t>
      </w:r>
      <w:r>
        <w:rPr>
          <w:sz w:val="28"/>
          <w:szCs w:val="28"/>
        </w:rPr>
        <w:t>настоящ</w:t>
      </w:r>
      <w:r w:rsidR="002A4E9C">
        <w:rPr>
          <w:sz w:val="28"/>
          <w:szCs w:val="28"/>
        </w:rPr>
        <w:t>его</w:t>
      </w:r>
      <w:r>
        <w:rPr>
          <w:sz w:val="28"/>
          <w:szCs w:val="28"/>
        </w:rPr>
        <w:t xml:space="preserve"> Федеральн</w:t>
      </w:r>
      <w:r w:rsidR="002A4E9C">
        <w:rPr>
          <w:sz w:val="28"/>
          <w:szCs w:val="28"/>
        </w:rPr>
        <w:t>ого</w:t>
      </w:r>
      <w:r>
        <w:rPr>
          <w:sz w:val="28"/>
          <w:szCs w:val="28"/>
        </w:rPr>
        <w:t xml:space="preserve"> закон</w:t>
      </w:r>
      <w:r w:rsidR="002A4E9C">
        <w:rPr>
          <w:sz w:val="28"/>
          <w:szCs w:val="28"/>
        </w:rPr>
        <w:t>а</w:t>
      </w:r>
      <w:r>
        <w:rPr>
          <w:sz w:val="28"/>
          <w:szCs w:val="28"/>
        </w:rPr>
        <w:t>, други</w:t>
      </w:r>
      <w:r w:rsidR="002A4E9C">
        <w:rPr>
          <w:sz w:val="28"/>
          <w:szCs w:val="28"/>
        </w:rPr>
        <w:t>х</w:t>
      </w:r>
      <w:r>
        <w:rPr>
          <w:sz w:val="28"/>
          <w:szCs w:val="28"/>
        </w:rPr>
        <w:t xml:space="preserve"> федеральны</w:t>
      </w:r>
      <w:r w:rsidR="002A4E9C">
        <w:rPr>
          <w:sz w:val="28"/>
          <w:szCs w:val="28"/>
        </w:rPr>
        <w:t>х</w:t>
      </w:r>
      <w:r>
        <w:rPr>
          <w:sz w:val="28"/>
          <w:szCs w:val="28"/>
        </w:rPr>
        <w:t xml:space="preserve"> закон</w:t>
      </w:r>
      <w:r w:rsidR="002A4E9C">
        <w:rPr>
          <w:sz w:val="28"/>
          <w:szCs w:val="28"/>
        </w:rPr>
        <w:t xml:space="preserve">ов, регулирующие отношения, указанные в </w:t>
      </w:r>
      <w:r w:rsidR="004834AA">
        <w:rPr>
          <w:sz w:val="28"/>
          <w:szCs w:val="28"/>
        </w:rPr>
        <w:t>части 2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3D351F6F" w14:textId="77777777" w:rsidR="00EC10F0" w:rsidRDefault="004834AA" w:rsidP="00F11382">
      <w:pPr>
        <w:widowControl w:val="0"/>
        <w:autoSpaceDE w:val="0"/>
        <w:autoSpaceDN w:val="0"/>
        <w:adjustRightInd w:val="0"/>
        <w:spacing w:line="360" w:lineRule="auto"/>
        <w:ind w:firstLine="709"/>
        <w:jc w:val="both"/>
        <w:rPr>
          <w:sz w:val="28"/>
          <w:szCs w:val="28"/>
        </w:rPr>
      </w:pPr>
      <w:r>
        <w:rPr>
          <w:sz w:val="28"/>
          <w:szCs w:val="28"/>
        </w:rPr>
        <w:t>2. В случаях предусмотренных законодательством Российской Федерации о государственном и муниципальном контроле, Президент Российской Федерации, Правительство Российской Федерации, федеральные органы исполнительной власти принимают н</w:t>
      </w:r>
      <w:r w:rsidR="00FE0D3C">
        <w:rPr>
          <w:sz w:val="28"/>
          <w:szCs w:val="28"/>
        </w:rPr>
        <w:t xml:space="preserve">ормативные правовые акты, </w:t>
      </w:r>
      <w:r w:rsidR="00EC10F0">
        <w:rPr>
          <w:sz w:val="28"/>
          <w:szCs w:val="28"/>
        </w:rPr>
        <w:t>регулирующие</w:t>
      </w:r>
      <w:r w:rsidR="00FE0D3C">
        <w:rPr>
          <w:sz w:val="28"/>
          <w:szCs w:val="28"/>
        </w:rPr>
        <w:t xml:space="preserve"> </w:t>
      </w:r>
      <w:r w:rsidR="00EC10F0">
        <w:rPr>
          <w:sz w:val="28"/>
          <w:szCs w:val="28"/>
        </w:rPr>
        <w:t>отношения, указанные в части 2 статьи 1 настоящего Федерального закона.</w:t>
      </w:r>
    </w:p>
    <w:p w14:paraId="3A03AB62" w14:textId="77777777" w:rsidR="00EC10F0" w:rsidRDefault="00EC10F0" w:rsidP="00F11382">
      <w:pPr>
        <w:widowControl w:val="0"/>
        <w:autoSpaceDE w:val="0"/>
        <w:autoSpaceDN w:val="0"/>
        <w:adjustRightInd w:val="0"/>
        <w:spacing w:line="360" w:lineRule="auto"/>
        <w:ind w:firstLine="709"/>
        <w:jc w:val="both"/>
        <w:rPr>
          <w:sz w:val="28"/>
          <w:szCs w:val="28"/>
        </w:rPr>
      </w:pPr>
      <w:r>
        <w:rPr>
          <w:sz w:val="28"/>
          <w:szCs w:val="28"/>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государственном и муниципальном контроле, принимают </w:t>
      </w:r>
      <w:r w:rsidR="005608F9">
        <w:rPr>
          <w:sz w:val="28"/>
          <w:szCs w:val="28"/>
        </w:rPr>
        <w:t>правовые акты, регулирующие отношения, указанные в части 2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14:paraId="39D2A213" w14:textId="77777777" w:rsidR="00FE0D3C" w:rsidRDefault="00FE0D3C" w:rsidP="00F11382">
      <w:pPr>
        <w:spacing w:line="360" w:lineRule="auto"/>
        <w:ind w:firstLine="709"/>
        <w:jc w:val="both"/>
        <w:rPr>
          <w:b/>
          <w:sz w:val="28"/>
          <w:szCs w:val="28"/>
        </w:rPr>
      </w:pPr>
    </w:p>
    <w:p w14:paraId="60A073B7" w14:textId="77777777" w:rsidR="00FE0D3C" w:rsidRPr="00816574" w:rsidRDefault="00FE0D3C" w:rsidP="00816574">
      <w:pPr>
        <w:pStyle w:val="2"/>
        <w:numPr>
          <w:ilvl w:val="0"/>
          <w:numId w:val="34"/>
        </w:numPr>
        <w:ind w:left="0" w:firstLine="709"/>
        <w:jc w:val="both"/>
        <w:rPr>
          <w:rFonts w:ascii="Times New Roman" w:hAnsi="Times New Roman" w:cs="Times New Roman"/>
          <w:color w:val="auto"/>
          <w:sz w:val="28"/>
          <w:szCs w:val="28"/>
        </w:rPr>
      </w:pPr>
      <w:bookmarkStart w:id="10" w:name="_Toc280527045"/>
      <w:r w:rsidRPr="00816574">
        <w:rPr>
          <w:rFonts w:ascii="Times New Roman" w:hAnsi="Times New Roman" w:cs="Times New Roman"/>
          <w:color w:val="auto"/>
          <w:sz w:val="28"/>
          <w:szCs w:val="28"/>
        </w:rPr>
        <w:t>Цель, задачи и предмет государственного (муниципального) контроля</w:t>
      </w:r>
      <w:bookmarkEnd w:id="10"/>
    </w:p>
    <w:p w14:paraId="068411E5" w14:textId="77777777" w:rsidR="005B26C3" w:rsidRDefault="005B26C3" w:rsidP="00F11382">
      <w:pPr>
        <w:spacing w:line="360" w:lineRule="auto"/>
        <w:ind w:firstLine="709"/>
        <w:jc w:val="both"/>
        <w:rPr>
          <w:sz w:val="28"/>
          <w:szCs w:val="28"/>
        </w:rPr>
      </w:pPr>
    </w:p>
    <w:p w14:paraId="13AF2C93" w14:textId="77777777" w:rsidR="00FE0D3C" w:rsidRPr="00AA0920" w:rsidRDefault="00FE0D3C" w:rsidP="00F11382">
      <w:pPr>
        <w:spacing w:line="360" w:lineRule="auto"/>
        <w:ind w:firstLine="709"/>
        <w:jc w:val="both"/>
        <w:rPr>
          <w:sz w:val="28"/>
          <w:szCs w:val="24"/>
        </w:rPr>
      </w:pPr>
      <w:r>
        <w:rPr>
          <w:sz w:val="28"/>
          <w:szCs w:val="28"/>
        </w:rPr>
        <w:t xml:space="preserve">1. Целью государственного (муниципального) контроля является </w:t>
      </w:r>
      <w:r>
        <w:rPr>
          <w:sz w:val="28"/>
        </w:rPr>
        <w:t xml:space="preserve">обеспечение выполнения положений законодательства Российской Федерации, законодательства субъектов Российской Федерации, муниципальных правовых актов, направленных на охрану конституционного строя, прав и свобод человека и гражданина, законных </w:t>
      </w:r>
      <w:r>
        <w:rPr>
          <w:sz w:val="28"/>
          <w:szCs w:val="24"/>
        </w:rPr>
        <w:t>интересов граждан, общества и государства, поддержание законности и правопорядка, обеспечение обороны и безопасности государства.</w:t>
      </w:r>
    </w:p>
    <w:p w14:paraId="424DC796" w14:textId="77777777" w:rsidR="00FE0D3C" w:rsidRPr="00AA0920" w:rsidRDefault="00FE0D3C" w:rsidP="00F11382">
      <w:pPr>
        <w:spacing w:line="360" w:lineRule="auto"/>
        <w:ind w:firstLine="709"/>
        <w:jc w:val="both"/>
        <w:rPr>
          <w:sz w:val="28"/>
          <w:szCs w:val="28"/>
        </w:rPr>
      </w:pPr>
      <w:r>
        <w:rPr>
          <w:sz w:val="28"/>
          <w:szCs w:val="28"/>
        </w:rPr>
        <w:t>2. Задачами государственного (муниципального) контроля являются предупреждение, выявление и пресечение нарушений обязательных требований.</w:t>
      </w:r>
    </w:p>
    <w:p w14:paraId="3CEEAA92" w14:textId="77777777" w:rsidR="00FE0D3C" w:rsidRPr="00AA0920" w:rsidRDefault="00FE0D3C" w:rsidP="00F11382">
      <w:pPr>
        <w:spacing w:line="360" w:lineRule="auto"/>
        <w:ind w:firstLine="709"/>
        <w:jc w:val="both"/>
        <w:rPr>
          <w:sz w:val="28"/>
          <w:szCs w:val="28"/>
        </w:rPr>
      </w:pPr>
      <w:r>
        <w:rPr>
          <w:sz w:val="28"/>
          <w:szCs w:val="28"/>
        </w:rPr>
        <w:t xml:space="preserve">3. Предметом государственного (муниципального) контроля является </w:t>
      </w:r>
      <w:r>
        <w:rPr>
          <w:sz w:val="28"/>
        </w:rPr>
        <w:t>соблюдение хозяйствующими субъектами обязательных требований</w:t>
      </w:r>
      <w:r>
        <w:rPr>
          <w:sz w:val="28"/>
          <w:szCs w:val="28"/>
        </w:rPr>
        <w:t xml:space="preserve"> до начала деятельности указанных субъектов и (или) в процессе ее осуществления.</w:t>
      </w:r>
    </w:p>
    <w:p w14:paraId="2B127E27" w14:textId="77777777" w:rsidR="00FE0D3C" w:rsidRPr="00AA0920" w:rsidRDefault="00FE0D3C" w:rsidP="00F11382">
      <w:pPr>
        <w:spacing w:line="360" w:lineRule="auto"/>
        <w:ind w:firstLine="709"/>
        <w:jc w:val="both"/>
        <w:rPr>
          <w:sz w:val="28"/>
          <w:szCs w:val="28"/>
        </w:rPr>
      </w:pPr>
    </w:p>
    <w:p w14:paraId="7F7E7335" w14:textId="77777777" w:rsidR="00FE0D3C" w:rsidRPr="00816574" w:rsidRDefault="00FE0D3C" w:rsidP="00816574">
      <w:pPr>
        <w:pStyle w:val="2"/>
        <w:numPr>
          <w:ilvl w:val="0"/>
          <w:numId w:val="34"/>
        </w:numPr>
        <w:ind w:left="0" w:firstLine="709"/>
        <w:jc w:val="both"/>
        <w:rPr>
          <w:rFonts w:ascii="Times New Roman" w:hAnsi="Times New Roman" w:cs="Times New Roman"/>
          <w:color w:val="auto"/>
          <w:sz w:val="28"/>
          <w:szCs w:val="28"/>
        </w:rPr>
      </w:pPr>
      <w:bookmarkStart w:id="11" w:name="_Toc280527046"/>
      <w:r w:rsidRPr="00816574">
        <w:rPr>
          <w:rFonts w:ascii="Times New Roman" w:hAnsi="Times New Roman" w:cs="Times New Roman"/>
          <w:color w:val="auto"/>
          <w:sz w:val="28"/>
          <w:szCs w:val="28"/>
        </w:rPr>
        <w:t>Принципы государственного (муниципального) контроля</w:t>
      </w:r>
      <w:bookmarkEnd w:id="11"/>
    </w:p>
    <w:p w14:paraId="3116BEAD" w14:textId="77777777" w:rsidR="00FE0D3C" w:rsidRPr="00AA0920" w:rsidRDefault="00FE0D3C" w:rsidP="00F11382">
      <w:pPr>
        <w:spacing w:line="360" w:lineRule="auto"/>
        <w:ind w:firstLine="709"/>
        <w:jc w:val="both"/>
        <w:rPr>
          <w:sz w:val="28"/>
          <w:szCs w:val="28"/>
        </w:rPr>
      </w:pPr>
    </w:p>
    <w:p w14:paraId="509DC797" w14:textId="77777777" w:rsidR="00FE0D3C" w:rsidRPr="00AA0920" w:rsidRDefault="00FE0D3C" w:rsidP="00F11382">
      <w:pPr>
        <w:widowControl w:val="0"/>
        <w:autoSpaceDE w:val="0"/>
        <w:autoSpaceDN w:val="0"/>
        <w:adjustRightInd w:val="0"/>
        <w:spacing w:line="360" w:lineRule="auto"/>
        <w:ind w:firstLine="709"/>
        <w:jc w:val="both"/>
        <w:rPr>
          <w:sz w:val="28"/>
          <w:szCs w:val="28"/>
        </w:rPr>
      </w:pPr>
      <w:r>
        <w:rPr>
          <w:sz w:val="28"/>
          <w:szCs w:val="28"/>
        </w:rPr>
        <w:t>Основными принципами организации и осуществлени</w:t>
      </w:r>
      <w:r w:rsidR="00CF1FD4">
        <w:rPr>
          <w:sz w:val="28"/>
          <w:szCs w:val="28"/>
        </w:rPr>
        <w:t xml:space="preserve">я </w:t>
      </w:r>
      <w:r>
        <w:rPr>
          <w:sz w:val="28"/>
          <w:szCs w:val="28"/>
        </w:rPr>
        <w:t>государственного (муниципального контроля) являются:</w:t>
      </w:r>
    </w:p>
    <w:p w14:paraId="4FFED667" w14:textId="77777777" w:rsidR="00FE0D3C" w:rsidRPr="00444A69" w:rsidRDefault="00FE0D3C" w:rsidP="00444A69">
      <w:pPr>
        <w:pStyle w:val="a9"/>
        <w:numPr>
          <w:ilvl w:val="1"/>
          <w:numId w:val="34"/>
        </w:numPr>
        <w:spacing w:line="360" w:lineRule="auto"/>
        <w:ind w:left="0" w:firstLine="709"/>
        <w:jc w:val="both"/>
        <w:rPr>
          <w:sz w:val="28"/>
          <w:szCs w:val="28"/>
        </w:rPr>
      </w:pPr>
      <w:r w:rsidRPr="00444A69">
        <w:rPr>
          <w:sz w:val="28"/>
          <w:szCs w:val="28"/>
        </w:rPr>
        <w:t>законность государственного (муниципального) контроля, предполагающая осуществление деятельности органов государственного (муниципального) контроля в точном соответствии с требованиями нормативных правовых актов Российской Федерации, нормативных правовых актов субъектов Российской Федерации и муниципальных правовых актов, определяющих порядок осуществления государственного  (муниципального) контроля и устанавливающих проверяемые обязательные требования;</w:t>
      </w:r>
    </w:p>
    <w:p w14:paraId="7E74127E" w14:textId="77777777" w:rsidR="00FE0D3C" w:rsidRPr="00444A69" w:rsidRDefault="00FE0D3C" w:rsidP="00444A69">
      <w:pPr>
        <w:pStyle w:val="a9"/>
        <w:numPr>
          <w:ilvl w:val="1"/>
          <w:numId w:val="34"/>
        </w:numPr>
        <w:spacing w:line="360" w:lineRule="auto"/>
        <w:ind w:left="0" w:firstLine="709"/>
        <w:jc w:val="both"/>
        <w:rPr>
          <w:sz w:val="28"/>
          <w:szCs w:val="28"/>
        </w:rPr>
      </w:pPr>
      <w:r w:rsidRPr="00444A69">
        <w:rPr>
          <w:sz w:val="28"/>
          <w:szCs w:val="28"/>
        </w:rPr>
        <w:t>независимость органов государственного (муниципального) контроля от хозяйствующих субъектов;</w:t>
      </w:r>
    </w:p>
    <w:p w14:paraId="45F66D40" w14:textId="77777777" w:rsidR="00FE0D3C" w:rsidRPr="00444A69" w:rsidRDefault="00FE0D3C" w:rsidP="00444A69">
      <w:pPr>
        <w:pStyle w:val="a9"/>
        <w:numPr>
          <w:ilvl w:val="1"/>
          <w:numId w:val="34"/>
        </w:numPr>
        <w:spacing w:line="360" w:lineRule="auto"/>
        <w:ind w:left="0" w:firstLine="709"/>
        <w:jc w:val="both"/>
        <w:rPr>
          <w:sz w:val="28"/>
          <w:szCs w:val="24"/>
        </w:rPr>
      </w:pPr>
      <w:r w:rsidRPr="00444A69">
        <w:rPr>
          <w:sz w:val="28"/>
          <w:szCs w:val="24"/>
        </w:rPr>
        <w:t>самостоятельность органов государственного (муниципального) контроля при организации и проведении мероприятий по контролю;</w:t>
      </w:r>
    </w:p>
    <w:p w14:paraId="19CA054C" w14:textId="77777777" w:rsidR="00FE0D3C" w:rsidRPr="00444A69" w:rsidRDefault="00FE0D3C" w:rsidP="00444A69">
      <w:pPr>
        <w:pStyle w:val="a9"/>
        <w:numPr>
          <w:ilvl w:val="1"/>
          <w:numId w:val="34"/>
        </w:numPr>
        <w:spacing w:line="360" w:lineRule="auto"/>
        <w:ind w:left="0" w:firstLine="709"/>
        <w:jc w:val="both"/>
        <w:rPr>
          <w:sz w:val="28"/>
          <w:szCs w:val="24"/>
        </w:rPr>
      </w:pPr>
      <w:r w:rsidRPr="00444A69">
        <w:rPr>
          <w:sz w:val="28"/>
          <w:szCs w:val="24"/>
        </w:rPr>
        <w:t>компетентность органов государственного (муниципального) контроля, предусматривающая осуществление мероприятий по контролю должностными лицами государственных органов и органов местного самоуправления, обладающими специальными знаниями и навыками;</w:t>
      </w:r>
    </w:p>
    <w:p w14:paraId="7639EE4D" w14:textId="77777777" w:rsidR="00FE0D3C" w:rsidRPr="00444A69" w:rsidRDefault="00FE0D3C" w:rsidP="00444A69">
      <w:pPr>
        <w:pStyle w:val="a9"/>
        <w:numPr>
          <w:ilvl w:val="1"/>
          <w:numId w:val="34"/>
        </w:numPr>
        <w:spacing w:line="360" w:lineRule="auto"/>
        <w:ind w:left="0" w:firstLine="709"/>
        <w:jc w:val="both"/>
        <w:rPr>
          <w:sz w:val="28"/>
          <w:szCs w:val="24"/>
        </w:rPr>
      </w:pPr>
      <w:r w:rsidRPr="00444A69">
        <w:rPr>
          <w:sz w:val="28"/>
          <w:szCs w:val="24"/>
        </w:rPr>
        <w:t>обеспеченность органов государственного (муниципального) контроля необходимыми финансовыми и материально-техническими средствами;</w:t>
      </w:r>
    </w:p>
    <w:p w14:paraId="2777FAEF" w14:textId="77777777" w:rsidR="00CF1FD4" w:rsidRPr="00444A69" w:rsidRDefault="00CF1FD4" w:rsidP="00444A69">
      <w:pPr>
        <w:pStyle w:val="a9"/>
        <w:numPr>
          <w:ilvl w:val="1"/>
          <w:numId w:val="34"/>
        </w:numPr>
        <w:spacing w:line="360" w:lineRule="auto"/>
        <w:ind w:left="0" w:firstLine="709"/>
        <w:jc w:val="both"/>
        <w:rPr>
          <w:sz w:val="28"/>
          <w:szCs w:val="24"/>
        </w:rPr>
      </w:pPr>
      <w:r w:rsidRPr="00444A69">
        <w:rPr>
          <w:sz w:val="28"/>
          <w:szCs w:val="24"/>
        </w:rPr>
        <w:t xml:space="preserve">презумпция добросовестности </w:t>
      </w:r>
      <w:r w:rsidR="00D10738">
        <w:rPr>
          <w:sz w:val="28"/>
          <w:szCs w:val="24"/>
        </w:rPr>
        <w:t>хозяйствующих субъектов</w:t>
      </w:r>
      <w:r w:rsidRPr="00444A69">
        <w:rPr>
          <w:sz w:val="28"/>
          <w:szCs w:val="24"/>
        </w:rPr>
        <w:t>;</w:t>
      </w:r>
    </w:p>
    <w:p w14:paraId="40E25926" w14:textId="77777777" w:rsidR="00444A69" w:rsidRPr="00444A69" w:rsidRDefault="00444A69" w:rsidP="00444A69">
      <w:pPr>
        <w:pStyle w:val="a9"/>
        <w:numPr>
          <w:ilvl w:val="1"/>
          <w:numId w:val="34"/>
        </w:numPr>
        <w:spacing w:line="360" w:lineRule="auto"/>
        <w:ind w:left="0" w:firstLine="709"/>
        <w:jc w:val="both"/>
        <w:rPr>
          <w:sz w:val="28"/>
          <w:szCs w:val="24"/>
        </w:rPr>
      </w:pPr>
      <w:r w:rsidRPr="00444A69">
        <w:rPr>
          <w:sz w:val="28"/>
          <w:szCs w:val="24"/>
        </w:rPr>
        <w:t>недопустимость требования о получении хозяйствующими субъектами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14:paraId="4682D4BB" w14:textId="77777777" w:rsidR="00FE0D3C" w:rsidRPr="00444A69" w:rsidRDefault="00FE0D3C" w:rsidP="00444A69">
      <w:pPr>
        <w:pStyle w:val="a9"/>
        <w:numPr>
          <w:ilvl w:val="1"/>
          <w:numId w:val="34"/>
        </w:numPr>
        <w:spacing w:line="360" w:lineRule="auto"/>
        <w:ind w:left="0" w:firstLine="709"/>
        <w:jc w:val="both"/>
        <w:rPr>
          <w:sz w:val="28"/>
          <w:szCs w:val="24"/>
        </w:rPr>
      </w:pPr>
      <w:r w:rsidRPr="00444A69">
        <w:rPr>
          <w:sz w:val="28"/>
          <w:szCs w:val="24"/>
        </w:rPr>
        <w:t>выборочность государственного (муниципального) контроля, заключающаяся в основанном на результатах оценки рисков определении ограниченных по формам, периодичности и продолжительности мероприятий по контролю, достаточных для предотвращения, выявления и пресечения нарушений обязательных требований;</w:t>
      </w:r>
    </w:p>
    <w:p w14:paraId="2427E02E" w14:textId="77777777" w:rsidR="00FE0D3C" w:rsidRPr="00444A69" w:rsidRDefault="00FE0D3C" w:rsidP="00444A69">
      <w:pPr>
        <w:pStyle w:val="a9"/>
        <w:numPr>
          <w:ilvl w:val="1"/>
          <w:numId w:val="34"/>
        </w:numPr>
        <w:spacing w:line="360" w:lineRule="auto"/>
        <w:ind w:left="0" w:firstLine="709"/>
        <w:jc w:val="both"/>
        <w:rPr>
          <w:sz w:val="28"/>
          <w:szCs w:val="24"/>
        </w:rPr>
      </w:pPr>
      <w:r w:rsidRPr="00444A69">
        <w:rPr>
          <w:sz w:val="28"/>
          <w:szCs w:val="24"/>
        </w:rPr>
        <w:t>полнота государственного (муниципального) контроля, предусматривающая возможность осуществления государственного (муниципального) контроля в отношении соблюдения хозяйствующим субъектом всех установленных обязательных требований;</w:t>
      </w:r>
    </w:p>
    <w:p w14:paraId="28CFFAD0" w14:textId="77777777" w:rsidR="00FE0D3C" w:rsidRPr="00444A69" w:rsidRDefault="00FE0D3C" w:rsidP="00444A69">
      <w:pPr>
        <w:pStyle w:val="a9"/>
        <w:numPr>
          <w:ilvl w:val="1"/>
          <w:numId w:val="34"/>
        </w:numPr>
        <w:spacing w:line="360" w:lineRule="auto"/>
        <w:ind w:left="0" w:firstLine="709"/>
        <w:jc w:val="both"/>
        <w:rPr>
          <w:sz w:val="28"/>
          <w:szCs w:val="24"/>
        </w:rPr>
      </w:pPr>
      <w:r w:rsidRPr="00444A69">
        <w:rPr>
          <w:sz w:val="28"/>
          <w:szCs w:val="24"/>
        </w:rPr>
        <w:t>разграничение полномочий органов государственного (муниципального) контроля федеральными законами и законами субъектов Российской Федерации, а также принятыми во исполнение их нормативно-правовыми актами</w:t>
      </w:r>
      <w:r w:rsidR="000305E2" w:rsidRPr="00444A69">
        <w:rPr>
          <w:sz w:val="28"/>
          <w:szCs w:val="24"/>
        </w:rPr>
        <w:t>, а также осуществление такими органами мероприятий по контролю строго в соответствии с их компетенцией</w:t>
      </w:r>
      <w:r w:rsidRPr="00444A69">
        <w:rPr>
          <w:sz w:val="28"/>
          <w:szCs w:val="24"/>
        </w:rPr>
        <w:t>;</w:t>
      </w:r>
    </w:p>
    <w:p w14:paraId="4DD5B695" w14:textId="77777777" w:rsidR="000305E2" w:rsidRPr="00444A69" w:rsidRDefault="000305E2" w:rsidP="00444A69">
      <w:pPr>
        <w:pStyle w:val="a9"/>
        <w:numPr>
          <w:ilvl w:val="1"/>
          <w:numId w:val="34"/>
        </w:numPr>
        <w:spacing w:line="360" w:lineRule="auto"/>
        <w:ind w:left="0" w:firstLine="709"/>
        <w:jc w:val="both"/>
        <w:rPr>
          <w:sz w:val="28"/>
          <w:szCs w:val="24"/>
        </w:rPr>
      </w:pPr>
      <w:r w:rsidRPr="00444A69">
        <w:rPr>
          <w:sz w:val="28"/>
          <w:szCs w:val="24"/>
        </w:rPr>
        <w:t xml:space="preserve">недопустимость проводимых в отношении одного </w:t>
      </w:r>
      <w:r w:rsidR="00444A69" w:rsidRPr="00444A69">
        <w:rPr>
          <w:sz w:val="28"/>
          <w:szCs w:val="24"/>
        </w:rPr>
        <w:t>хозяйствующего субъекта</w:t>
      </w:r>
      <w:r w:rsidRPr="00444A69">
        <w:rPr>
          <w:sz w:val="28"/>
          <w:szCs w:val="24"/>
        </w:rPr>
        <w:t xml:space="preserve"> несколькими органами государственного </w:t>
      </w:r>
      <w:r w:rsidR="00444A69" w:rsidRPr="00444A69">
        <w:rPr>
          <w:sz w:val="28"/>
          <w:szCs w:val="24"/>
        </w:rPr>
        <w:t xml:space="preserve">(муниципального) контроля </w:t>
      </w:r>
      <w:r w:rsidRPr="00444A69">
        <w:rPr>
          <w:sz w:val="28"/>
          <w:szCs w:val="24"/>
        </w:rPr>
        <w:t>проверок исполнения одних и тех же обязательных требований;</w:t>
      </w:r>
    </w:p>
    <w:p w14:paraId="1ACA54BD" w14:textId="77777777" w:rsidR="00FE0D3C" w:rsidRPr="00444A69" w:rsidRDefault="00FE0D3C" w:rsidP="00444A69">
      <w:pPr>
        <w:pStyle w:val="a9"/>
        <w:numPr>
          <w:ilvl w:val="1"/>
          <w:numId w:val="34"/>
        </w:numPr>
        <w:spacing w:line="360" w:lineRule="auto"/>
        <w:ind w:left="0" w:firstLine="709"/>
        <w:jc w:val="both"/>
        <w:rPr>
          <w:sz w:val="28"/>
          <w:szCs w:val="24"/>
        </w:rPr>
      </w:pPr>
      <w:r w:rsidRPr="00444A69">
        <w:rPr>
          <w:sz w:val="28"/>
          <w:szCs w:val="24"/>
        </w:rPr>
        <w:t>экономичность государственного (муниципального) контроля, предполагающая минимизацию издержек хозяйствующих субъектов, связанных с проведением мероприятий по контролю, и оправданность затрат бюджетов всех уровней на осуществление государственного (муниципального) контроля;</w:t>
      </w:r>
    </w:p>
    <w:p w14:paraId="5F218BA2" w14:textId="77777777" w:rsidR="00FE0D3C" w:rsidRPr="00444A69" w:rsidRDefault="00FE0D3C" w:rsidP="00444A69">
      <w:pPr>
        <w:pStyle w:val="a9"/>
        <w:numPr>
          <w:ilvl w:val="1"/>
          <w:numId w:val="34"/>
        </w:numPr>
        <w:spacing w:line="360" w:lineRule="auto"/>
        <w:ind w:left="0" w:firstLine="709"/>
        <w:jc w:val="both"/>
        <w:rPr>
          <w:sz w:val="28"/>
          <w:szCs w:val="24"/>
        </w:rPr>
      </w:pPr>
      <w:r w:rsidRPr="00444A69">
        <w:rPr>
          <w:sz w:val="28"/>
          <w:szCs w:val="24"/>
        </w:rPr>
        <w:t>регламентация государственного (муниципального) контроля, заключающаяся в обеспечении детального регулирования порядка организации и проведения мероприятий по контролю, обжалования решений и действий (бездействий) органов государственного (муниципального) контроля, обеспечения доступа к информации в сфере государственного (муниципального) контроля;</w:t>
      </w:r>
    </w:p>
    <w:p w14:paraId="24F6AFCD" w14:textId="77777777" w:rsidR="00FE0D3C" w:rsidRPr="00444A69" w:rsidRDefault="00FE0D3C" w:rsidP="00444A69">
      <w:pPr>
        <w:pStyle w:val="a9"/>
        <w:numPr>
          <w:ilvl w:val="1"/>
          <w:numId w:val="34"/>
        </w:numPr>
        <w:spacing w:line="360" w:lineRule="auto"/>
        <w:ind w:left="0" w:firstLine="709"/>
        <w:jc w:val="both"/>
        <w:rPr>
          <w:sz w:val="28"/>
          <w:szCs w:val="24"/>
        </w:rPr>
      </w:pPr>
      <w:r w:rsidRPr="00444A69">
        <w:rPr>
          <w:sz w:val="28"/>
          <w:szCs w:val="24"/>
        </w:rPr>
        <w:t xml:space="preserve">открытость и доступность для хозяйствующих субъектов </w:t>
      </w:r>
      <w:r w:rsidR="000305E2" w:rsidRPr="00444A69">
        <w:rPr>
          <w:sz w:val="28"/>
          <w:szCs w:val="24"/>
        </w:rPr>
        <w:t>обязательных требований, а также информации об организации и осуществлении государственного (муниципального) контроля</w:t>
      </w:r>
      <w:r w:rsidRPr="00444A69">
        <w:rPr>
          <w:sz w:val="28"/>
          <w:szCs w:val="24"/>
        </w:rPr>
        <w:t>;</w:t>
      </w:r>
    </w:p>
    <w:p w14:paraId="26C31F2B" w14:textId="77777777" w:rsidR="00FE0D3C" w:rsidRPr="00444A69" w:rsidRDefault="00FE0D3C" w:rsidP="00444A69">
      <w:pPr>
        <w:pStyle w:val="a9"/>
        <w:numPr>
          <w:ilvl w:val="1"/>
          <w:numId w:val="34"/>
        </w:numPr>
        <w:spacing w:line="360" w:lineRule="auto"/>
        <w:ind w:left="0" w:firstLine="709"/>
        <w:jc w:val="both"/>
        <w:rPr>
          <w:sz w:val="28"/>
          <w:szCs w:val="24"/>
        </w:rPr>
      </w:pPr>
      <w:r w:rsidRPr="00444A69">
        <w:rPr>
          <w:sz w:val="28"/>
          <w:szCs w:val="24"/>
        </w:rPr>
        <w:t>результативность государственного (муниципального) контроля, заключающаяся в обеспечении достижения целей государственного (муниципального) контроля;</w:t>
      </w:r>
    </w:p>
    <w:p w14:paraId="268F8A57" w14:textId="77777777" w:rsidR="00FE0D3C" w:rsidRPr="00444A69" w:rsidRDefault="00FE0D3C" w:rsidP="00444A69">
      <w:pPr>
        <w:pStyle w:val="a9"/>
        <w:numPr>
          <w:ilvl w:val="1"/>
          <w:numId w:val="34"/>
        </w:numPr>
        <w:spacing w:line="360" w:lineRule="auto"/>
        <w:ind w:left="0" w:firstLine="709"/>
        <w:jc w:val="both"/>
        <w:rPr>
          <w:sz w:val="28"/>
          <w:szCs w:val="24"/>
        </w:rPr>
      </w:pPr>
      <w:r w:rsidRPr="00444A69">
        <w:rPr>
          <w:sz w:val="28"/>
          <w:szCs w:val="24"/>
        </w:rPr>
        <w:t xml:space="preserve">ответственность органов государственного (муниципального) контроля и их должностных лиц </w:t>
      </w:r>
      <w:r w:rsidR="00444A69" w:rsidRPr="00444A69">
        <w:rPr>
          <w:sz w:val="28"/>
          <w:szCs w:val="24"/>
        </w:rPr>
        <w:t>за нарушение законодательства Российской Федерации о государственном и муниципальном контроле</w:t>
      </w:r>
      <w:r w:rsidRPr="00444A69">
        <w:rPr>
          <w:sz w:val="28"/>
          <w:szCs w:val="24"/>
        </w:rPr>
        <w:t>.</w:t>
      </w:r>
    </w:p>
    <w:p w14:paraId="6BBAFDA6" w14:textId="77777777" w:rsidR="00FE0D3C" w:rsidRDefault="00FE0D3C" w:rsidP="00F11382">
      <w:pPr>
        <w:spacing w:line="360" w:lineRule="auto"/>
        <w:ind w:firstLine="709"/>
        <w:jc w:val="both"/>
        <w:rPr>
          <w:b/>
          <w:sz w:val="28"/>
          <w:szCs w:val="28"/>
        </w:rPr>
      </w:pPr>
    </w:p>
    <w:p w14:paraId="7FA1C588" w14:textId="77777777" w:rsidR="00FE0D3C" w:rsidRPr="00816574" w:rsidRDefault="00FE0D3C" w:rsidP="00816574">
      <w:pPr>
        <w:pStyle w:val="2"/>
        <w:numPr>
          <w:ilvl w:val="0"/>
          <w:numId w:val="34"/>
        </w:numPr>
        <w:ind w:left="0" w:firstLine="709"/>
        <w:jc w:val="both"/>
        <w:rPr>
          <w:rFonts w:ascii="Times New Roman" w:hAnsi="Times New Roman" w:cs="Times New Roman"/>
          <w:color w:val="auto"/>
          <w:sz w:val="28"/>
          <w:szCs w:val="28"/>
        </w:rPr>
      </w:pPr>
      <w:bookmarkStart w:id="12" w:name="_Toc280527047"/>
      <w:r w:rsidRPr="00816574">
        <w:rPr>
          <w:rFonts w:ascii="Times New Roman" w:hAnsi="Times New Roman" w:cs="Times New Roman"/>
          <w:color w:val="auto"/>
          <w:sz w:val="28"/>
          <w:szCs w:val="28"/>
        </w:rPr>
        <w:t>Полномочия Российской Федерации в сфере государственного контроля</w:t>
      </w:r>
      <w:bookmarkEnd w:id="12"/>
      <w:r w:rsidRPr="00816574">
        <w:rPr>
          <w:rFonts w:ascii="Times New Roman" w:hAnsi="Times New Roman" w:cs="Times New Roman"/>
          <w:color w:val="auto"/>
          <w:sz w:val="28"/>
          <w:szCs w:val="28"/>
        </w:rPr>
        <w:t xml:space="preserve"> </w:t>
      </w:r>
    </w:p>
    <w:p w14:paraId="7C23F8E6" w14:textId="77777777" w:rsidR="00FE0D3C" w:rsidRDefault="00FE0D3C" w:rsidP="00F11382">
      <w:pPr>
        <w:widowControl w:val="0"/>
        <w:autoSpaceDE w:val="0"/>
        <w:autoSpaceDN w:val="0"/>
        <w:adjustRightInd w:val="0"/>
        <w:spacing w:line="360" w:lineRule="auto"/>
        <w:ind w:firstLine="709"/>
        <w:jc w:val="both"/>
        <w:rPr>
          <w:sz w:val="28"/>
          <w:szCs w:val="28"/>
        </w:rPr>
      </w:pPr>
    </w:p>
    <w:p w14:paraId="0B10918F" w14:textId="77777777" w:rsidR="00FE0D3C" w:rsidRPr="004140FC" w:rsidRDefault="00FE0D3C" w:rsidP="00F11382">
      <w:pPr>
        <w:widowControl w:val="0"/>
        <w:autoSpaceDE w:val="0"/>
        <w:autoSpaceDN w:val="0"/>
        <w:adjustRightInd w:val="0"/>
        <w:spacing w:line="360" w:lineRule="auto"/>
        <w:ind w:firstLine="709"/>
        <w:jc w:val="both"/>
        <w:rPr>
          <w:sz w:val="28"/>
          <w:szCs w:val="28"/>
        </w:rPr>
      </w:pPr>
      <w:r>
        <w:rPr>
          <w:sz w:val="28"/>
          <w:szCs w:val="28"/>
        </w:rPr>
        <w:t>1. Федеральные органы исполнительной власти, Банк России</w:t>
      </w:r>
      <w:r w:rsidRPr="005E410F">
        <w:rPr>
          <w:sz w:val="28"/>
          <w:szCs w:val="28"/>
        </w:rPr>
        <w:t xml:space="preserve">, </w:t>
      </w:r>
      <w:r w:rsidRPr="004140FC">
        <w:rPr>
          <w:rFonts w:eastAsia="Calibri"/>
          <w:sz w:val="28"/>
          <w:szCs w:val="28"/>
          <w:lang w:eastAsia="en-US"/>
        </w:rPr>
        <w:t>органы государстве</w:t>
      </w:r>
      <w:r>
        <w:rPr>
          <w:rFonts w:eastAsia="Calibri"/>
          <w:sz w:val="28"/>
          <w:szCs w:val="28"/>
          <w:lang w:eastAsia="en-US"/>
        </w:rPr>
        <w:t>нных внебюджетных фондов</w:t>
      </w:r>
      <w:r>
        <w:rPr>
          <w:sz w:val="28"/>
          <w:szCs w:val="28"/>
        </w:rPr>
        <w:t xml:space="preserve"> осуществляют на всей территории Российской Федерации федеральн</w:t>
      </w:r>
      <w:r w:rsidRPr="005E410F">
        <w:rPr>
          <w:sz w:val="28"/>
          <w:szCs w:val="28"/>
        </w:rPr>
        <w:t>ый</w:t>
      </w:r>
      <w:r>
        <w:rPr>
          <w:sz w:val="28"/>
          <w:szCs w:val="28"/>
        </w:rPr>
        <w:t xml:space="preserve"> государственн</w:t>
      </w:r>
      <w:r w:rsidRPr="005E410F">
        <w:rPr>
          <w:sz w:val="28"/>
          <w:szCs w:val="28"/>
        </w:rPr>
        <w:t>ый</w:t>
      </w:r>
      <w:r>
        <w:rPr>
          <w:sz w:val="28"/>
          <w:szCs w:val="28"/>
        </w:rPr>
        <w:t xml:space="preserve"> контрол</w:t>
      </w:r>
      <w:r w:rsidRPr="005E410F">
        <w:rPr>
          <w:sz w:val="28"/>
          <w:szCs w:val="28"/>
        </w:rPr>
        <w:t>ь</w:t>
      </w:r>
      <w:r>
        <w:rPr>
          <w:sz w:val="28"/>
          <w:szCs w:val="28"/>
        </w:rPr>
        <w:t xml:space="preserve"> </w:t>
      </w:r>
      <w:r w:rsidRPr="005E410F">
        <w:rPr>
          <w:sz w:val="28"/>
          <w:szCs w:val="28"/>
        </w:rPr>
        <w:t>в формах и видах, установленных</w:t>
      </w:r>
      <w:r w:rsidRPr="004140FC">
        <w:rPr>
          <w:sz w:val="28"/>
          <w:szCs w:val="28"/>
        </w:rPr>
        <w:t xml:space="preserve"> настоящим Федеральным законом</w:t>
      </w:r>
      <w:r>
        <w:rPr>
          <w:sz w:val="28"/>
          <w:szCs w:val="28"/>
        </w:rPr>
        <w:t>, в порядке, предусмотренном нормативными правовыми актами Российской Федерации.</w:t>
      </w:r>
    </w:p>
    <w:p w14:paraId="15ACD41F" w14:textId="77777777" w:rsidR="00FE0D3C" w:rsidRPr="00705FA0" w:rsidRDefault="00FE0D3C" w:rsidP="00F11382">
      <w:pPr>
        <w:widowControl w:val="0"/>
        <w:autoSpaceDE w:val="0"/>
        <w:autoSpaceDN w:val="0"/>
        <w:adjustRightInd w:val="0"/>
        <w:spacing w:line="360" w:lineRule="auto"/>
        <w:ind w:firstLine="709"/>
        <w:jc w:val="both"/>
        <w:rPr>
          <w:sz w:val="28"/>
          <w:szCs w:val="28"/>
        </w:rPr>
      </w:pPr>
      <w:r>
        <w:rPr>
          <w:sz w:val="28"/>
          <w:szCs w:val="28"/>
        </w:rPr>
        <w:t xml:space="preserve">2. Определение федеральных органов исполнительной власти, уполномоченных на осуществление отдельных форм и </w:t>
      </w:r>
      <w:r w:rsidRPr="004140FC">
        <w:rPr>
          <w:sz w:val="28"/>
          <w:szCs w:val="28"/>
        </w:rPr>
        <w:t xml:space="preserve">видов </w:t>
      </w:r>
      <w:r>
        <w:rPr>
          <w:sz w:val="28"/>
          <w:szCs w:val="28"/>
        </w:rPr>
        <w:t xml:space="preserve">федерального государственного контроля, установление их полномочий, порядка деятельности, а также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 2-ФКЗ </w:t>
      </w:r>
      <w:r w:rsidR="00EC05E4">
        <w:rPr>
          <w:sz w:val="28"/>
          <w:szCs w:val="28"/>
        </w:rPr>
        <w:t>«</w:t>
      </w:r>
      <w:r>
        <w:rPr>
          <w:sz w:val="28"/>
          <w:szCs w:val="28"/>
        </w:rPr>
        <w:t>О Правительстве Российской Федерации</w:t>
      </w:r>
      <w:r w:rsidR="00EC05E4">
        <w:rPr>
          <w:sz w:val="28"/>
          <w:szCs w:val="28"/>
        </w:rPr>
        <w:t>»</w:t>
      </w:r>
      <w:r>
        <w:rPr>
          <w:sz w:val="28"/>
          <w:szCs w:val="28"/>
        </w:rPr>
        <w:t>.</w:t>
      </w:r>
    </w:p>
    <w:p w14:paraId="22527371" w14:textId="77777777" w:rsidR="00FE0D3C" w:rsidRPr="004140FC" w:rsidRDefault="00FE0D3C" w:rsidP="00F11382">
      <w:pPr>
        <w:widowControl w:val="0"/>
        <w:autoSpaceDE w:val="0"/>
        <w:autoSpaceDN w:val="0"/>
        <w:adjustRightInd w:val="0"/>
        <w:spacing w:line="360" w:lineRule="auto"/>
        <w:ind w:firstLine="709"/>
        <w:jc w:val="both"/>
        <w:rPr>
          <w:sz w:val="28"/>
          <w:szCs w:val="28"/>
        </w:rPr>
      </w:pPr>
      <w:r w:rsidRPr="004140FC">
        <w:rPr>
          <w:sz w:val="28"/>
          <w:szCs w:val="28"/>
        </w:rPr>
        <w:t>3. К полномочиям федеральных органов ис</w:t>
      </w:r>
      <w:r>
        <w:rPr>
          <w:sz w:val="28"/>
          <w:szCs w:val="28"/>
        </w:rPr>
        <w:t>полнительной власти,</w:t>
      </w:r>
      <w:r w:rsidRPr="005E410F">
        <w:rPr>
          <w:sz w:val="28"/>
          <w:szCs w:val="28"/>
        </w:rPr>
        <w:t xml:space="preserve"> Банка России, органов управления государственных внебюджетных фондов,</w:t>
      </w:r>
      <w:r w:rsidRPr="004140FC">
        <w:rPr>
          <w:sz w:val="28"/>
          <w:szCs w:val="28"/>
        </w:rPr>
        <w:t xml:space="preserve"> осуществляющих федеральный государственный контроль, относятся:</w:t>
      </w:r>
    </w:p>
    <w:p w14:paraId="50238925" w14:textId="77777777" w:rsidR="00FE0D3C" w:rsidRPr="004140FC" w:rsidRDefault="00FE0D3C" w:rsidP="00F11382">
      <w:pPr>
        <w:widowControl w:val="0"/>
        <w:autoSpaceDE w:val="0"/>
        <w:autoSpaceDN w:val="0"/>
        <w:adjustRightInd w:val="0"/>
        <w:spacing w:line="360" w:lineRule="auto"/>
        <w:ind w:firstLine="709"/>
        <w:jc w:val="both"/>
        <w:rPr>
          <w:rFonts w:eastAsia="Calibri"/>
          <w:sz w:val="28"/>
          <w:szCs w:val="28"/>
          <w:lang w:eastAsia="en-US"/>
        </w:rPr>
      </w:pPr>
      <w:r>
        <w:rPr>
          <w:sz w:val="28"/>
          <w:szCs w:val="28"/>
        </w:rPr>
        <w:t>1) организация и осуществление федерального государственного контроля в соответствующих сферах деятельности</w:t>
      </w:r>
      <w:r>
        <w:rPr>
          <w:rFonts w:eastAsia="Calibri"/>
          <w:sz w:val="28"/>
          <w:szCs w:val="28"/>
          <w:lang w:eastAsia="en-US"/>
        </w:rPr>
        <w:t>;</w:t>
      </w:r>
    </w:p>
    <w:p w14:paraId="7E513B23" w14:textId="77777777" w:rsidR="00FE0D3C" w:rsidRPr="004140FC" w:rsidRDefault="00FE0D3C" w:rsidP="00F11382">
      <w:pPr>
        <w:autoSpaceDE w:val="0"/>
        <w:autoSpaceDN w:val="0"/>
        <w:adjustRightInd w:val="0"/>
        <w:spacing w:line="360" w:lineRule="auto"/>
        <w:ind w:firstLine="709"/>
        <w:jc w:val="both"/>
        <w:rPr>
          <w:bCs/>
          <w:sz w:val="28"/>
          <w:szCs w:val="28"/>
        </w:rPr>
      </w:pPr>
      <w:r>
        <w:rPr>
          <w:bCs/>
          <w:sz w:val="28"/>
          <w:szCs w:val="28"/>
        </w:rPr>
        <w:t>2) учет хозяйствующих субъектов (принадлежащих им объектов), подлежащих федеральному государственному контролю, а также ведение реестров таких субъектов (объектов);</w:t>
      </w:r>
    </w:p>
    <w:p w14:paraId="0D56A0BC" w14:textId="77777777" w:rsidR="00FE0D3C" w:rsidRPr="00705FA0" w:rsidRDefault="00FE0D3C" w:rsidP="00F11382">
      <w:pPr>
        <w:spacing w:line="360" w:lineRule="auto"/>
        <w:ind w:firstLine="709"/>
        <w:jc w:val="both"/>
        <w:rPr>
          <w:sz w:val="28"/>
          <w:szCs w:val="28"/>
        </w:rPr>
      </w:pPr>
      <w:r>
        <w:rPr>
          <w:sz w:val="28"/>
          <w:szCs w:val="28"/>
        </w:rPr>
        <w:t>3) утверждение методики проведения оценки рисков, связанных с деятельностью хозяйствующих субъектов в соответствующих сферах деятельности;</w:t>
      </w:r>
    </w:p>
    <w:p w14:paraId="4F60F8E1" w14:textId="77777777" w:rsidR="00FE0D3C" w:rsidRPr="004140FC" w:rsidRDefault="00FE0D3C" w:rsidP="00F11382">
      <w:pPr>
        <w:spacing w:line="360" w:lineRule="auto"/>
        <w:ind w:firstLine="709"/>
        <w:jc w:val="both"/>
        <w:rPr>
          <w:sz w:val="28"/>
          <w:szCs w:val="28"/>
        </w:rPr>
      </w:pPr>
      <w:r w:rsidRPr="004140FC">
        <w:rPr>
          <w:sz w:val="28"/>
          <w:szCs w:val="28"/>
        </w:rPr>
        <w:t xml:space="preserve">4) отнесение </w:t>
      </w:r>
      <w:r>
        <w:rPr>
          <w:sz w:val="28"/>
          <w:szCs w:val="28"/>
        </w:rPr>
        <w:t>хозяйствующих субъектов, в отношении которых осуществляется федеральный государственный контроль, к определенному классу опасности на основании проведенной оценки рисков;</w:t>
      </w:r>
    </w:p>
    <w:p w14:paraId="5638AC80" w14:textId="77777777" w:rsidR="00FE0D3C" w:rsidRPr="005E410F" w:rsidRDefault="00FE0D3C" w:rsidP="00F11382">
      <w:pPr>
        <w:widowControl w:val="0"/>
        <w:autoSpaceDE w:val="0"/>
        <w:autoSpaceDN w:val="0"/>
        <w:adjustRightInd w:val="0"/>
        <w:spacing w:line="360" w:lineRule="auto"/>
        <w:ind w:firstLine="709"/>
        <w:jc w:val="both"/>
        <w:rPr>
          <w:sz w:val="28"/>
          <w:szCs w:val="28"/>
          <w:highlight w:val="green"/>
        </w:rPr>
      </w:pPr>
      <w:r>
        <w:rPr>
          <w:sz w:val="28"/>
          <w:szCs w:val="28"/>
        </w:rPr>
        <w:t xml:space="preserve">5) разработка и принятие </w:t>
      </w:r>
      <w:r w:rsidRPr="005E410F">
        <w:rPr>
          <w:sz w:val="28"/>
          <w:szCs w:val="28"/>
        </w:rPr>
        <w:t xml:space="preserve">в порядке, установленном Правительством Российской Федерации, </w:t>
      </w:r>
      <w:r w:rsidRPr="004140FC">
        <w:rPr>
          <w:sz w:val="28"/>
          <w:szCs w:val="28"/>
        </w:rPr>
        <w:t>административных регламентов осуществления федерального государственного контроля в соответствующих сферах деятельности, а также административных регламентов взаим</w:t>
      </w:r>
      <w:r>
        <w:rPr>
          <w:sz w:val="28"/>
          <w:szCs w:val="28"/>
        </w:rPr>
        <w:t xml:space="preserve">одействия органов государственного контроля </w:t>
      </w:r>
      <w:r w:rsidRPr="005E410F">
        <w:rPr>
          <w:sz w:val="28"/>
          <w:szCs w:val="28"/>
        </w:rPr>
        <w:t>при осуществлении государственного контроля в сфере охраны здоровья, сфере образования, социальной сфере</w:t>
      </w:r>
      <w:r>
        <w:rPr>
          <w:sz w:val="28"/>
          <w:szCs w:val="28"/>
        </w:rPr>
        <w:t>;</w:t>
      </w:r>
    </w:p>
    <w:p w14:paraId="573E7F65" w14:textId="77777777" w:rsidR="00FE0D3C" w:rsidRPr="00705FA0" w:rsidRDefault="00FE0D3C" w:rsidP="00F11382">
      <w:pPr>
        <w:widowControl w:val="0"/>
        <w:autoSpaceDE w:val="0"/>
        <w:autoSpaceDN w:val="0"/>
        <w:adjustRightInd w:val="0"/>
        <w:spacing w:line="360" w:lineRule="auto"/>
        <w:ind w:firstLine="709"/>
        <w:jc w:val="both"/>
        <w:rPr>
          <w:sz w:val="28"/>
          <w:szCs w:val="28"/>
        </w:rPr>
      </w:pPr>
      <w:r w:rsidRPr="004140FC">
        <w:rPr>
          <w:sz w:val="28"/>
          <w:szCs w:val="28"/>
        </w:rPr>
        <w:t>6) формирование</w:t>
      </w:r>
      <w:r>
        <w:rPr>
          <w:sz w:val="28"/>
          <w:szCs w:val="28"/>
        </w:rPr>
        <w:t xml:space="preserve"> и размещение на официальных сайтах органов федерального государственного контроля в информационно-телекоммуникационной сети "Интернет" в порядке, установленном Правительством Российской Федерации, информации</w:t>
      </w:r>
      <w:r w:rsidRPr="004140FC">
        <w:rPr>
          <w:sz w:val="28"/>
          <w:szCs w:val="28"/>
        </w:rPr>
        <w:t xml:space="preserve"> об организации и </w:t>
      </w:r>
      <w:r>
        <w:rPr>
          <w:sz w:val="28"/>
          <w:szCs w:val="28"/>
        </w:rPr>
        <w:t>осуществлении федерального государственного контроля в соответствующей сфере деятельности;</w:t>
      </w:r>
    </w:p>
    <w:p w14:paraId="13AA17D1" w14:textId="77777777" w:rsidR="00FE0D3C" w:rsidRPr="005E410F" w:rsidRDefault="00FE0D3C" w:rsidP="00F11382">
      <w:pPr>
        <w:widowControl w:val="0"/>
        <w:autoSpaceDE w:val="0"/>
        <w:autoSpaceDN w:val="0"/>
        <w:adjustRightInd w:val="0"/>
        <w:spacing w:line="360" w:lineRule="auto"/>
        <w:ind w:firstLine="709"/>
        <w:jc w:val="both"/>
        <w:rPr>
          <w:sz w:val="28"/>
          <w:szCs w:val="28"/>
        </w:rPr>
      </w:pPr>
      <w:r w:rsidRPr="005E410F">
        <w:rPr>
          <w:sz w:val="28"/>
          <w:szCs w:val="28"/>
        </w:rPr>
        <w:t>7) осуществление федерального статистического наблюдения в сфере государственного контроля;</w:t>
      </w:r>
    </w:p>
    <w:p w14:paraId="7F606365" w14:textId="77777777" w:rsidR="00FE0D3C" w:rsidRPr="004140FC" w:rsidRDefault="00FE0D3C" w:rsidP="00F11382">
      <w:pPr>
        <w:widowControl w:val="0"/>
        <w:autoSpaceDE w:val="0"/>
        <w:autoSpaceDN w:val="0"/>
        <w:adjustRightInd w:val="0"/>
        <w:spacing w:line="360" w:lineRule="auto"/>
        <w:ind w:firstLine="709"/>
        <w:jc w:val="both"/>
        <w:rPr>
          <w:sz w:val="28"/>
          <w:szCs w:val="28"/>
        </w:rPr>
      </w:pPr>
      <w:r w:rsidRPr="004140FC">
        <w:rPr>
          <w:sz w:val="28"/>
          <w:szCs w:val="28"/>
        </w:rPr>
        <w:t>8</w:t>
      </w:r>
      <w:r>
        <w:rPr>
          <w:sz w:val="28"/>
          <w:szCs w:val="28"/>
        </w:rPr>
        <w:t>) проведение оценки эффективности федерального государственного контроля в соответствующих сферах деятельности по критериям (показателям), установленным Правительством Российской Федерации;</w:t>
      </w:r>
    </w:p>
    <w:p w14:paraId="2FD21BEB" w14:textId="77777777" w:rsidR="00FE0D3C" w:rsidRDefault="00FE0D3C" w:rsidP="00F11382">
      <w:pPr>
        <w:widowControl w:val="0"/>
        <w:autoSpaceDE w:val="0"/>
        <w:autoSpaceDN w:val="0"/>
        <w:adjustRightInd w:val="0"/>
        <w:spacing w:line="360" w:lineRule="auto"/>
        <w:ind w:firstLine="709"/>
        <w:jc w:val="both"/>
        <w:rPr>
          <w:sz w:val="28"/>
          <w:szCs w:val="28"/>
        </w:rPr>
      </w:pPr>
      <w:r>
        <w:rPr>
          <w:sz w:val="28"/>
          <w:szCs w:val="28"/>
        </w:rPr>
        <w:t>9) осуществление других предусмотренных законодательством Российской Федерации полномочий.</w:t>
      </w:r>
    </w:p>
    <w:p w14:paraId="2A85D486" w14:textId="77777777" w:rsidR="00FE0D3C" w:rsidRDefault="00FE0D3C" w:rsidP="00F11382">
      <w:pPr>
        <w:widowControl w:val="0"/>
        <w:autoSpaceDE w:val="0"/>
        <w:autoSpaceDN w:val="0"/>
        <w:adjustRightInd w:val="0"/>
        <w:spacing w:line="360" w:lineRule="auto"/>
        <w:ind w:firstLine="709"/>
        <w:jc w:val="both"/>
        <w:rPr>
          <w:sz w:val="28"/>
          <w:szCs w:val="28"/>
        </w:rPr>
      </w:pPr>
      <w:r w:rsidRPr="004140FC">
        <w:rPr>
          <w:sz w:val="28"/>
          <w:szCs w:val="28"/>
        </w:rPr>
        <w:t xml:space="preserve">4. </w:t>
      </w:r>
      <w:r w:rsidR="001E31EB">
        <w:rPr>
          <w:sz w:val="28"/>
          <w:szCs w:val="28"/>
        </w:rPr>
        <w:t>Полномочия по осуществлению предварительного</w:t>
      </w:r>
      <w:r w:rsidR="00DD73F2">
        <w:rPr>
          <w:sz w:val="28"/>
          <w:szCs w:val="28"/>
        </w:rPr>
        <w:t xml:space="preserve"> </w:t>
      </w:r>
      <w:r>
        <w:rPr>
          <w:sz w:val="28"/>
          <w:szCs w:val="28"/>
        </w:rPr>
        <w:t>федеральн</w:t>
      </w:r>
      <w:r w:rsidR="001E31EB">
        <w:rPr>
          <w:sz w:val="28"/>
          <w:szCs w:val="28"/>
        </w:rPr>
        <w:t>ого</w:t>
      </w:r>
      <w:r>
        <w:rPr>
          <w:sz w:val="28"/>
          <w:szCs w:val="28"/>
        </w:rPr>
        <w:t xml:space="preserve"> государственн</w:t>
      </w:r>
      <w:r w:rsidR="001E31EB">
        <w:rPr>
          <w:sz w:val="28"/>
          <w:szCs w:val="28"/>
        </w:rPr>
        <w:t>ого</w:t>
      </w:r>
      <w:r>
        <w:rPr>
          <w:sz w:val="28"/>
          <w:szCs w:val="28"/>
        </w:rPr>
        <w:t xml:space="preserve"> контрол</w:t>
      </w:r>
      <w:r w:rsidR="001E31EB">
        <w:rPr>
          <w:sz w:val="28"/>
          <w:szCs w:val="28"/>
        </w:rPr>
        <w:t>я</w:t>
      </w:r>
      <w:r>
        <w:rPr>
          <w:sz w:val="28"/>
          <w:szCs w:val="28"/>
        </w:rPr>
        <w:t xml:space="preserve"> </w:t>
      </w:r>
      <w:r w:rsidR="001E31EB">
        <w:rPr>
          <w:sz w:val="28"/>
          <w:szCs w:val="28"/>
        </w:rPr>
        <w:t xml:space="preserve">в случаях, предусмотренных федеральными законами, </w:t>
      </w:r>
      <w:r>
        <w:rPr>
          <w:sz w:val="28"/>
          <w:szCs w:val="28"/>
        </w:rPr>
        <w:t>мо</w:t>
      </w:r>
      <w:r w:rsidR="001E31EB">
        <w:rPr>
          <w:sz w:val="28"/>
          <w:szCs w:val="28"/>
        </w:rPr>
        <w:t>гут</w:t>
      </w:r>
      <w:r w:rsidRPr="004140FC">
        <w:rPr>
          <w:sz w:val="28"/>
          <w:szCs w:val="28"/>
        </w:rPr>
        <w:t xml:space="preserve"> осуществляться государственными учреждениями, подведомственными федеральным органам исполнительной власти</w:t>
      </w:r>
      <w:r>
        <w:rPr>
          <w:sz w:val="28"/>
          <w:szCs w:val="28"/>
        </w:rPr>
        <w:t>.</w:t>
      </w:r>
    </w:p>
    <w:p w14:paraId="6B36DD76" w14:textId="77777777" w:rsidR="00DD73F2" w:rsidRPr="00DD73F2" w:rsidRDefault="001E31EB" w:rsidP="00DD73F2">
      <w:pPr>
        <w:widowControl w:val="0"/>
        <w:autoSpaceDE w:val="0"/>
        <w:autoSpaceDN w:val="0"/>
        <w:adjustRightInd w:val="0"/>
        <w:spacing w:line="360" w:lineRule="auto"/>
        <w:ind w:firstLine="709"/>
        <w:jc w:val="both"/>
        <w:rPr>
          <w:bCs/>
          <w:sz w:val="28"/>
          <w:szCs w:val="28"/>
        </w:rPr>
      </w:pPr>
      <w:r>
        <w:rPr>
          <w:bCs/>
          <w:sz w:val="28"/>
          <w:szCs w:val="28"/>
        </w:rPr>
        <w:t>П</w:t>
      </w:r>
      <w:r w:rsidR="00DD73F2" w:rsidRPr="00DD73F2">
        <w:rPr>
          <w:bCs/>
          <w:sz w:val="28"/>
          <w:szCs w:val="28"/>
        </w:rPr>
        <w:t xml:space="preserve">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w:t>
      </w:r>
      <w:r w:rsidR="00DD73F2">
        <w:rPr>
          <w:bCs/>
          <w:sz w:val="28"/>
          <w:szCs w:val="28"/>
        </w:rPr>
        <w:t>надзора</w:t>
      </w:r>
      <w:r w:rsidR="00DD73F2" w:rsidRPr="00DD73F2">
        <w:rPr>
          <w:bCs/>
          <w:sz w:val="28"/>
          <w:szCs w:val="28"/>
        </w:rPr>
        <w:t xml:space="preserve"> в соответствии с федеральными законами могут осуществляться государственными учреждениями, подведомственными федеральным органам исполнительной власти</w:t>
      </w:r>
      <w:r w:rsidR="00DD73F2">
        <w:rPr>
          <w:bCs/>
          <w:sz w:val="28"/>
          <w:szCs w:val="28"/>
        </w:rPr>
        <w:t>.</w:t>
      </w:r>
    </w:p>
    <w:p w14:paraId="32DAEE54" w14:textId="77777777" w:rsidR="00FE0D3C" w:rsidRPr="00705FA0" w:rsidRDefault="00FE0D3C" w:rsidP="00F11382">
      <w:pPr>
        <w:widowControl w:val="0"/>
        <w:autoSpaceDE w:val="0"/>
        <w:autoSpaceDN w:val="0"/>
        <w:adjustRightInd w:val="0"/>
        <w:spacing w:line="360" w:lineRule="auto"/>
        <w:ind w:firstLine="709"/>
        <w:jc w:val="both"/>
        <w:rPr>
          <w:sz w:val="28"/>
          <w:szCs w:val="28"/>
        </w:rPr>
      </w:pPr>
    </w:p>
    <w:p w14:paraId="13F5ED1A" w14:textId="77777777" w:rsidR="00FE0D3C" w:rsidRPr="003B4771" w:rsidRDefault="00FE0D3C" w:rsidP="003B4771">
      <w:pPr>
        <w:pStyle w:val="2"/>
        <w:numPr>
          <w:ilvl w:val="0"/>
          <w:numId w:val="34"/>
        </w:numPr>
        <w:ind w:left="0" w:firstLine="709"/>
        <w:jc w:val="both"/>
        <w:rPr>
          <w:rFonts w:ascii="Times New Roman" w:hAnsi="Times New Roman" w:cs="Times New Roman"/>
          <w:color w:val="auto"/>
          <w:sz w:val="28"/>
          <w:szCs w:val="28"/>
        </w:rPr>
      </w:pPr>
      <w:bookmarkStart w:id="13" w:name="_Toc280527048"/>
      <w:r w:rsidRPr="003B4771">
        <w:rPr>
          <w:rFonts w:ascii="Times New Roman" w:hAnsi="Times New Roman" w:cs="Times New Roman"/>
          <w:color w:val="auto"/>
          <w:sz w:val="28"/>
          <w:szCs w:val="28"/>
        </w:rPr>
        <w:t>Полномочия субъектов Российской Федерации в сфере государственного контроля</w:t>
      </w:r>
      <w:bookmarkEnd w:id="13"/>
      <w:r w:rsidRPr="003B4771">
        <w:rPr>
          <w:rFonts w:ascii="Times New Roman" w:hAnsi="Times New Roman" w:cs="Times New Roman"/>
          <w:color w:val="auto"/>
          <w:sz w:val="28"/>
          <w:szCs w:val="28"/>
        </w:rPr>
        <w:t xml:space="preserve"> </w:t>
      </w:r>
    </w:p>
    <w:p w14:paraId="5C95B717" w14:textId="77777777" w:rsidR="00FE0D3C" w:rsidRPr="00243ADA" w:rsidRDefault="00FE0D3C" w:rsidP="00F11382">
      <w:pPr>
        <w:widowControl w:val="0"/>
        <w:autoSpaceDE w:val="0"/>
        <w:autoSpaceDN w:val="0"/>
        <w:adjustRightInd w:val="0"/>
        <w:spacing w:line="360" w:lineRule="auto"/>
        <w:ind w:firstLine="709"/>
        <w:jc w:val="both"/>
        <w:rPr>
          <w:sz w:val="28"/>
          <w:szCs w:val="28"/>
        </w:rPr>
      </w:pPr>
    </w:p>
    <w:p w14:paraId="769DD37B" w14:textId="77777777" w:rsidR="00FE0D3C" w:rsidRPr="00705FA0" w:rsidRDefault="00FE0D3C" w:rsidP="00F11382">
      <w:pPr>
        <w:widowControl w:val="0"/>
        <w:autoSpaceDE w:val="0"/>
        <w:autoSpaceDN w:val="0"/>
        <w:adjustRightInd w:val="0"/>
        <w:spacing w:line="360" w:lineRule="auto"/>
        <w:ind w:firstLine="709"/>
        <w:jc w:val="both"/>
        <w:rPr>
          <w:sz w:val="28"/>
          <w:szCs w:val="28"/>
        </w:rPr>
      </w:pPr>
      <w:r w:rsidRPr="005E410F">
        <w:rPr>
          <w:sz w:val="28"/>
          <w:szCs w:val="28"/>
        </w:rPr>
        <w:t xml:space="preserve">1. Органы исполнительной власти субъектов Российской Федерации осуществляют на территориях субъектов Российской Федерации региональный государственный контроль </w:t>
      </w:r>
      <w:r w:rsidRPr="00243ADA">
        <w:rPr>
          <w:sz w:val="28"/>
          <w:szCs w:val="28"/>
        </w:rPr>
        <w:t>в фор</w:t>
      </w:r>
      <w:r>
        <w:rPr>
          <w:sz w:val="28"/>
          <w:szCs w:val="28"/>
        </w:rPr>
        <w:t>мах и видах, установленных</w:t>
      </w:r>
      <w:r w:rsidRPr="005E410F">
        <w:rPr>
          <w:sz w:val="28"/>
          <w:szCs w:val="28"/>
        </w:rPr>
        <w:t xml:space="preserve"> настоящим Федеральным законом, в порядке, предусмотренном нормативными правовыми актами Российской Федерации и субъектов Российской Федерации.</w:t>
      </w:r>
    </w:p>
    <w:p w14:paraId="1FC705A1" w14:textId="77777777" w:rsidR="00FE0D3C" w:rsidRPr="00705FA0" w:rsidRDefault="00FE0D3C" w:rsidP="00F11382">
      <w:pPr>
        <w:widowControl w:val="0"/>
        <w:autoSpaceDE w:val="0"/>
        <w:autoSpaceDN w:val="0"/>
        <w:adjustRightInd w:val="0"/>
        <w:spacing w:line="360" w:lineRule="auto"/>
        <w:ind w:firstLine="709"/>
        <w:jc w:val="both"/>
        <w:rPr>
          <w:sz w:val="28"/>
          <w:szCs w:val="28"/>
        </w:rPr>
      </w:pPr>
      <w:r>
        <w:rPr>
          <w:sz w:val="28"/>
          <w:szCs w:val="28"/>
        </w:rPr>
        <w:t>2. Определение органов исполнительной власти субъектов Российской Федерации, уполномоченных на осуществление отдельных форм и видов регионального государственного контроля, установление их организационной структуры, полномочий, порядка деятельности, а также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14:paraId="312FB35A" w14:textId="77777777" w:rsidR="00FE0D3C" w:rsidRPr="00243ADA" w:rsidRDefault="00FE0D3C" w:rsidP="00F11382">
      <w:pPr>
        <w:widowControl w:val="0"/>
        <w:autoSpaceDE w:val="0"/>
        <w:autoSpaceDN w:val="0"/>
        <w:adjustRightInd w:val="0"/>
        <w:spacing w:line="360" w:lineRule="auto"/>
        <w:ind w:firstLine="709"/>
        <w:jc w:val="both"/>
        <w:rPr>
          <w:sz w:val="28"/>
          <w:szCs w:val="28"/>
        </w:rPr>
      </w:pPr>
      <w:r w:rsidRPr="00243ADA">
        <w:rPr>
          <w:sz w:val="28"/>
          <w:szCs w:val="28"/>
        </w:rPr>
        <w:t>3. К полномочиям</w:t>
      </w:r>
      <w:r>
        <w:rPr>
          <w:sz w:val="28"/>
          <w:szCs w:val="28"/>
        </w:rPr>
        <w:t xml:space="preserve"> органов исполнительной власти субъектов Российской Федерации, осуществляющих региональный государственный контроль, относятся:</w:t>
      </w:r>
    </w:p>
    <w:p w14:paraId="0E005093" w14:textId="77777777" w:rsidR="00FE0D3C" w:rsidRPr="00243ADA" w:rsidRDefault="00FE0D3C" w:rsidP="00F11382">
      <w:pPr>
        <w:widowControl w:val="0"/>
        <w:autoSpaceDE w:val="0"/>
        <w:autoSpaceDN w:val="0"/>
        <w:adjustRightInd w:val="0"/>
        <w:spacing w:line="360" w:lineRule="auto"/>
        <w:ind w:firstLine="709"/>
        <w:jc w:val="both"/>
        <w:rPr>
          <w:sz w:val="28"/>
          <w:szCs w:val="28"/>
        </w:rPr>
      </w:pPr>
      <w:r>
        <w:rPr>
          <w:sz w:val="28"/>
          <w:szCs w:val="28"/>
        </w:rPr>
        <w:t>1) организация и осуществление регионального государственного контроля в соответствующих сферах деятельности</w:t>
      </w:r>
      <w:r>
        <w:rPr>
          <w:rFonts w:eastAsia="Calibri"/>
          <w:sz w:val="28"/>
          <w:szCs w:val="28"/>
          <w:lang w:eastAsia="en-US"/>
        </w:rPr>
        <w:t>;</w:t>
      </w:r>
    </w:p>
    <w:p w14:paraId="3D1FD8D1" w14:textId="77777777" w:rsidR="00FE0D3C" w:rsidRPr="00243ADA" w:rsidRDefault="00FE0D3C" w:rsidP="00F11382">
      <w:pPr>
        <w:widowControl w:val="0"/>
        <w:autoSpaceDE w:val="0"/>
        <w:autoSpaceDN w:val="0"/>
        <w:adjustRightInd w:val="0"/>
        <w:spacing w:line="360" w:lineRule="auto"/>
        <w:ind w:firstLine="709"/>
        <w:jc w:val="both"/>
        <w:rPr>
          <w:sz w:val="28"/>
          <w:szCs w:val="28"/>
        </w:rPr>
      </w:pPr>
      <w:r>
        <w:rPr>
          <w:sz w:val="28"/>
          <w:szCs w:val="28"/>
        </w:rPr>
        <w:t>2) организация и осуществление федерального государственного контроля, полномочия по осуществлению которого переданы органам государственной власти субъектов Российской Федерации;</w:t>
      </w:r>
    </w:p>
    <w:p w14:paraId="09CD935C" w14:textId="77777777" w:rsidR="00FE0D3C" w:rsidRPr="005E410F" w:rsidRDefault="00FE0D3C" w:rsidP="00F11382">
      <w:pPr>
        <w:autoSpaceDE w:val="0"/>
        <w:autoSpaceDN w:val="0"/>
        <w:adjustRightInd w:val="0"/>
        <w:spacing w:line="360" w:lineRule="auto"/>
        <w:ind w:firstLine="709"/>
        <w:jc w:val="both"/>
        <w:rPr>
          <w:bCs/>
          <w:sz w:val="28"/>
          <w:szCs w:val="28"/>
        </w:rPr>
      </w:pPr>
      <w:r w:rsidRPr="005E410F">
        <w:rPr>
          <w:bCs/>
          <w:sz w:val="28"/>
          <w:szCs w:val="28"/>
        </w:rPr>
        <w:t>3) учет хозяйствующих субъектов (принадлежащих им объектов), подлежащих региональному государственному контролю, а также ведение реестров таких субъектов (объектов);</w:t>
      </w:r>
    </w:p>
    <w:p w14:paraId="2E9AE433" w14:textId="77777777" w:rsidR="00FE0D3C" w:rsidRPr="00705FA0" w:rsidRDefault="00FE0D3C" w:rsidP="00F11382">
      <w:pPr>
        <w:spacing w:line="360" w:lineRule="auto"/>
        <w:ind w:firstLine="709"/>
        <w:jc w:val="both"/>
        <w:rPr>
          <w:sz w:val="28"/>
          <w:szCs w:val="28"/>
        </w:rPr>
      </w:pPr>
      <w:r w:rsidRPr="005E410F">
        <w:rPr>
          <w:sz w:val="28"/>
          <w:szCs w:val="28"/>
        </w:rPr>
        <w:t>4) утверждение методики проведения оценки рисков, связанных с деятельностью хозяйствующих субъектов в соответствующих сферах деятельности;</w:t>
      </w:r>
    </w:p>
    <w:p w14:paraId="07313FB7" w14:textId="77777777" w:rsidR="00FE0D3C" w:rsidRDefault="00FE0D3C" w:rsidP="00F11382">
      <w:pPr>
        <w:spacing w:line="360" w:lineRule="auto"/>
        <w:ind w:firstLine="709"/>
        <w:jc w:val="both"/>
        <w:rPr>
          <w:sz w:val="28"/>
          <w:szCs w:val="28"/>
        </w:rPr>
      </w:pPr>
      <w:r w:rsidRPr="005E410F">
        <w:rPr>
          <w:sz w:val="28"/>
          <w:szCs w:val="28"/>
        </w:rPr>
        <w:t>5) отнесение хозяйствующих субъектов, в отношении которых осуществляется региональный государственный контроль, к определенному классу опасности на основании проведенной оценки рисков;</w:t>
      </w:r>
    </w:p>
    <w:p w14:paraId="0765F207" w14:textId="77777777" w:rsidR="00FE0D3C" w:rsidRDefault="00FE0D3C" w:rsidP="00F11382">
      <w:pPr>
        <w:spacing w:line="360" w:lineRule="auto"/>
        <w:ind w:firstLine="709"/>
        <w:jc w:val="both"/>
        <w:rPr>
          <w:sz w:val="28"/>
          <w:szCs w:val="28"/>
        </w:rPr>
      </w:pPr>
      <w:r w:rsidRPr="005E410F">
        <w:rPr>
          <w:sz w:val="28"/>
          <w:szCs w:val="28"/>
        </w:rPr>
        <w:t>6</w:t>
      </w:r>
      <w:r w:rsidRPr="00243ADA">
        <w:rPr>
          <w:sz w:val="28"/>
          <w:szCs w:val="28"/>
        </w:rPr>
        <w:t xml:space="preserve">) разработка и принятие </w:t>
      </w:r>
      <w:r>
        <w:rPr>
          <w:sz w:val="28"/>
          <w:szCs w:val="28"/>
        </w:rPr>
        <w:t xml:space="preserve">в порядке, установленном законами и (или) иными нормативными правовыми актами субъектов Российской Федерации, административных регламентов осуществления регионального государственного контроля в соответствующих сферах деятельности, а также административных регламентов взаимодействия органов государственного контроля, </w:t>
      </w:r>
      <w:r w:rsidRPr="005E410F">
        <w:rPr>
          <w:sz w:val="28"/>
          <w:szCs w:val="28"/>
        </w:rPr>
        <w:t>при осуществлении государственного контроля в сфере охраны здоровья, сфере образования, социальной сфере</w:t>
      </w:r>
      <w:r>
        <w:rPr>
          <w:sz w:val="28"/>
          <w:szCs w:val="28"/>
        </w:rPr>
        <w:t>;</w:t>
      </w:r>
    </w:p>
    <w:p w14:paraId="6D029FE7" w14:textId="77777777" w:rsidR="00FE0D3C" w:rsidRPr="00243ADA" w:rsidRDefault="00FE0D3C" w:rsidP="00F11382">
      <w:pPr>
        <w:widowControl w:val="0"/>
        <w:autoSpaceDE w:val="0"/>
        <w:autoSpaceDN w:val="0"/>
        <w:adjustRightInd w:val="0"/>
        <w:spacing w:line="360" w:lineRule="auto"/>
        <w:ind w:firstLine="709"/>
        <w:jc w:val="both"/>
        <w:rPr>
          <w:sz w:val="28"/>
          <w:szCs w:val="28"/>
        </w:rPr>
      </w:pPr>
      <w:r w:rsidRPr="005E410F">
        <w:rPr>
          <w:sz w:val="28"/>
          <w:szCs w:val="28"/>
        </w:rPr>
        <w:t>7</w:t>
      </w:r>
      <w:r>
        <w:rPr>
          <w:sz w:val="28"/>
          <w:szCs w:val="28"/>
        </w:rPr>
        <w:t xml:space="preserve">) формирование и размещение на официальных сайтах органов регионального государственного контроля в информационно-телекоммуникационной сети </w:t>
      </w:r>
      <w:r w:rsidR="00D8012B">
        <w:rPr>
          <w:sz w:val="28"/>
          <w:szCs w:val="28"/>
        </w:rPr>
        <w:t>«</w:t>
      </w:r>
      <w:r>
        <w:rPr>
          <w:sz w:val="28"/>
          <w:szCs w:val="28"/>
        </w:rPr>
        <w:t>Интернет</w:t>
      </w:r>
      <w:r w:rsidR="00D8012B">
        <w:rPr>
          <w:sz w:val="28"/>
          <w:szCs w:val="28"/>
        </w:rPr>
        <w:t>»</w:t>
      </w:r>
      <w:r>
        <w:rPr>
          <w:sz w:val="28"/>
          <w:szCs w:val="28"/>
        </w:rPr>
        <w:t xml:space="preserve"> в порядке, установленном Правительством Российской Федерации, информации</w:t>
      </w:r>
      <w:r w:rsidRPr="00243ADA">
        <w:rPr>
          <w:sz w:val="28"/>
          <w:szCs w:val="28"/>
        </w:rPr>
        <w:t xml:space="preserve"> об организации и </w:t>
      </w:r>
      <w:r>
        <w:rPr>
          <w:sz w:val="28"/>
          <w:szCs w:val="28"/>
        </w:rPr>
        <w:t>осуществлении регионального государственного контроля в соответствующей сфере деятельности;</w:t>
      </w:r>
    </w:p>
    <w:p w14:paraId="18BD44F3" w14:textId="77777777" w:rsidR="00FE0D3C" w:rsidRPr="00243ADA" w:rsidRDefault="00FE0D3C" w:rsidP="00F11382">
      <w:pPr>
        <w:widowControl w:val="0"/>
        <w:autoSpaceDE w:val="0"/>
        <w:autoSpaceDN w:val="0"/>
        <w:adjustRightInd w:val="0"/>
        <w:spacing w:line="360" w:lineRule="auto"/>
        <w:ind w:firstLine="709"/>
        <w:jc w:val="both"/>
        <w:rPr>
          <w:sz w:val="28"/>
          <w:szCs w:val="28"/>
        </w:rPr>
      </w:pPr>
      <w:r>
        <w:rPr>
          <w:sz w:val="28"/>
          <w:szCs w:val="28"/>
        </w:rPr>
        <w:t>8) проведение оценки эффективности регионального государственного контроля в соответствующих сферах деятельности по критериям (показателям), установленным Правительством Российской Федерации;</w:t>
      </w:r>
    </w:p>
    <w:p w14:paraId="300AE4A3" w14:textId="77777777" w:rsidR="00FE0D3C" w:rsidRPr="00705FA0" w:rsidRDefault="00FE0D3C" w:rsidP="00F11382">
      <w:pPr>
        <w:widowControl w:val="0"/>
        <w:autoSpaceDE w:val="0"/>
        <w:autoSpaceDN w:val="0"/>
        <w:adjustRightInd w:val="0"/>
        <w:spacing w:line="360" w:lineRule="auto"/>
        <w:ind w:firstLine="709"/>
        <w:jc w:val="both"/>
        <w:rPr>
          <w:sz w:val="28"/>
          <w:szCs w:val="28"/>
        </w:rPr>
      </w:pPr>
      <w:r>
        <w:rPr>
          <w:sz w:val="28"/>
          <w:szCs w:val="28"/>
        </w:rPr>
        <w:t>9</w:t>
      </w:r>
      <w:r w:rsidRPr="00243ADA">
        <w:rPr>
          <w:sz w:val="28"/>
          <w:szCs w:val="28"/>
        </w:rPr>
        <w:t>) осуществление иных предусмотренных федеральными законами, законами субъектов Российской Федерации полномочий.</w:t>
      </w:r>
    </w:p>
    <w:p w14:paraId="2CF20A32" w14:textId="77777777" w:rsidR="00FE0D3C" w:rsidRDefault="00FE0D3C" w:rsidP="00F11382">
      <w:pPr>
        <w:widowControl w:val="0"/>
        <w:autoSpaceDE w:val="0"/>
        <w:autoSpaceDN w:val="0"/>
        <w:adjustRightInd w:val="0"/>
        <w:spacing w:line="360" w:lineRule="auto"/>
        <w:ind w:firstLine="709"/>
        <w:jc w:val="both"/>
        <w:rPr>
          <w:sz w:val="28"/>
          <w:szCs w:val="28"/>
        </w:rPr>
      </w:pPr>
      <w:r w:rsidRPr="005E410F">
        <w:rPr>
          <w:sz w:val="28"/>
          <w:szCs w:val="28"/>
        </w:rPr>
        <w:t>4.</w:t>
      </w:r>
      <w:r w:rsidR="001E31EB">
        <w:rPr>
          <w:sz w:val="28"/>
          <w:szCs w:val="28"/>
        </w:rPr>
        <w:t xml:space="preserve"> Полномочия по осуществлению предварительного </w:t>
      </w:r>
      <w:r w:rsidRPr="005E410F">
        <w:rPr>
          <w:sz w:val="28"/>
          <w:szCs w:val="28"/>
        </w:rPr>
        <w:t>федеральн</w:t>
      </w:r>
      <w:r w:rsidR="001E31EB">
        <w:rPr>
          <w:sz w:val="28"/>
          <w:szCs w:val="28"/>
        </w:rPr>
        <w:t>ого</w:t>
      </w:r>
      <w:r w:rsidRPr="005E410F">
        <w:rPr>
          <w:sz w:val="28"/>
          <w:szCs w:val="28"/>
        </w:rPr>
        <w:t xml:space="preserve"> государственн</w:t>
      </w:r>
      <w:r w:rsidR="001E31EB">
        <w:rPr>
          <w:sz w:val="28"/>
          <w:szCs w:val="28"/>
        </w:rPr>
        <w:t>ого</w:t>
      </w:r>
      <w:r w:rsidRPr="005E410F">
        <w:rPr>
          <w:sz w:val="28"/>
          <w:szCs w:val="28"/>
        </w:rPr>
        <w:t xml:space="preserve"> контрол</w:t>
      </w:r>
      <w:r w:rsidR="001E31EB">
        <w:rPr>
          <w:sz w:val="28"/>
          <w:szCs w:val="28"/>
        </w:rPr>
        <w:t>я</w:t>
      </w:r>
      <w:r w:rsidRPr="005E410F">
        <w:rPr>
          <w:sz w:val="28"/>
          <w:szCs w:val="28"/>
        </w:rPr>
        <w:t>, передан</w:t>
      </w:r>
      <w:r w:rsidR="001E31EB">
        <w:rPr>
          <w:sz w:val="28"/>
          <w:szCs w:val="28"/>
        </w:rPr>
        <w:t>ные</w:t>
      </w:r>
      <w:r w:rsidRPr="005E410F">
        <w:rPr>
          <w:sz w:val="28"/>
          <w:szCs w:val="28"/>
        </w:rPr>
        <w:t xml:space="preserve"> органам государственной власти субъектов Российской Федерации, и </w:t>
      </w:r>
      <w:r w:rsidR="001E31EB">
        <w:rPr>
          <w:sz w:val="28"/>
          <w:szCs w:val="28"/>
        </w:rPr>
        <w:t xml:space="preserve">полномочия по осуществлению предварительного </w:t>
      </w:r>
      <w:r w:rsidRPr="005E410F">
        <w:rPr>
          <w:sz w:val="28"/>
          <w:szCs w:val="28"/>
        </w:rPr>
        <w:t>региональн</w:t>
      </w:r>
      <w:r w:rsidR="001E31EB">
        <w:rPr>
          <w:sz w:val="28"/>
          <w:szCs w:val="28"/>
        </w:rPr>
        <w:t>ого</w:t>
      </w:r>
      <w:r w:rsidRPr="005E410F">
        <w:rPr>
          <w:sz w:val="28"/>
          <w:szCs w:val="28"/>
        </w:rPr>
        <w:t xml:space="preserve"> государственн</w:t>
      </w:r>
      <w:r w:rsidR="001E31EB">
        <w:rPr>
          <w:sz w:val="28"/>
          <w:szCs w:val="28"/>
        </w:rPr>
        <w:t>ого</w:t>
      </w:r>
      <w:r w:rsidRPr="005E410F">
        <w:rPr>
          <w:sz w:val="28"/>
          <w:szCs w:val="28"/>
        </w:rPr>
        <w:t xml:space="preserve"> контрол</w:t>
      </w:r>
      <w:r w:rsidR="001E31EB">
        <w:rPr>
          <w:sz w:val="28"/>
          <w:szCs w:val="28"/>
        </w:rPr>
        <w:t>я</w:t>
      </w:r>
      <w:r w:rsidRPr="005E410F">
        <w:rPr>
          <w:sz w:val="28"/>
          <w:szCs w:val="28"/>
        </w:rPr>
        <w:t xml:space="preserve"> </w:t>
      </w:r>
      <w:r w:rsidR="001E31EB">
        <w:rPr>
          <w:sz w:val="28"/>
          <w:szCs w:val="28"/>
        </w:rPr>
        <w:t>в</w:t>
      </w:r>
      <w:r w:rsidR="001E31EB" w:rsidRPr="005E410F">
        <w:rPr>
          <w:sz w:val="28"/>
          <w:szCs w:val="28"/>
        </w:rPr>
        <w:t xml:space="preserve"> случаях, предусмотренных федеральными законами</w:t>
      </w:r>
      <w:r w:rsidR="001E31EB">
        <w:rPr>
          <w:sz w:val="28"/>
          <w:szCs w:val="28"/>
        </w:rPr>
        <w:t xml:space="preserve">, </w:t>
      </w:r>
      <w:r>
        <w:rPr>
          <w:sz w:val="28"/>
          <w:szCs w:val="28"/>
        </w:rPr>
        <w:t>мо</w:t>
      </w:r>
      <w:r w:rsidR="001E31EB">
        <w:rPr>
          <w:sz w:val="28"/>
          <w:szCs w:val="28"/>
        </w:rPr>
        <w:t>гут</w:t>
      </w:r>
      <w:r w:rsidRPr="005E410F">
        <w:rPr>
          <w:sz w:val="28"/>
          <w:szCs w:val="28"/>
        </w:rPr>
        <w:t xml:space="preserve"> осуществляться государственными учреждениями, подведомственными органам исполнительной власти субъектов Российской Федерации.</w:t>
      </w:r>
    </w:p>
    <w:p w14:paraId="5C7DF6DB" w14:textId="77777777" w:rsidR="00DD73F2" w:rsidRPr="00DD73F2" w:rsidRDefault="001E31EB" w:rsidP="00DD73F2">
      <w:pPr>
        <w:widowControl w:val="0"/>
        <w:autoSpaceDE w:val="0"/>
        <w:autoSpaceDN w:val="0"/>
        <w:adjustRightInd w:val="0"/>
        <w:spacing w:line="360" w:lineRule="auto"/>
        <w:ind w:firstLine="709"/>
        <w:jc w:val="both"/>
        <w:rPr>
          <w:bCs/>
          <w:sz w:val="28"/>
          <w:szCs w:val="28"/>
        </w:rPr>
      </w:pPr>
      <w:r>
        <w:rPr>
          <w:bCs/>
          <w:sz w:val="28"/>
          <w:szCs w:val="28"/>
        </w:rPr>
        <w:t>П</w:t>
      </w:r>
      <w:r w:rsidR="00DD73F2" w:rsidRPr="00DD73F2">
        <w:rPr>
          <w:bCs/>
          <w:sz w:val="28"/>
          <w:szCs w:val="28"/>
        </w:rPr>
        <w:t xml:space="preserve">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w:t>
      </w:r>
      <w:r>
        <w:rPr>
          <w:bCs/>
          <w:sz w:val="28"/>
          <w:szCs w:val="28"/>
        </w:rPr>
        <w:t>охраняемых природных территорий</w:t>
      </w:r>
      <w:r w:rsidR="00DD73F2" w:rsidRPr="00DD73F2">
        <w:rPr>
          <w:bCs/>
          <w:sz w:val="28"/>
          <w:szCs w:val="28"/>
        </w:rPr>
        <w:t xml:space="preserve"> в соответствии с федеральными законами могут осуществляться государственными учреждениями, подведомственными органам исполнительной власти</w:t>
      </w:r>
      <w:r w:rsidR="00DD73F2">
        <w:rPr>
          <w:bCs/>
          <w:sz w:val="28"/>
          <w:szCs w:val="28"/>
        </w:rPr>
        <w:t xml:space="preserve"> субъектов Российской Федерации.</w:t>
      </w:r>
    </w:p>
    <w:p w14:paraId="67740F77" w14:textId="77777777" w:rsidR="00FE0D3C" w:rsidRPr="00705FA0" w:rsidRDefault="00FE0D3C" w:rsidP="00F11382">
      <w:pPr>
        <w:widowControl w:val="0"/>
        <w:autoSpaceDE w:val="0"/>
        <w:autoSpaceDN w:val="0"/>
        <w:adjustRightInd w:val="0"/>
        <w:spacing w:line="360" w:lineRule="auto"/>
        <w:ind w:firstLine="709"/>
        <w:jc w:val="both"/>
        <w:rPr>
          <w:sz w:val="28"/>
          <w:szCs w:val="28"/>
        </w:rPr>
      </w:pPr>
    </w:p>
    <w:p w14:paraId="6A823540" w14:textId="77777777" w:rsidR="00FE0D3C" w:rsidRPr="003B4771" w:rsidRDefault="00FE0D3C" w:rsidP="003B4771">
      <w:pPr>
        <w:pStyle w:val="2"/>
        <w:numPr>
          <w:ilvl w:val="0"/>
          <w:numId w:val="34"/>
        </w:numPr>
        <w:ind w:left="0" w:firstLine="709"/>
        <w:jc w:val="both"/>
        <w:rPr>
          <w:rFonts w:ascii="Times New Roman" w:hAnsi="Times New Roman" w:cs="Times New Roman"/>
          <w:color w:val="auto"/>
          <w:sz w:val="28"/>
          <w:szCs w:val="28"/>
        </w:rPr>
      </w:pPr>
      <w:bookmarkStart w:id="14" w:name="_Toc280527049"/>
      <w:r w:rsidRPr="003B4771">
        <w:rPr>
          <w:rFonts w:ascii="Times New Roman" w:hAnsi="Times New Roman" w:cs="Times New Roman"/>
          <w:color w:val="auto"/>
          <w:sz w:val="28"/>
          <w:szCs w:val="28"/>
        </w:rPr>
        <w:t>Полномочия органов местного самоуправления в сфере муниципального контроля</w:t>
      </w:r>
      <w:bookmarkEnd w:id="14"/>
    </w:p>
    <w:p w14:paraId="2041BD1B" w14:textId="77777777" w:rsidR="00FE0D3C" w:rsidRPr="00705FA0" w:rsidRDefault="00FE0D3C" w:rsidP="00F11382">
      <w:pPr>
        <w:widowControl w:val="0"/>
        <w:autoSpaceDE w:val="0"/>
        <w:autoSpaceDN w:val="0"/>
        <w:adjustRightInd w:val="0"/>
        <w:spacing w:line="360" w:lineRule="auto"/>
        <w:ind w:firstLine="709"/>
        <w:jc w:val="both"/>
        <w:rPr>
          <w:sz w:val="28"/>
          <w:szCs w:val="28"/>
        </w:rPr>
      </w:pPr>
    </w:p>
    <w:p w14:paraId="15007B05" w14:textId="77777777" w:rsidR="00FE0D3C" w:rsidRPr="00125C72" w:rsidRDefault="00FE0D3C" w:rsidP="00F11382">
      <w:pPr>
        <w:widowControl w:val="0"/>
        <w:autoSpaceDE w:val="0"/>
        <w:autoSpaceDN w:val="0"/>
        <w:adjustRightInd w:val="0"/>
        <w:spacing w:line="360" w:lineRule="auto"/>
        <w:ind w:firstLine="709"/>
        <w:jc w:val="both"/>
        <w:rPr>
          <w:sz w:val="28"/>
          <w:szCs w:val="28"/>
        </w:rPr>
      </w:pPr>
      <w:r w:rsidRPr="005E410F">
        <w:rPr>
          <w:sz w:val="28"/>
          <w:szCs w:val="28"/>
        </w:rPr>
        <w:t>1. Органы местного самоуправления осуществляют на территориях муниципальных образований муниципальный контроль в формах и видах, установленных настоящим Федеральным законом, в порядке, предусмотренном нормативными правовыми актами Российской Федерации и субъектов Российской Федерации</w:t>
      </w:r>
      <w:r w:rsidRPr="00125C72">
        <w:rPr>
          <w:sz w:val="28"/>
          <w:szCs w:val="28"/>
        </w:rPr>
        <w:t>, а также муниципальными правовыми актами.</w:t>
      </w:r>
    </w:p>
    <w:p w14:paraId="4E7C29DC" w14:textId="77777777" w:rsidR="00FE0D3C" w:rsidRPr="00125C72" w:rsidRDefault="00FE0D3C" w:rsidP="00F11382">
      <w:pPr>
        <w:widowControl w:val="0"/>
        <w:autoSpaceDE w:val="0"/>
        <w:autoSpaceDN w:val="0"/>
        <w:adjustRightInd w:val="0"/>
        <w:spacing w:line="360" w:lineRule="auto"/>
        <w:ind w:firstLine="709"/>
        <w:jc w:val="both"/>
        <w:rPr>
          <w:sz w:val="28"/>
          <w:szCs w:val="28"/>
        </w:rPr>
      </w:pPr>
      <w:r>
        <w:rPr>
          <w:sz w:val="28"/>
          <w:szCs w:val="28"/>
        </w:rPr>
        <w:t>2.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порядка деятельности, а также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14:paraId="0C5EBBDC" w14:textId="77777777" w:rsidR="00FE0D3C" w:rsidRPr="00125C72" w:rsidRDefault="00FE0D3C" w:rsidP="00F11382">
      <w:pPr>
        <w:widowControl w:val="0"/>
        <w:autoSpaceDE w:val="0"/>
        <w:autoSpaceDN w:val="0"/>
        <w:adjustRightInd w:val="0"/>
        <w:spacing w:line="360" w:lineRule="auto"/>
        <w:ind w:firstLine="709"/>
        <w:jc w:val="both"/>
        <w:rPr>
          <w:sz w:val="28"/>
          <w:szCs w:val="28"/>
        </w:rPr>
      </w:pPr>
      <w:r>
        <w:rPr>
          <w:sz w:val="28"/>
          <w:szCs w:val="28"/>
        </w:rPr>
        <w:t>3. К полномочиям органов местного самоуправления, осуществляющих муниципальный контроль, относятся:</w:t>
      </w:r>
    </w:p>
    <w:p w14:paraId="29599FB8" w14:textId="77777777" w:rsidR="00FE0D3C" w:rsidRPr="00125C72" w:rsidRDefault="00FE0D3C" w:rsidP="00F11382">
      <w:pPr>
        <w:widowControl w:val="0"/>
        <w:autoSpaceDE w:val="0"/>
        <w:autoSpaceDN w:val="0"/>
        <w:adjustRightInd w:val="0"/>
        <w:spacing w:line="360" w:lineRule="auto"/>
        <w:ind w:firstLine="709"/>
        <w:jc w:val="both"/>
        <w:rPr>
          <w:sz w:val="28"/>
          <w:szCs w:val="28"/>
        </w:rPr>
      </w:pPr>
      <w:r>
        <w:rPr>
          <w:sz w:val="28"/>
          <w:szCs w:val="28"/>
        </w:rPr>
        <w:t xml:space="preserve">1) организация и осуществление муниципального контроля </w:t>
      </w:r>
      <w:r w:rsidRPr="005E410F">
        <w:rPr>
          <w:sz w:val="28"/>
          <w:szCs w:val="28"/>
        </w:rPr>
        <w:t>в соответствующих сферах деятельности</w:t>
      </w:r>
      <w:r w:rsidRPr="00125C72">
        <w:rPr>
          <w:sz w:val="28"/>
          <w:szCs w:val="28"/>
        </w:rPr>
        <w:t xml:space="preserve"> </w:t>
      </w:r>
      <w:r>
        <w:rPr>
          <w:sz w:val="28"/>
          <w:szCs w:val="28"/>
        </w:rPr>
        <w:t>на территории муниципального образования;</w:t>
      </w:r>
    </w:p>
    <w:p w14:paraId="6E51238B" w14:textId="77777777" w:rsidR="00FE0D3C" w:rsidRPr="00125C72" w:rsidRDefault="00FE0D3C" w:rsidP="00F11382">
      <w:pPr>
        <w:widowControl w:val="0"/>
        <w:autoSpaceDE w:val="0"/>
        <w:autoSpaceDN w:val="0"/>
        <w:adjustRightInd w:val="0"/>
        <w:spacing w:line="360" w:lineRule="auto"/>
        <w:ind w:firstLine="709"/>
        <w:jc w:val="both"/>
        <w:rPr>
          <w:sz w:val="28"/>
          <w:szCs w:val="28"/>
        </w:rPr>
      </w:pPr>
      <w:r>
        <w:rPr>
          <w:sz w:val="28"/>
          <w:szCs w:val="28"/>
        </w:rPr>
        <w:t>2) организация и осуществление федерального и регионального государственного контроля, полномочия по осуществлению которого переданы органам местного самоуправления;</w:t>
      </w:r>
    </w:p>
    <w:p w14:paraId="39CD7333" w14:textId="77777777" w:rsidR="00FE0D3C" w:rsidRPr="005E410F" w:rsidRDefault="00FE0D3C" w:rsidP="00F11382">
      <w:pPr>
        <w:autoSpaceDE w:val="0"/>
        <w:autoSpaceDN w:val="0"/>
        <w:adjustRightInd w:val="0"/>
        <w:spacing w:line="360" w:lineRule="auto"/>
        <w:ind w:firstLine="709"/>
        <w:jc w:val="both"/>
        <w:rPr>
          <w:bCs/>
          <w:sz w:val="28"/>
          <w:szCs w:val="28"/>
        </w:rPr>
      </w:pPr>
      <w:r w:rsidRPr="005E410F">
        <w:rPr>
          <w:bCs/>
          <w:sz w:val="28"/>
          <w:szCs w:val="28"/>
        </w:rPr>
        <w:t>3) учет хозяйствующих субъектов (принадлежащих им объектов), подлежащих муниципальному контролю, а также ведение реестров таких субъектов (объектов);</w:t>
      </w:r>
    </w:p>
    <w:p w14:paraId="19C92DFE" w14:textId="77777777" w:rsidR="00FE0D3C" w:rsidRPr="00705FA0" w:rsidRDefault="00FE0D3C" w:rsidP="00F11382">
      <w:pPr>
        <w:widowControl w:val="0"/>
        <w:autoSpaceDE w:val="0"/>
        <w:autoSpaceDN w:val="0"/>
        <w:adjustRightInd w:val="0"/>
        <w:spacing w:line="360" w:lineRule="auto"/>
        <w:ind w:firstLine="709"/>
        <w:jc w:val="both"/>
        <w:rPr>
          <w:sz w:val="28"/>
          <w:szCs w:val="28"/>
        </w:rPr>
      </w:pPr>
      <w:r>
        <w:rPr>
          <w:sz w:val="28"/>
          <w:szCs w:val="28"/>
        </w:rPr>
        <w:t>4)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нормативными правовыми актами субъектов Российской Федерации;</w:t>
      </w:r>
    </w:p>
    <w:p w14:paraId="55F6212B" w14:textId="77777777" w:rsidR="00FE0D3C" w:rsidRPr="00125C72" w:rsidRDefault="00FE0D3C" w:rsidP="00F11382">
      <w:pPr>
        <w:widowControl w:val="0"/>
        <w:autoSpaceDE w:val="0"/>
        <w:autoSpaceDN w:val="0"/>
        <w:adjustRightInd w:val="0"/>
        <w:spacing w:line="360" w:lineRule="auto"/>
        <w:ind w:firstLine="709"/>
        <w:jc w:val="both"/>
        <w:rPr>
          <w:sz w:val="28"/>
          <w:szCs w:val="28"/>
        </w:rPr>
      </w:pPr>
      <w:r w:rsidRPr="00125C72">
        <w:rPr>
          <w:sz w:val="28"/>
          <w:szCs w:val="28"/>
        </w:rPr>
        <w:t>5) формир</w:t>
      </w:r>
      <w:r>
        <w:rPr>
          <w:sz w:val="28"/>
          <w:szCs w:val="28"/>
        </w:rPr>
        <w:t xml:space="preserve">ование, ведение и размещение на официальных сайтах органов муниципального контроля в информационно-телекоммуникационной сети </w:t>
      </w:r>
      <w:r w:rsidR="005C1CE7">
        <w:rPr>
          <w:sz w:val="28"/>
          <w:szCs w:val="28"/>
        </w:rPr>
        <w:t>«</w:t>
      </w:r>
      <w:r>
        <w:rPr>
          <w:sz w:val="28"/>
          <w:szCs w:val="28"/>
        </w:rPr>
        <w:t>Интернет</w:t>
      </w:r>
      <w:r w:rsidR="005C1CE7">
        <w:rPr>
          <w:sz w:val="28"/>
          <w:szCs w:val="28"/>
        </w:rPr>
        <w:t>»</w:t>
      </w:r>
      <w:r>
        <w:rPr>
          <w:sz w:val="28"/>
          <w:szCs w:val="28"/>
        </w:rPr>
        <w:t xml:space="preserve"> в порядке, установленном Правительством Российской Федерации, информации</w:t>
      </w:r>
      <w:r w:rsidRPr="00125C72">
        <w:rPr>
          <w:sz w:val="28"/>
          <w:szCs w:val="28"/>
        </w:rPr>
        <w:t xml:space="preserve"> об организации и проведе</w:t>
      </w:r>
      <w:r>
        <w:rPr>
          <w:sz w:val="28"/>
          <w:szCs w:val="28"/>
        </w:rPr>
        <w:t>нии муниципального контроля в соответствующей сфере деятельности;</w:t>
      </w:r>
    </w:p>
    <w:p w14:paraId="5E635BCA" w14:textId="77777777" w:rsidR="00FE0D3C" w:rsidRPr="00125C72" w:rsidRDefault="00FE0D3C" w:rsidP="00F11382">
      <w:pPr>
        <w:widowControl w:val="0"/>
        <w:autoSpaceDE w:val="0"/>
        <w:autoSpaceDN w:val="0"/>
        <w:adjustRightInd w:val="0"/>
        <w:spacing w:line="360" w:lineRule="auto"/>
        <w:ind w:firstLine="709"/>
        <w:jc w:val="both"/>
        <w:rPr>
          <w:sz w:val="28"/>
          <w:szCs w:val="28"/>
        </w:rPr>
      </w:pPr>
      <w:r>
        <w:rPr>
          <w:sz w:val="28"/>
          <w:szCs w:val="28"/>
        </w:rPr>
        <w:t>6) оценка эффективности муниципального контроля в соответствующих сферах деятельности по критериям (показателям), установленным Правительством Российской Федерации;</w:t>
      </w:r>
    </w:p>
    <w:p w14:paraId="24C5472D" w14:textId="77777777" w:rsidR="00FE0D3C" w:rsidRPr="00705FA0" w:rsidRDefault="00FE0D3C" w:rsidP="00F11382">
      <w:pPr>
        <w:widowControl w:val="0"/>
        <w:autoSpaceDE w:val="0"/>
        <w:autoSpaceDN w:val="0"/>
        <w:adjustRightInd w:val="0"/>
        <w:spacing w:line="360" w:lineRule="auto"/>
        <w:ind w:firstLine="709"/>
        <w:jc w:val="both"/>
        <w:rPr>
          <w:sz w:val="28"/>
          <w:szCs w:val="28"/>
        </w:rPr>
      </w:pPr>
      <w:r>
        <w:rPr>
          <w:sz w:val="28"/>
          <w:szCs w:val="28"/>
        </w:rPr>
        <w:t>7)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3F484750" w14:textId="77777777" w:rsidR="00FE0D3C" w:rsidRPr="00705FA0" w:rsidRDefault="00FE0D3C" w:rsidP="00F11382">
      <w:pPr>
        <w:widowControl w:val="0"/>
        <w:autoSpaceDE w:val="0"/>
        <w:autoSpaceDN w:val="0"/>
        <w:adjustRightInd w:val="0"/>
        <w:spacing w:line="360" w:lineRule="auto"/>
        <w:ind w:firstLine="709"/>
        <w:jc w:val="both"/>
        <w:outlineLvl w:val="1"/>
        <w:rPr>
          <w:b/>
          <w:sz w:val="28"/>
          <w:szCs w:val="28"/>
        </w:rPr>
      </w:pPr>
    </w:p>
    <w:p w14:paraId="52E4AA38" w14:textId="77777777" w:rsidR="00FE0D3C" w:rsidRPr="003B4771" w:rsidRDefault="00FE0D3C" w:rsidP="003B4771">
      <w:pPr>
        <w:pStyle w:val="2"/>
        <w:numPr>
          <w:ilvl w:val="0"/>
          <w:numId w:val="34"/>
        </w:numPr>
        <w:ind w:left="0" w:firstLine="709"/>
        <w:jc w:val="both"/>
        <w:rPr>
          <w:rFonts w:ascii="Times New Roman" w:hAnsi="Times New Roman" w:cs="Times New Roman"/>
          <w:color w:val="auto"/>
          <w:sz w:val="28"/>
          <w:szCs w:val="28"/>
        </w:rPr>
      </w:pPr>
      <w:bookmarkStart w:id="15" w:name="_Toc280527050"/>
      <w:r w:rsidRPr="003B4771">
        <w:rPr>
          <w:rFonts w:ascii="Times New Roman" w:hAnsi="Times New Roman" w:cs="Times New Roman"/>
          <w:color w:val="auto"/>
          <w:sz w:val="28"/>
          <w:szCs w:val="28"/>
        </w:rPr>
        <w:t>Взаимодействие органов государственного (муниципального) контроля</w:t>
      </w:r>
      <w:bookmarkEnd w:id="15"/>
      <w:r w:rsidRPr="003B4771">
        <w:rPr>
          <w:rFonts w:ascii="Times New Roman" w:hAnsi="Times New Roman" w:cs="Times New Roman"/>
          <w:color w:val="auto"/>
          <w:sz w:val="28"/>
          <w:szCs w:val="28"/>
        </w:rPr>
        <w:t xml:space="preserve"> </w:t>
      </w:r>
    </w:p>
    <w:p w14:paraId="2962FE3D" w14:textId="77777777" w:rsidR="00FE0D3C" w:rsidRPr="00705FA0" w:rsidRDefault="00FE0D3C" w:rsidP="00F11382">
      <w:pPr>
        <w:widowControl w:val="0"/>
        <w:autoSpaceDE w:val="0"/>
        <w:autoSpaceDN w:val="0"/>
        <w:adjustRightInd w:val="0"/>
        <w:spacing w:line="360" w:lineRule="auto"/>
        <w:ind w:firstLine="709"/>
        <w:jc w:val="both"/>
        <w:rPr>
          <w:sz w:val="28"/>
          <w:szCs w:val="28"/>
        </w:rPr>
      </w:pPr>
    </w:p>
    <w:p w14:paraId="55C0201C" w14:textId="77777777" w:rsidR="00FE0D3C" w:rsidRPr="0049224F" w:rsidRDefault="00FE0D3C" w:rsidP="00F11382">
      <w:pPr>
        <w:widowControl w:val="0"/>
        <w:autoSpaceDE w:val="0"/>
        <w:autoSpaceDN w:val="0"/>
        <w:adjustRightInd w:val="0"/>
        <w:spacing w:line="360" w:lineRule="auto"/>
        <w:ind w:firstLine="709"/>
        <w:jc w:val="both"/>
        <w:rPr>
          <w:sz w:val="28"/>
          <w:szCs w:val="28"/>
        </w:rPr>
      </w:pPr>
      <w:r w:rsidRPr="0049224F">
        <w:rPr>
          <w:sz w:val="28"/>
          <w:szCs w:val="28"/>
        </w:rPr>
        <w:t xml:space="preserve">Органы государственного </w:t>
      </w:r>
      <w:r>
        <w:rPr>
          <w:sz w:val="28"/>
          <w:szCs w:val="28"/>
        </w:rPr>
        <w:t>(</w:t>
      </w:r>
      <w:r w:rsidRPr="0049224F">
        <w:rPr>
          <w:sz w:val="28"/>
          <w:szCs w:val="28"/>
        </w:rPr>
        <w:t>муниципального</w:t>
      </w:r>
      <w:r>
        <w:rPr>
          <w:sz w:val="28"/>
          <w:szCs w:val="28"/>
        </w:rPr>
        <w:t>)</w:t>
      </w:r>
      <w:r w:rsidRPr="0049224F">
        <w:rPr>
          <w:sz w:val="28"/>
          <w:szCs w:val="28"/>
        </w:rPr>
        <w:t xml:space="preserve"> контроля при осуществлении своих функций обеспечивают взаимодействие по следующим вопросам:</w:t>
      </w:r>
    </w:p>
    <w:p w14:paraId="469CA39E" w14:textId="77777777" w:rsidR="00FE0D3C" w:rsidRPr="0049224F" w:rsidRDefault="00FE0D3C" w:rsidP="00F11382">
      <w:pPr>
        <w:widowControl w:val="0"/>
        <w:autoSpaceDE w:val="0"/>
        <w:autoSpaceDN w:val="0"/>
        <w:adjustRightInd w:val="0"/>
        <w:spacing w:line="360" w:lineRule="auto"/>
        <w:ind w:firstLine="709"/>
        <w:jc w:val="both"/>
        <w:rPr>
          <w:sz w:val="28"/>
          <w:szCs w:val="28"/>
        </w:rPr>
      </w:pPr>
      <w:r>
        <w:rPr>
          <w:sz w:val="28"/>
          <w:szCs w:val="28"/>
        </w:rPr>
        <w:t>1) информирование о нормативных правовых актах и методических документах по вопросам организации и осуществления государственного (муниципального) контроля;</w:t>
      </w:r>
    </w:p>
    <w:p w14:paraId="023DCF40" w14:textId="77777777" w:rsidR="00FE0D3C" w:rsidRPr="0049224F" w:rsidRDefault="00FE0D3C" w:rsidP="00F11382">
      <w:pPr>
        <w:widowControl w:val="0"/>
        <w:autoSpaceDE w:val="0"/>
        <w:autoSpaceDN w:val="0"/>
        <w:adjustRightInd w:val="0"/>
        <w:spacing w:line="360" w:lineRule="auto"/>
        <w:ind w:firstLine="709"/>
        <w:jc w:val="both"/>
        <w:rPr>
          <w:sz w:val="28"/>
          <w:szCs w:val="28"/>
        </w:rPr>
      </w:pPr>
      <w:r>
        <w:rPr>
          <w:sz w:val="28"/>
          <w:szCs w:val="28"/>
        </w:rPr>
        <w:t xml:space="preserve">2) определение целей, объемов, сроков проведения плановых проверок, в том числе проверок, проводимых совместно; </w:t>
      </w:r>
    </w:p>
    <w:p w14:paraId="18447E7A" w14:textId="77777777" w:rsidR="00FE0D3C" w:rsidRPr="0049224F" w:rsidRDefault="00FE0D3C" w:rsidP="00F11382">
      <w:pPr>
        <w:widowControl w:val="0"/>
        <w:autoSpaceDE w:val="0"/>
        <w:autoSpaceDN w:val="0"/>
        <w:adjustRightInd w:val="0"/>
        <w:spacing w:line="360" w:lineRule="auto"/>
        <w:ind w:firstLine="709"/>
        <w:jc w:val="both"/>
        <w:rPr>
          <w:sz w:val="28"/>
          <w:szCs w:val="28"/>
        </w:rPr>
      </w:pPr>
      <w:r>
        <w:rPr>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(муниципального) контроля</w:t>
      </w:r>
      <w:r w:rsidR="006768D2">
        <w:rPr>
          <w:sz w:val="28"/>
          <w:szCs w:val="28"/>
        </w:rPr>
        <w:t>, в том числе в целях оценки рисков причинения вреда хозяйствующими субъектами</w:t>
      </w:r>
      <w:r>
        <w:rPr>
          <w:sz w:val="28"/>
          <w:szCs w:val="28"/>
        </w:rPr>
        <w:t>;</w:t>
      </w:r>
    </w:p>
    <w:p w14:paraId="16B4D8F4" w14:textId="77777777" w:rsidR="00FE0D3C" w:rsidRPr="0049224F" w:rsidRDefault="00FE0D3C" w:rsidP="00F11382">
      <w:pPr>
        <w:widowControl w:val="0"/>
        <w:autoSpaceDE w:val="0"/>
        <w:autoSpaceDN w:val="0"/>
        <w:adjustRightInd w:val="0"/>
        <w:spacing w:line="360" w:lineRule="auto"/>
        <w:ind w:firstLine="709"/>
        <w:jc w:val="both"/>
        <w:rPr>
          <w:sz w:val="28"/>
          <w:szCs w:val="28"/>
        </w:rPr>
      </w:pPr>
      <w:r>
        <w:rPr>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(муниципального) контроля;</w:t>
      </w:r>
    </w:p>
    <w:p w14:paraId="32F3CFD3" w14:textId="77777777" w:rsidR="00FE0D3C" w:rsidRPr="0049224F" w:rsidRDefault="00FE0D3C" w:rsidP="00F11382">
      <w:pPr>
        <w:widowControl w:val="0"/>
        <w:autoSpaceDE w:val="0"/>
        <w:autoSpaceDN w:val="0"/>
        <w:adjustRightInd w:val="0"/>
        <w:spacing w:line="360" w:lineRule="auto"/>
        <w:ind w:firstLine="709"/>
        <w:jc w:val="both"/>
        <w:rPr>
          <w:sz w:val="28"/>
          <w:szCs w:val="28"/>
        </w:rPr>
      </w:pPr>
      <w:r>
        <w:rPr>
          <w:sz w:val="28"/>
          <w:szCs w:val="28"/>
        </w:rPr>
        <w:t>5) принятие административных регламентов взаимодействия органов государственного (муниципального) контроля при осуществлении государственного контроля в сфере охраны здоровья, сфере образования, социальной сфере;</w:t>
      </w:r>
    </w:p>
    <w:p w14:paraId="4E789A8F" w14:textId="77777777" w:rsidR="00FE0D3C" w:rsidRDefault="00FE0D3C" w:rsidP="005C1CE7">
      <w:pPr>
        <w:widowControl w:val="0"/>
        <w:autoSpaceDE w:val="0"/>
        <w:autoSpaceDN w:val="0"/>
        <w:adjustRightInd w:val="0"/>
        <w:spacing w:line="360" w:lineRule="auto"/>
        <w:ind w:firstLine="709"/>
        <w:jc w:val="both"/>
        <w:rPr>
          <w:sz w:val="28"/>
          <w:szCs w:val="28"/>
        </w:rPr>
      </w:pPr>
      <w:r>
        <w:rPr>
          <w:sz w:val="28"/>
          <w:szCs w:val="28"/>
        </w:rPr>
        <w:t>6) повышение квалификации специалистов, осуществляющих государственный (муниципальный) контроль.</w:t>
      </w:r>
    </w:p>
    <w:p w14:paraId="03CE2FAD" w14:textId="77777777" w:rsidR="009F165A" w:rsidRPr="003B4771" w:rsidRDefault="009F165A" w:rsidP="00CE5D08">
      <w:pPr>
        <w:pStyle w:val="1"/>
        <w:jc w:val="center"/>
        <w:rPr>
          <w:rFonts w:ascii="Times New Roman" w:hAnsi="Times New Roman" w:cs="Times New Roman"/>
          <w:color w:val="auto"/>
        </w:rPr>
      </w:pPr>
      <w:bookmarkStart w:id="16" w:name="_Toc280527051"/>
      <w:r w:rsidRPr="003B4771">
        <w:rPr>
          <w:rFonts w:ascii="Times New Roman" w:hAnsi="Times New Roman" w:cs="Times New Roman"/>
          <w:color w:val="auto"/>
        </w:rPr>
        <w:t>Глава 2. ОРГАНИЗАЦИЯ ГОСУДАРСТВЕННОГО (МУНИЦИПАЛЬНОГО) КОНТРОЛЯ</w:t>
      </w:r>
      <w:bookmarkEnd w:id="16"/>
    </w:p>
    <w:p w14:paraId="1807BD84" w14:textId="77777777" w:rsidR="009F165A" w:rsidRDefault="009F165A" w:rsidP="00CE5D08">
      <w:pPr>
        <w:keepNext/>
        <w:autoSpaceDE w:val="0"/>
        <w:autoSpaceDN w:val="0"/>
        <w:adjustRightInd w:val="0"/>
        <w:spacing w:line="360" w:lineRule="auto"/>
        <w:jc w:val="both"/>
        <w:rPr>
          <w:b/>
          <w:sz w:val="28"/>
        </w:rPr>
      </w:pPr>
    </w:p>
    <w:p w14:paraId="7BFE373C" w14:textId="77777777" w:rsidR="00CE5D08" w:rsidRDefault="00CE5D08" w:rsidP="00CE5D08">
      <w:pPr>
        <w:pStyle w:val="2"/>
        <w:numPr>
          <w:ilvl w:val="0"/>
          <w:numId w:val="34"/>
        </w:numPr>
        <w:ind w:left="0" w:firstLine="709"/>
        <w:jc w:val="both"/>
        <w:rPr>
          <w:rFonts w:ascii="Times New Roman" w:hAnsi="Times New Roman" w:cs="Times New Roman"/>
          <w:color w:val="auto"/>
          <w:sz w:val="28"/>
          <w:szCs w:val="28"/>
        </w:rPr>
      </w:pPr>
      <w:bookmarkStart w:id="17" w:name="_Toc280527052"/>
      <w:r>
        <w:rPr>
          <w:rFonts w:ascii="Times New Roman" w:hAnsi="Times New Roman" w:cs="Times New Roman"/>
          <w:color w:val="auto"/>
          <w:sz w:val="28"/>
          <w:szCs w:val="28"/>
        </w:rPr>
        <w:t>Формы государственного (муниципального) контроля</w:t>
      </w:r>
      <w:bookmarkEnd w:id="17"/>
    </w:p>
    <w:p w14:paraId="6299E12C" w14:textId="77777777" w:rsidR="00CE5D08" w:rsidRPr="00CE5D08" w:rsidRDefault="00CE5D08" w:rsidP="00CE5D08">
      <w:pPr>
        <w:keepNext/>
        <w:spacing w:line="360" w:lineRule="auto"/>
        <w:ind w:firstLine="709"/>
        <w:jc w:val="both"/>
        <w:rPr>
          <w:sz w:val="28"/>
          <w:szCs w:val="28"/>
        </w:rPr>
      </w:pPr>
    </w:p>
    <w:p w14:paraId="44602FDF" w14:textId="77777777" w:rsidR="00CE5D08" w:rsidRPr="00AA0920" w:rsidRDefault="00CE5D08" w:rsidP="00CE5D08">
      <w:pPr>
        <w:keepNext/>
        <w:spacing w:line="360" w:lineRule="auto"/>
        <w:ind w:firstLine="709"/>
        <w:jc w:val="both"/>
        <w:rPr>
          <w:sz w:val="28"/>
          <w:szCs w:val="28"/>
        </w:rPr>
      </w:pPr>
      <w:r>
        <w:rPr>
          <w:sz w:val="28"/>
          <w:szCs w:val="28"/>
        </w:rPr>
        <w:t>1. Формами государственного (муниципального) контроля являются: </w:t>
      </w:r>
    </w:p>
    <w:p w14:paraId="39196484" w14:textId="77777777" w:rsidR="00CE5D08" w:rsidRPr="00AA0920" w:rsidRDefault="00CE5D08" w:rsidP="00CE5D08">
      <w:pPr>
        <w:keepNext/>
        <w:spacing w:line="360" w:lineRule="auto"/>
        <w:ind w:firstLine="709"/>
        <w:jc w:val="both"/>
        <w:rPr>
          <w:sz w:val="28"/>
          <w:szCs w:val="28"/>
        </w:rPr>
      </w:pPr>
      <w:r>
        <w:rPr>
          <w:sz w:val="28"/>
          <w:szCs w:val="28"/>
        </w:rPr>
        <w:t>1) предварительный государственный (муниципальный) контроль</w:t>
      </w:r>
    </w:p>
    <w:p w14:paraId="1E31E203" w14:textId="77777777" w:rsidR="00CE5D08" w:rsidRPr="00AA0920" w:rsidRDefault="00CE5D08" w:rsidP="00CE5D08">
      <w:pPr>
        <w:spacing w:line="360" w:lineRule="auto"/>
        <w:ind w:firstLine="709"/>
        <w:jc w:val="both"/>
        <w:rPr>
          <w:sz w:val="28"/>
          <w:szCs w:val="28"/>
        </w:rPr>
      </w:pPr>
      <w:r>
        <w:rPr>
          <w:sz w:val="28"/>
          <w:szCs w:val="28"/>
        </w:rPr>
        <w:t>2) государственный (муниципальный) надзор.</w:t>
      </w:r>
    </w:p>
    <w:p w14:paraId="7AB8608F" w14:textId="77777777" w:rsidR="00CE5D08" w:rsidRPr="00AA0920" w:rsidRDefault="00CE5D08" w:rsidP="00CE5D08">
      <w:pPr>
        <w:tabs>
          <w:tab w:val="left" w:pos="1096"/>
        </w:tabs>
        <w:spacing w:line="360" w:lineRule="auto"/>
        <w:ind w:firstLine="709"/>
        <w:jc w:val="both"/>
        <w:rPr>
          <w:sz w:val="28"/>
          <w:szCs w:val="28"/>
        </w:rPr>
      </w:pPr>
      <w:r>
        <w:rPr>
          <w:sz w:val="28"/>
          <w:szCs w:val="28"/>
        </w:rPr>
        <w:t xml:space="preserve">2. Предварительный государственный (муниципальный) контроль осуществляется посредством проведения </w:t>
      </w:r>
      <w:r w:rsidRPr="005E410F">
        <w:rPr>
          <w:sz w:val="28"/>
          <w:szCs w:val="28"/>
        </w:rPr>
        <w:t xml:space="preserve">на основании обращения хозяйствующего субъекта </w:t>
      </w:r>
      <w:r w:rsidRPr="00AA0920">
        <w:rPr>
          <w:sz w:val="28"/>
          <w:szCs w:val="28"/>
        </w:rPr>
        <w:t xml:space="preserve">проверки соответствия </w:t>
      </w:r>
      <w:r w:rsidRPr="005E410F">
        <w:rPr>
          <w:sz w:val="28"/>
          <w:szCs w:val="28"/>
        </w:rPr>
        <w:t>такого</w:t>
      </w:r>
      <w:r w:rsidRPr="00AA0920">
        <w:rPr>
          <w:sz w:val="28"/>
          <w:szCs w:val="28"/>
        </w:rPr>
        <w:t xml:space="preserve"> субъекта</w:t>
      </w:r>
      <w:r>
        <w:rPr>
          <w:sz w:val="28"/>
          <w:szCs w:val="28"/>
        </w:rPr>
        <w:t xml:space="preserve">, принадлежащих ему объектов, планируемой к производству и (или) реализации продукции обязательным требованиям до начала осуществления хозяйствующим субъектом деятельности, производства и (или) реализации продукции. </w:t>
      </w:r>
    </w:p>
    <w:p w14:paraId="0E5D3521" w14:textId="77777777" w:rsidR="00CE5D08" w:rsidRPr="00AA0920" w:rsidRDefault="00CE5D08" w:rsidP="00CE5D08">
      <w:pPr>
        <w:tabs>
          <w:tab w:val="left" w:pos="1096"/>
        </w:tabs>
        <w:spacing w:line="360" w:lineRule="auto"/>
        <w:ind w:firstLine="709"/>
        <w:jc w:val="both"/>
        <w:rPr>
          <w:sz w:val="28"/>
          <w:szCs w:val="28"/>
        </w:rPr>
      </w:pPr>
      <w:r>
        <w:rPr>
          <w:sz w:val="28"/>
          <w:szCs w:val="28"/>
        </w:rPr>
        <w:t>В случае соответствия хозяйствующего субъекта, принадлежащих ему объектов, планируемой к производству и (или) реализации продукции обязательным требованиям органы государственного (муниципального) контроля осуществляют выдачу документов и (или) внесение сведений в государственный (муниципальный) информационный ресурс, подтверждающих право хозяйствующего субъекта осуществлять деятельность, в том числе по эксплуатации объектов, производству и (или) реализации продукции.</w:t>
      </w:r>
    </w:p>
    <w:p w14:paraId="28CBEB1C" w14:textId="77777777" w:rsidR="00CE5D08" w:rsidRDefault="00CE5D08" w:rsidP="00CE5D08">
      <w:pPr>
        <w:tabs>
          <w:tab w:val="left" w:pos="1096"/>
        </w:tabs>
        <w:spacing w:line="360" w:lineRule="auto"/>
        <w:ind w:firstLine="709"/>
        <w:jc w:val="both"/>
        <w:rPr>
          <w:sz w:val="28"/>
          <w:szCs w:val="28"/>
        </w:rPr>
      </w:pPr>
      <w:r>
        <w:rPr>
          <w:sz w:val="28"/>
          <w:szCs w:val="28"/>
        </w:rPr>
        <w:t xml:space="preserve">4. </w:t>
      </w:r>
      <w:r w:rsidRPr="00503FEA">
        <w:rPr>
          <w:sz w:val="28"/>
          <w:szCs w:val="28"/>
        </w:rPr>
        <w:t xml:space="preserve"> </w:t>
      </w:r>
      <w:r>
        <w:rPr>
          <w:sz w:val="28"/>
          <w:szCs w:val="28"/>
        </w:rPr>
        <w:t>Государственный (муниципальный) надзор осуществляется посредством проведения в отношении хозяйствующих субъектов проверок и отдельных мероприятий по контролю</w:t>
      </w:r>
      <w:r w:rsidRPr="005E410F">
        <w:rPr>
          <w:sz w:val="28"/>
          <w:szCs w:val="28"/>
        </w:rPr>
        <w:t xml:space="preserve"> в ходе осуществлении деятельности таких субъектов, а также</w:t>
      </w:r>
      <w:r w:rsidRPr="00AA0920">
        <w:rPr>
          <w:sz w:val="28"/>
          <w:szCs w:val="28"/>
        </w:rPr>
        <w:t xml:space="preserve"> </w:t>
      </w:r>
      <w:r w:rsidRPr="005E410F">
        <w:rPr>
          <w:sz w:val="28"/>
          <w:szCs w:val="28"/>
        </w:rPr>
        <w:t xml:space="preserve">посредством </w:t>
      </w:r>
      <w:r w:rsidRPr="00AA0920">
        <w:rPr>
          <w:sz w:val="28"/>
          <w:szCs w:val="28"/>
        </w:rPr>
        <w:t>принятия предусмотренных законодательством Российской Федера</w:t>
      </w:r>
      <w:r>
        <w:rPr>
          <w:sz w:val="28"/>
          <w:szCs w:val="28"/>
        </w:rPr>
        <w:t>ции мер по пресечению и (или) устранению последствий выявленных нарушений обязательных требований.</w:t>
      </w:r>
    </w:p>
    <w:p w14:paraId="32076CE3" w14:textId="77777777" w:rsidR="00BF4334" w:rsidRDefault="00CE5D08" w:rsidP="00CE5D08">
      <w:pPr>
        <w:spacing w:line="360" w:lineRule="auto"/>
        <w:ind w:firstLine="709"/>
        <w:jc w:val="both"/>
        <w:rPr>
          <w:sz w:val="28"/>
          <w:szCs w:val="28"/>
        </w:rPr>
      </w:pPr>
      <w:r w:rsidRPr="00C941FA">
        <w:rPr>
          <w:sz w:val="28"/>
          <w:szCs w:val="28"/>
        </w:rPr>
        <w:t xml:space="preserve">5. В </w:t>
      </w:r>
      <w:r>
        <w:rPr>
          <w:sz w:val="28"/>
          <w:szCs w:val="28"/>
        </w:rPr>
        <w:t>целях обеспечения деятельности по осуществлению предварительного государственного (муниципального) контроля, а также деятельности по осуществлению государственного (муниципального) надзора органы государственного (муниципального) контроля осуществляют:</w:t>
      </w:r>
    </w:p>
    <w:p w14:paraId="61E90087" w14:textId="77777777" w:rsidR="00CE5D08" w:rsidRPr="00C941FA" w:rsidRDefault="00CE5D08" w:rsidP="00CE5D08">
      <w:pPr>
        <w:spacing w:line="360" w:lineRule="auto"/>
        <w:ind w:firstLine="709"/>
        <w:jc w:val="both"/>
        <w:rPr>
          <w:sz w:val="28"/>
          <w:szCs w:val="28"/>
        </w:rPr>
      </w:pPr>
      <w:r>
        <w:rPr>
          <w:sz w:val="28"/>
          <w:szCs w:val="28"/>
        </w:rPr>
        <w:t>1) проведение государственной экспертизы;</w:t>
      </w:r>
    </w:p>
    <w:p w14:paraId="42C6207F" w14:textId="77777777" w:rsidR="00CE5D08" w:rsidRPr="00C941FA" w:rsidRDefault="00CE5D08" w:rsidP="00CE5D08">
      <w:pPr>
        <w:tabs>
          <w:tab w:val="left" w:pos="1130"/>
        </w:tabs>
        <w:spacing w:line="360" w:lineRule="auto"/>
        <w:ind w:firstLine="709"/>
        <w:jc w:val="both"/>
        <w:rPr>
          <w:sz w:val="28"/>
          <w:szCs w:val="28"/>
        </w:rPr>
      </w:pPr>
      <w:r>
        <w:rPr>
          <w:sz w:val="28"/>
          <w:szCs w:val="28"/>
        </w:rPr>
        <w:t>2) формирование государственных (муниципальных) информационных ресурсов, включая реестры, регистры, кадастры.</w:t>
      </w:r>
    </w:p>
    <w:p w14:paraId="45D97FBA" w14:textId="77777777" w:rsidR="00CE5D08" w:rsidRDefault="00CE5D08" w:rsidP="00CE5D08">
      <w:pPr>
        <w:spacing w:line="360" w:lineRule="auto"/>
        <w:ind w:firstLine="709"/>
        <w:jc w:val="both"/>
        <w:rPr>
          <w:i/>
          <w:sz w:val="28"/>
          <w:szCs w:val="28"/>
        </w:rPr>
      </w:pPr>
      <w:r w:rsidRPr="0060053E">
        <w:rPr>
          <w:sz w:val="28"/>
          <w:szCs w:val="28"/>
        </w:rPr>
        <w:t>6. Виды государственного (муниципального) контроля устанавливаются на основании предварительной оценки рисков причинения вреда в соответствующих сферах деятельности с учетом необходимости определения наиболее эффективных форм государственного и муниципального контроля, исключения дублирования при осуществлении различных форм и видов государственного и муниципального контроля</w:t>
      </w:r>
      <w:r w:rsidRPr="005D0D69">
        <w:rPr>
          <w:i/>
          <w:sz w:val="28"/>
          <w:szCs w:val="28"/>
        </w:rPr>
        <w:t>.</w:t>
      </w:r>
    </w:p>
    <w:p w14:paraId="4405E95F" w14:textId="77777777" w:rsidR="00CE5D08" w:rsidRDefault="00CE5D08" w:rsidP="00CE5D08"/>
    <w:p w14:paraId="31D6C372" w14:textId="77777777" w:rsidR="00CE5D08" w:rsidRPr="00CE5D08" w:rsidRDefault="00CE5D08" w:rsidP="00CE5D08"/>
    <w:p w14:paraId="1714AF67" w14:textId="77777777" w:rsidR="00D871B7" w:rsidRDefault="00D871B7" w:rsidP="000D4D93">
      <w:pPr>
        <w:pStyle w:val="2"/>
        <w:numPr>
          <w:ilvl w:val="0"/>
          <w:numId w:val="34"/>
        </w:numPr>
        <w:ind w:left="0" w:firstLine="709"/>
        <w:jc w:val="both"/>
        <w:rPr>
          <w:rFonts w:ascii="Times New Roman" w:hAnsi="Times New Roman" w:cs="Times New Roman"/>
          <w:color w:val="auto"/>
          <w:sz w:val="28"/>
          <w:szCs w:val="28"/>
        </w:rPr>
      </w:pPr>
      <w:bookmarkStart w:id="18" w:name="_Toc280527053"/>
      <w:r>
        <w:rPr>
          <w:rFonts w:ascii="Times New Roman" w:hAnsi="Times New Roman" w:cs="Times New Roman"/>
          <w:color w:val="auto"/>
          <w:sz w:val="28"/>
          <w:szCs w:val="28"/>
        </w:rPr>
        <w:t>Методы государственного (муниципального) контроля</w:t>
      </w:r>
      <w:bookmarkEnd w:id="18"/>
    </w:p>
    <w:p w14:paraId="0F99C4BC" w14:textId="77777777" w:rsidR="00D871B7" w:rsidRDefault="00D871B7" w:rsidP="00D871B7">
      <w:pPr>
        <w:pStyle w:val="2"/>
        <w:jc w:val="both"/>
        <w:rPr>
          <w:rFonts w:ascii="Times New Roman" w:hAnsi="Times New Roman" w:cs="Times New Roman"/>
          <w:color w:val="auto"/>
          <w:sz w:val="28"/>
          <w:szCs w:val="28"/>
        </w:rPr>
      </w:pPr>
    </w:p>
    <w:p w14:paraId="191D0A42" w14:textId="77777777" w:rsidR="00D871B7" w:rsidRPr="00C941FA" w:rsidRDefault="00D871B7" w:rsidP="00D871B7">
      <w:pPr>
        <w:widowControl w:val="0"/>
        <w:spacing w:line="360" w:lineRule="auto"/>
        <w:ind w:firstLine="709"/>
        <w:jc w:val="both"/>
        <w:rPr>
          <w:sz w:val="28"/>
          <w:szCs w:val="24"/>
        </w:rPr>
      </w:pPr>
      <w:r w:rsidRPr="005E410F">
        <w:rPr>
          <w:sz w:val="28"/>
          <w:szCs w:val="24"/>
        </w:rPr>
        <w:t xml:space="preserve">1. </w:t>
      </w:r>
      <w:r>
        <w:rPr>
          <w:sz w:val="28"/>
          <w:szCs w:val="24"/>
        </w:rPr>
        <w:t>Методами государственного и муниципального контроля являются:</w:t>
      </w:r>
    </w:p>
    <w:p w14:paraId="0A1F5508" w14:textId="77777777" w:rsidR="00D871B7" w:rsidRPr="005E410F" w:rsidRDefault="00D871B7" w:rsidP="00D871B7">
      <w:pPr>
        <w:spacing w:line="360" w:lineRule="auto"/>
        <w:ind w:firstLine="709"/>
        <w:jc w:val="both"/>
        <w:rPr>
          <w:sz w:val="28"/>
          <w:szCs w:val="24"/>
        </w:rPr>
      </w:pPr>
      <w:r w:rsidRPr="005E410F">
        <w:rPr>
          <w:sz w:val="28"/>
          <w:szCs w:val="24"/>
        </w:rPr>
        <w:t>1) истребование документов (информации) у хозяйствующих субъектов, запрос документов (информации) у государственных органов и органов местного самоуправления, подведомственных им организаций;</w:t>
      </w:r>
    </w:p>
    <w:p w14:paraId="6F0DB938" w14:textId="77777777" w:rsidR="00D871B7" w:rsidRPr="00C941FA" w:rsidRDefault="00D871B7" w:rsidP="00D871B7">
      <w:pPr>
        <w:spacing w:line="360" w:lineRule="auto"/>
        <w:ind w:firstLine="709"/>
        <w:jc w:val="both"/>
        <w:rPr>
          <w:sz w:val="28"/>
          <w:szCs w:val="24"/>
        </w:rPr>
      </w:pPr>
      <w:r w:rsidRPr="005E410F">
        <w:rPr>
          <w:sz w:val="28"/>
          <w:szCs w:val="24"/>
        </w:rPr>
        <w:t>2</w:t>
      </w:r>
      <w:r w:rsidRPr="00C941FA">
        <w:rPr>
          <w:sz w:val="28"/>
          <w:szCs w:val="24"/>
        </w:rPr>
        <w:t>) устный опрос и получение письменных пояснений (объяснений) должностных лиц и работников хозяйствующих субъектов;</w:t>
      </w:r>
    </w:p>
    <w:p w14:paraId="7C8784B6" w14:textId="77777777" w:rsidR="00D871B7" w:rsidRPr="00C941FA" w:rsidRDefault="00D871B7" w:rsidP="00D871B7">
      <w:pPr>
        <w:spacing w:line="360" w:lineRule="auto"/>
        <w:ind w:firstLine="709"/>
        <w:jc w:val="both"/>
        <w:rPr>
          <w:sz w:val="28"/>
          <w:szCs w:val="24"/>
        </w:rPr>
      </w:pPr>
      <w:r w:rsidRPr="005E410F">
        <w:rPr>
          <w:sz w:val="28"/>
          <w:szCs w:val="24"/>
        </w:rPr>
        <w:t>3</w:t>
      </w:r>
      <w:r w:rsidRPr="00C941FA">
        <w:rPr>
          <w:sz w:val="28"/>
          <w:szCs w:val="24"/>
        </w:rPr>
        <w:t>)</w:t>
      </w:r>
      <w:r>
        <w:rPr>
          <w:sz w:val="28"/>
          <w:szCs w:val="24"/>
        </w:rPr>
        <w:t xml:space="preserve"> обследование, включая: </w:t>
      </w:r>
    </w:p>
    <w:p w14:paraId="75FB458E" w14:textId="77777777" w:rsidR="00D871B7" w:rsidRPr="00C941FA" w:rsidRDefault="00D871B7" w:rsidP="00D871B7">
      <w:pPr>
        <w:spacing w:line="360" w:lineRule="auto"/>
        <w:ind w:firstLine="709"/>
        <w:jc w:val="both"/>
        <w:rPr>
          <w:sz w:val="28"/>
          <w:szCs w:val="24"/>
        </w:rPr>
      </w:pPr>
      <w:r>
        <w:rPr>
          <w:sz w:val="28"/>
          <w:szCs w:val="24"/>
        </w:rPr>
        <w:t>а) осмотр территорий, зданий, сооружений, помещений и иных объектов;</w:t>
      </w:r>
    </w:p>
    <w:p w14:paraId="43A85A23" w14:textId="77777777" w:rsidR="00D871B7" w:rsidRPr="00C941FA" w:rsidRDefault="00D871B7" w:rsidP="00D871B7">
      <w:pPr>
        <w:spacing w:line="360" w:lineRule="auto"/>
        <w:ind w:firstLine="709"/>
        <w:jc w:val="both"/>
        <w:rPr>
          <w:sz w:val="28"/>
          <w:szCs w:val="24"/>
        </w:rPr>
      </w:pPr>
      <w:r>
        <w:rPr>
          <w:sz w:val="28"/>
          <w:szCs w:val="24"/>
        </w:rPr>
        <w:t xml:space="preserve">б) досмотр продукции, транспортных средств и перевозимых грузов; </w:t>
      </w:r>
    </w:p>
    <w:p w14:paraId="2C96CCCE" w14:textId="77777777" w:rsidR="00D871B7" w:rsidRPr="00C941FA" w:rsidRDefault="00D871B7" w:rsidP="00D871B7">
      <w:pPr>
        <w:spacing w:line="360" w:lineRule="auto"/>
        <w:ind w:firstLine="709"/>
        <w:jc w:val="both"/>
        <w:rPr>
          <w:sz w:val="28"/>
          <w:szCs w:val="24"/>
        </w:rPr>
      </w:pPr>
      <w:r w:rsidRPr="005E410F">
        <w:rPr>
          <w:sz w:val="28"/>
          <w:szCs w:val="24"/>
        </w:rPr>
        <w:t>в</w:t>
      </w:r>
      <w:r w:rsidRPr="00C941FA">
        <w:rPr>
          <w:sz w:val="28"/>
          <w:szCs w:val="24"/>
        </w:rPr>
        <w:t>) описани</w:t>
      </w:r>
      <w:r>
        <w:rPr>
          <w:sz w:val="28"/>
          <w:szCs w:val="24"/>
        </w:rPr>
        <w:t>е технологических процессов, оборудования, инвентаря, средств коллективной и индивидуальной защиты;</w:t>
      </w:r>
    </w:p>
    <w:p w14:paraId="303BB761" w14:textId="77777777" w:rsidR="00D871B7" w:rsidRPr="00C941FA" w:rsidRDefault="00D871B7" w:rsidP="00D871B7">
      <w:pPr>
        <w:spacing w:line="360" w:lineRule="auto"/>
        <w:ind w:firstLine="709"/>
        <w:jc w:val="both"/>
        <w:rPr>
          <w:sz w:val="28"/>
          <w:szCs w:val="24"/>
        </w:rPr>
      </w:pPr>
      <w:r w:rsidRPr="005E410F">
        <w:rPr>
          <w:sz w:val="28"/>
          <w:szCs w:val="24"/>
        </w:rPr>
        <w:t>г</w:t>
      </w:r>
      <w:r w:rsidRPr="00C941FA">
        <w:rPr>
          <w:sz w:val="28"/>
          <w:szCs w:val="24"/>
        </w:rPr>
        <w:t xml:space="preserve">) отбор проб (образцов) </w:t>
      </w:r>
      <w:r>
        <w:rPr>
          <w:sz w:val="28"/>
          <w:szCs w:val="24"/>
        </w:rPr>
        <w:t xml:space="preserve">продукции, </w:t>
      </w:r>
      <w:r>
        <w:rPr>
          <w:sz w:val="28"/>
          <w:szCs w:val="28"/>
        </w:rPr>
        <w:t>объектов окружающей и производственной среды</w:t>
      </w:r>
      <w:r w:rsidRPr="005E410F">
        <w:rPr>
          <w:sz w:val="28"/>
          <w:szCs w:val="24"/>
        </w:rPr>
        <w:t xml:space="preserve"> </w:t>
      </w:r>
      <w:r w:rsidRPr="00C941FA">
        <w:rPr>
          <w:sz w:val="28"/>
          <w:szCs w:val="24"/>
        </w:rPr>
        <w:t xml:space="preserve">для проведения </w:t>
      </w:r>
      <w:r>
        <w:rPr>
          <w:sz w:val="28"/>
          <w:szCs w:val="24"/>
        </w:rPr>
        <w:t>экспертизы;</w:t>
      </w:r>
    </w:p>
    <w:p w14:paraId="7DF6D515" w14:textId="77777777" w:rsidR="00D871B7" w:rsidRPr="00C941FA" w:rsidRDefault="00D871B7" w:rsidP="00D871B7">
      <w:pPr>
        <w:spacing w:line="360" w:lineRule="auto"/>
        <w:ind w:firstLine="709"/>
        <w:jc w:val="both"/>
        <w:rPr>
          <w:sz w:val="28"/>
          <w:szCs w:val="24"/>
        </w:rPr>
      </w:pPr>
      <w:r w:rsidRPr="005E410F">
        <w:rPr>
          <w:sz w:val="28"/>
          <w:szCs w:val="24"/>
        </w:rPr>
        <w:t>д</w:t>
      </w:r>
      <w:r>
        <w:rPr>
          <w:sz w:val="28"/>
          <w:szCs w:val="24"/>
        </w:rPr>
        <w:t>) проведение измерений с использованием инструментальных средств;</w:t>
      </w:r>
    </w:p>
    <w:p w14:paraId="01598676" w14:textId="77777777" w:rsidR="00D871B7" w:rsidRPr="00C941FA" w:rsidRDefault="00D871B7" w:rsidP="00D871B7">
      <w:pPr>
        <w:spacing w:line="360" w:lineRule="auto"/>
        <w:ind w:firstLine="709"/>
        <w:jc w:val="both"/>
        <w:rPr>
          <w:sz w:val="28"/>
          <w:szCs w:val="24"/>
        </w:rPr>
      </w:pPr>
      <w:r w:rsidRPr="005E410F">
        <w:rPr>
          <w:sz w:val="28"/>
          <w:szCs w:val="24"/>
        </w:rPr>
        <w:t>е</w:t>
      </w:r>
      <w:r>
        <w:rPr>
          <w:sz w:val="28"/>
          <w:szCs w:val="24"/>
        </w:rPr>
        <w:t>) фотосъемку, аудио- и видеозапись обследуемых объектов;</w:t>
      </w:r>
    </w:p>
    <w:p w14:paraId="62880BD8" w14:textId="77777777" w:rsidR="00D871B7" w:rsidRPr="00C941FA" w:rsidRDefault="00D871B7" w:rsidP="00D871B7">
      <w:pPr>
        <w:spacing w:line="360" w:lineRule="auto"/>
        <w:ind w:firstLine="709"/>
        <w:jc w:val="both"/>
        <w:rPr>
          <w:sz w:val="28"/>
          <w:szCs w:val="24"/>
        </w:rPr>
      </w:pPr>
      <w:r w:rsidRPr="005E410F">
        <w:rPr>
          <w:sz w:val="28"/>
          <w:szCs w:val="24"/>
        </w:rPr>
        <w:t>4</w:t>
      </w:r>
      <w:r w:rsidRPr="00C941FA">
        <w:rPr>
          <w:sz w:val="28"/>
          <w:szCs w:val="24"/>
        </w:rPr>
        <w:t xml:space="preserve">) </w:t>
      </w:r>
      <w:r>
        <w:rPr>
          <w:sz w:val="28"/>
          <w:szCs w:val="24"/>
        </w:rPr>
        <w:t xml:space="preserve">экспертиза, включая исследования </w:t>
      </w:r>
      <w:r w:rsidRPr="005E410F">
        <w:rPr>
          <w:sz w:val="28"/>
          <w:szCs w:val="24"/>
        </w:rPr>
        <w:t xml:space="preserve">и испытания </w:t>
      </w:r>
      <w:r w:rsidRPr="00C941FA">
        <w:rPr>
          <w:sz w:val="28"/>
          <w:szCs w:val="24"/>
        </w:rPr>
        <w:t xml:space="preserve">проб (образцов) </w:t>
      </w:r>
      <w:r w:rsidRPr="005E410F">
        <w:rPr>
          <w:sz w:val="28"/>
          <w:szCs w:val="24"/>
        </w:rPr>
        <w:t xml:space="preserve">продукции, </w:t>
      </w:r>
      <w:r w:rsidRPr="005E410F">
        <w:rPr>
          <w:sz w:val="28"/>
          <w:szCs w:val="28"/>
        </w:rPr>
        <w:t>объектов окружающей и производственной среды</w:t>
      </w:r>
      <w:r>
        <w:rPr>
          <w:sz w:val="28"/>
          <w:szCs w:val="24"/>
        </w:rPr>
        <w:t>;</w:t>
      </w:r>
    </w:p>
    <w:p w14:paraId="183B5967" w14:textId="77777777" w:rsidR="00D871B7" w:rsidRPr="00C941FA" w:rsidRDefault="00D871B7" w:rsidP="00D871B7">
      <w:pPr>
        <w:spacing w:line="360" w:lineRule="auto"/>
        <w:ind w:firstLine="709"/>
        <w:jc w:val="both"/>
        <w:rPr>
          <w:sz w:val="28"/>
          <w:szCs w:val="24"/>
        </w:rPr>
      </w:pPr>
      <w:r w:rsidRPr="005E410F">
        <w:rPr>
          <w:sz w:val="28"/>
          <w:szCs w:val="24"/>
        </w:rPr>
        <w:t>5</w:t>
      </w:r>
      <w:r w:rsidRPr="00C941FA">
        <w:rPr>
          <w:sz w:val="28"/>
          <w:szCs w:val="24"/>
        </w:rPr>
        <w:t xml:space="preserve">) </w:t>
      </w:r>
      <w:r>
        <w:rPr>
          <w:sz w:val="28"/>
          <w:szCs w:val="24"/>
        </w:rPr>
        <w:t xml:space="preserve">получение информации </w:t>
      </w:r>
      <w:r w:rsidRPr="005E410F">
        <w:rPr>
          <w:sz w:val="28"/>
          <w:szCs w:val="24"/>
        </w:rPr>
        <w:t xml:space="preserve">(наблюдение) </w:t>
      </w:r>
      <w:r w:rsidRPr="00C941FA">
        <w:rPr>
          <w:sz w:val="28"/>
          <w:szCs w:val="24"/>
        </w:rPr>
        <w:t>с использованием</w:t>
      </w:r>
      <w:r>
        <w:rPr>
          <w:sz w:val="28"/>
          <w:szCs w:val="24"/>
        </w:rPr>
        <w:t xml:space="preserve"> технических средств удаленного контроля и в </w:t>
      </w:r>
      <w:r w:rsidRPr="005E410F">
        <w:rPr>
          <w:sz w:val="28"/>
          <w:szCs w:val="28"/>
        </w:rPr>
        <w:t xml:space="preserve">информационно-телекоммуникационной сети </w:t>
      </w:r>
      <w:r w:rsidR="0030603E">
        <w:rPr>
          <w:sz w:val="28"/>
          <w:szCs w:val="28"/>
        </w:rPr>
        <w:t>«</w:t>
      </w:r>
      <w:r w:rsidRPr="005E410F">
        <w:rPr>
          <w:sz w:val="28"/>
          <w:szCs w:val="28"/>
        </w:rPr>
        <w:t>Интернет</w:t>
      </w:r>
      <w:r w:rsidR="0030603E">
        <w:rPr>
          <w:sz w:val="28"/>
          <w:szCs w:val="28"/>
        </w:rPr>
        <w:t>»</w:t>
      </w:r>
      <w:r w:rsidRPr="00C941FA">
        <w:rPr>
          <w:sz w:val="28"/>
          <w:szCs w:val="24"/>
        </w:rPr>
        <w:t>.</w:t>
      </w:r>
      <w:r>
        <w:rPr>
          <w:sz w:val="28"/>
          <w:szCs w:val="24"/>
        </w:rPr>
        <w:t xml:space="preserve">    </w:t>
      </w:r>
    </w:p>
    <w:p w14:paraId="37E193FE" w14:textId="77777777" w:rsidR="00D871B7" w:rsidRPr="00C941FA" w:rsidRDefault="00D871B7" w:rsidP="00D871B7">
      <w:pPr>
        <w:spacing w:line="360" w:lineRule="auto"/>
        <w:ind w:firstLine="709"/>
        <w:jc w:val="both"/>
        <w:rPr>
          <w:sz w:val="28"/>
          <w:szCs w:val="28"/>
        </w:rPr>
      </w:pPr>
      <w:r>
        <w:rPr>
          <w:sz w:val="28"/>
          <w:szCs w:val="24"/>
        </w:rPr>
        <w:t>2. Органы государственного (муниципального) контроля осуществляют анализ и</w:t>
      </w:r>
      <w:r w:rsidRPr="005E410F">
        <w:rPr>
          <w:sz w:val="28"/>
          <w:szCs w:val="24"/>
        </w:rPr>
        <w:t>нформации</w:t>
      </w:r>
      <w:r w:rsidRPr="00C941FA">
        <w:rPr>
          <w:sz w:val="28"/>
          <w:szCs w:val="24"/>
        </w:rPr>
        <w:t xml:space="preserve"> о</w:t>
      </w:r>
      <w:r>
        <w:rPr>
          <w:sz w:val="28"/>
          <w:szCs w:val="24"/>
        </w:rPr>
        <w:t xml:space="preserve"> </w:t>
      </w:r>
      <w:r w:rsidRPr="005E410F">
        <w:rPr>
          <w:sz w:val="28"/>
          <w:szCs w:val="28"/>
        </w:rPr>
        <w:t xml:space="preserve">деятельности, действиях (бездействии) хозяйствующих субъектов, </w:t>
      </w:r>
      <w:r>
        <w:rPr>
          <w:sz w:val="28"/>
          <w:szCs w:val="28"/>
        </w:rPr>
        <w:t xml:space="preserve">используемых ими объектов, </w:t>
      </w:r>
      <w:r w:rsidRPr="005E410F">
        <w:rPr>
          <w:sz w:val="28"/>
          <w:szCs w:val="28"/>
        </w:rPr>
        <w:t>производимой и (или) реализуемой ими продукции (выполняемых работ, предоставляемых услуг), в том числе информации:</w:t>
      </w:r>
      <w:r w:rsidRPr="00C941FA">
        <w:rPr>
          <w:sz w:val="28"/>
          <w:szCs w:val="28"/>
        </w:rPr>
        <w:t xml:space="preserve"> </w:t>
      </w:r>
    </w:p>
    <w:p w14:paraId="63F74D5D" w14:textId="77777777" w:rsidR="00D871B7" w:rsidRPr="00C941FA" w:rsidRDefault="00D871B7" w:rsidP="00D871B7">
      <w:pPr>
        <w:spacing w:line="360" w:lineRule="auto"/>
        <w:ind w:firstLine="709"/>
        <w:jc w:val="both"/>
        <w:rPr>
          <w:sz w:val="28"/>
          <w:szCs w:val="28"/>
        </w:rPr>
      </w:pPr>
      <w:r>
        <w:rPr>
          <w:sz w:val="28"/>
          <w:szCs w:val="28"/>
        </w:rPr>
        <w:t>1) полученной с использованием методов государственного (муниципального) контроля, указанных в части 1 настоящей статьи;</w:t>
      </w:r>
    </w:p>
    <w:p w14:paraId="215FDDAD" w14:textId="77777777" w:rsidR="00D871B7" w:rsidRPr="00C941FA" w:rsidRDefault="00D871B7" w:rsidP="00D871B7">
      <w:pPr>
        <w:spacing w:line="360" w:lineRule="auto"/>
        <w:ind w:firstLine="709"/>
        <w:jc w:val="both"/>
        <w:rPr>
          <w:sz w:val="28"/>
          <w:szCs w:val="28"/>
        </w:rPr>
      </w:pPr>
      <w:r>
        <w:rPr>
          <w:sz w:val="28"/>
          <w:szCs w:val="28"/>
        </w:rPr>
        <w:t>2) имеющейся в распоряжении органов государственного (муниципального) контроля, включая данные первичного учета, статистическую информацию, информацию о результатах ранее осуществленного государственного (муниципального) контроля;</w:t>
      </w:r>
    </w:p>
    <w:p w14:paraId="75C7F71B" w14:textId="77777777" w:rsidR="00D871B7" w:rsidRPr="00C941FA" w:rsidRDefault="00D871B7" w:rsidP="00D871B7">
      <w:pPr>
        <w:spacing w:line="360" w:lineRule="auto"/>
        <w:ind w:firstLine="709"/>
        <w:jc w:val="both"/>
        <w:rPr>
          <w:sz w:val="28"/>
          <w:szCs w:val="24"/>
        </w:rPr>
      </w:pPr>
      <w:r>
        <w:rPr>
          <w:sz w:val="28"/>
          <w:szCs w:val="28"/>
        </w:rPr>
        <w:t xml:space="preserve">3) </w:t>
      </w:r>
      <w:r>
        <w:rPr>
          <w:sz w:val="28"/>
          <w:szCs w:val="24"/>
        </w:rPr>
        <w:t xml:space="preserve"> поступившей от третьих лиц, включая обращения физических и юридических лиц, сообщения средств массовой информации.</w:t>
      </w:r>
    </w:p>
    <w:p w14:paraId="135FCF08" w14:textId="77777777" w:rsidR="00D871B7" w:rsidRPr="00D871B7" w:rsidRDefault="00D871B7" w:rsidP="00D871B7">
      <w:pPr>
        <w:spacing w:line="360" w:lineRule="auto"/>
        <w:ind w:firstLine="709"/>
        <w:jc w:val="both"/>
        <w:rPr>
          <w:sz w:val="28"/>
          <w:szCs w:val="28"/>
        </w:rPr>
      </w:pPr>
      <w:r w:rsidRPr="00D871B7">
        <w:rPr>
          <w:sz w:val="28"/>
          <w:szCs w:val="28"/>
        </w:rPr>
        <w:t xml:space="preserve">3. По результатам анализа информации органы государственного (муниципального) контроля осуществляют оценку соответствия </w:t>
      </w:r>
      <w:r w:rsidRPr="005E410F">
        <w:rPr>
          <w:sz w:val="28"/>
          <w:szCs w:val="28"/>
        </w:rPr>
        <w:t>деятельности, действий (бездействия) хозяйствующих субъектов,</w:t>
      </w:r>
      <w:r>
        <w:rPr>
          <w:sz w:val="28"/>
          <w:szCs w:val="28"/>
        </w:rPr>
        <w:t xml:space="preserve"> используемых ими объектов,</w:t>
      </w:r>
      <w:r w:rsidRPr="005E410F">
        <w:rPr>
          <w:sz w:val="28"/>
          <w:szCs w:val="28"/>
        </w:rPr>
        <w:t xml:space="preserve"> производимой и (или) реализуемой ими продукции (выполняемых работ, предоставляемых услуг)</w:t>
      </w:r>
      <w:r w:rsidRPr="00C941FA">
        <w:rPr>
          <w:sz w:val="28"/>
          <w:szCs w:val="28"/>
        </w:rPr>
        <w:t xml:space="preserve"> обязательным требованиям.</w:t>
      </w:r>
    </w:p>
    <w:p w14:paraId="5D962212" w14:textId="77777777" w:rsidR="00D871B7" w:rsidRPr="00D871B7" w:rsidRDefault="00D871B7" w:rsidP="00D871B7"/>
    <w:p w14:paraId="63A60745" w14:textId="77777777" w:rsidR="009F165A" w:rsidRPr="003B4771" w:rsidRDefault="009F165A" w:rsidP="00796ADB">
      <w:pPr>
        <w:pStyle w:val="2"/>
        <w:numPr>
          <w:ilvl w:val="0"/>
          <w:numId w:val="34"/>
        </w:numPr>
        <w:ind w:left="0" w:firstLine="709"/>
        <w:jc w:val="both"/>
        <w:rPr>
          <w:rFonts w:ascii="Times New Roman" w:hAnsi="Times New Roman" w:cs="Times New Roman"/>
          <w:color w:val="auto"/>
          <w:sz w:val="28"/>
          <w:szCs w:val="28"/>
        </w:rPr>
      </w:pPr>
      <w:bookmarkStart w:id="19" w:name="_Ref406662046"/>
      <w:bookmarkStart w:id="20" w:name="_Toc280527054"/>
      <w:r w:rsidRPr="003B4771">
        <w:rPr>
          <w:rFonts w:ascii="Times New Roman" w:hAnsi="Times New Roman" w:cs="Times New Roman"/>
          <w:color w:val="auto"/>
          <w:sz w:val="28"/>
          <w:szCs w:val="28"/>
        </w:rPr>
        <w:t>Организация предварительного государственного (муниципального) контроля</w:t>
      </w:r>
      <w:bookmarkEnd w:id="19"/>
      <w:bookmarkEnd w:id="20"/>
    </w:p>
    <w:p w14:paraId="7371D022" w14:textId="77777777" w:rsidR="009F165A" w:rsidRDefault="009F165A" w:rsidP="00796ADB">
      <w:pPr>
        <w:keepNext/>
        <w:autoSpaceDE w:val="0"/>
        <w:autoSpaceDN w:val="0"/>
        <w:adjustRightInd w:val="0"/>
        <w:spacing w:line="360" w:lineRule="auto"/>
        <w:jc w:val="both"/>
        <w:rPr>
          <w:b/>
          <w:sz w:val="28"/>
        </w:rPr>
      </w:pPr>
    </w:p>
    <w:p w14:paraId="704AA208" w14:textId="77777777" w:rsidR="009F165A" w:rsidRPr="00AA0920" w:rsidRDefault="009F165A" w:rsidP="00796ADB">
      <w:pPr>
        <w:tabs>
          <w:tab w:val="left" w:pos="1096"/>
        </w:tabs>
        <w:spacing w:line="360" w:lineRule="auto"/>
        <w:ind w:right="60" w:firstLine="709"/>
        <w:jc w:val="both"/>
        <w:rPr>
          <w:sz w:val="28"/>
          <w:szCs w:val="28"/>
        </w:rPr>
      </w:pPr>
      <w:r w:rsidRPr="00143330">
        <w:rPr>
          <w:sz w:val="28"/>
        </w:rPr>
        <w:t>1. </w:t>
      </w:r>
      <w:r>
        <w:rPr>
          <w:sz w:val="28"/>
          <w:szCs w:val="28"/>
        </w:rPr>
        <w:t>Предварительный государственный и муниципальный контроль осуществляется посредством:</w:t>
      </w:r>
    </w:p>
    <w:p w14:paraId="7A370C82" w14:textId="77777777" w:rsidR="009F165A" w:rsidRPr="00AA0920" w:rsidRDefault="009F165A" w:rsidP="00F11382">
      <w:pPr>
        <w:tabs>
          <w:tab w:val="left" w:pos="1058"/>
        </w:tabs>
        <w:spacing w:line="360" w:lineRule="auto"/>
        <w:ind w:right="60" w:firstLine="709"/>
        <w:jc w:val="both"/>
        <w:rPr>
          <w:sz w:val="28"/>
          <w:szCs w:val="28"/>
        </w:rPr>
      </w:pPr>
      <w:r w:rsidRPr="00C91CA2">
        <w:rPr>
          <w:sz w:val="28"/>
          <w:szCs w:val="28"/>
        </w:rPr>
        <w:t>1</w:t>
      </w:r>
      <w:r w:rsidRPr="00AA0920">
        <w:rPr>
          <w:sz w:val="28"/>
          <w:szCs w:val="28"/>
        </w:rPr>
        <w:t>) государствен</w:t>
      </w:r>
      <w:r>
        <w:rPr>
          <w:sz w:val="28"/>
          <w:szCs w:val="28"/>
        </w:rPr>
        <w:t>ной регистрации юридических и физических лиц, объектов, продукции, состояний, прав и документов;</w:t>
      </w:r>
    </w:p>
    <w:p w14:paraId="2CE7BDF4" w14:textId="77777777" w:rsidR="009F165A" w:rsidRPr="00AA0920" w:rsidRDefault="009F165A" w:rsidP="00F11382">
      <w:pPr>
        <w:tabs>
          <w:tab w:val="left" w:pos="1019"/>
        </w:tabs>
        <w:spacing w:line="360" w:lineRule="auto"/>
        <w:ind w:right="60" w:firstLine="709"/>
        <w:jc w:val="both"/>
        <w:rPr>
          <w:sz w:val="28"/>
          <w:szCs w:val="28"/>
        </w:rPr>
      </w:pPr>
      <w:r w:rsidRPr="00C91CA2">
        <w:rPr>
          <w:sz w:val="28"/>
          <w:szCs w:val="28"/>
        </w:rPr>
        <w:t>2</w:t>
      </w:r>
      <w:r w:rsidRPr="00AA0920">
        <w:rPr>
          <w:sz w:val="28"/>
          <w:szCs w:val="28"/>
        </w:rPr>
        <w:t>) лицензировани</w:t>
      </w:r>
      <w:r>
        <w:rPr>
          <w:sz w:val="28"/>
          <w:szCs w:val="28"/>
        </w:rPr>
        <w:t xml:space="preserve">я </w:t>
      </w:r>
      <w:r w:rsidRPr="00C91CA2">
        <w:rPr>
          <w:sz w:val="28"/>
          <w:szCs w:val="28"/>
        </w:rPr>
        <w:t xml:space="preserve">отдельных </w:t>
      </w:r>
      <w:r w:rsidRPr="00AA0920">
        <w:rPr>
          <w:sz w:val="28"/>
          <w:szCs w:val="28"/>
        </w:rPr>
        <w:t>видов деятельности;</w:t>
      </w:r>
    </w:p>
    <w:p w14:paraId="516F14AE" w14:textId="77777777" w:rsidR="009F165A" w:rsidRPr="00AA0920" w:rsidRDefault="009F165A" w:rsidP="00F11382">
      <w:pPr>
        <w:tabs>
          <w:tab w:val="left" w:pos="1067"/>
        </w:tabs>
        <w:spacing w:line="360" w:lineRule="auto"/>
        <w:ind w:right="60" w:firstLine="709"/>
        <w:jc w:val="both"/>
        <w:rPr>
          <w:sz w:val="28"/>
          <w:szCs w:val="28"/>
        </w:rPr>
      </w:pPr>
      <w:r w:rsidRPr="00C91CA2">
        <w:rPr>
          <w:sz w:val="28"/>
          <w:szCs w:val="28"/>
        </w:rPr>
        <w:t>3</w:t>
      </w:r>
      <w:r w:rsidRPr="00AA0920">
        <w:rPr>
          <w:sz w:val="28"/>
          <w:szCs w:val="28"/>
        </w:rPr>
        <w:t>)</w:t>
      </w:r>
      <w:r>
        <w:rPr>
          <w:sz w:val="28"/>
          <w:szCs w:val="28"/>
        </w:rPr>
        <w:t> государственной аккредитации юридических и физических лиц;</w:t>
      </w:r>
    </w:p>
    <w:p w14:paraId="2D79254A" w14:textId="77777777" w:rsidR="009F165A" w:rsidRPr="00AA0920" w:rsidRDefault="009F165A" w:rsidP="00F11382">
      <w:pPr>
        <w:tabs>
          <w:tab w:val="left" w:pos="1077"/>
        </w:tabs>
        <w:spacing w:line="360" w:lineRule="auto"/>
        <w:ind w:right="60" w:firstLine="709"/>
        <w:jc w:val="both"/>
        <w:rPr>
          <w:sz w:val="28"/>
          <w:szCs w:val="28"/>
        </w:rPr>
      </w:pPr>
      <w:r w:rsidRPr="00C91CA2">
        <w:rPr>
          <w:sz w:val="28"/>
          <w:szCs w:val="28"/>
        </w:rPr>
        <w:t>4</w:t>
      </w:r>
      <w:r w:rsidRPr="00AA0920">
        <w:rPr>
          <w:sz w:val="28"/>
          <w:szCs w:val="28"/>
        </w:rPr>
        <w:t>) государственн</w:t>
      </w:r>
      <w:r>
        <w:rPr>
          <w:sz w:val="28"/>
          <w:szCs w:val="28"/>
        </w:rPr>
        <w:t xml:space="preserve">ой аттестации физических лиц; </w:t>
      </w:r>
    </w:p>
    <w:p w14:paraId="1B9845B4" w14:textId="77777777" w:rsidR="009F165A" w:rsidRPr="00D00474" w:rsidRDefault="009F165A" w:rsidP="00F11382">
      <w:pPr>
        <w:tabs>
          <w:tab w:val="left" w:pos="1077"/>
        </w:tabs>
        <w:spacing w:line="360" w:lineRule="auto"/>
        <w:ind w:right="60" w:firstLine="709"/>
        <w:jc w:val="both"/>
        <w:rPr>
          <w:sz w:val="28"/>
          <w:szCs w:val="28"/>
        </w:rPr>
      </w:pPr>
      <w:r w:rsidRPr="00C91CA2">
        <w:rPr>
          <w:sz w:val="28"/>
          <w:szCs w:val="28"/>
        </w:rPr>
        <w:t>5</w:t>
      </w:r>
      <w:r w:rsidRPr="00AA0920">
        <w:rPr>
          <w:sz w:val="28"/>
          <w:szCs w:val="28"/>
        </w:rPr>
        <w:t xml:space="preserve">) </w:t>
      </w:r>
      <w:r>
        <w:rPr>
          <w:sz w:val="28"/>
          <w:szCs w:val="28"/>
        </w:rPr>
        <w:t xml:space="preserve">предоставления разрешений юридическим и физическим лицам на осуществление деятельности путем включения сведений о лицах в государственные информационные </w:t>
      </w:r>
      <w:r w:rsidRPr="00D00474">
        <w:rPr>
          <w:sz w:val="28"/>
          <w:szCs w:val="28"/>
        </w:rPr>
        <w:t>ресурсы;</w:t>
      </w:r>
    </w:p>
    <w:p w14:paraId="3BB6B83F"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szCs w:val="28"/>
        </w:rPr>
        <w:t>6) предоставления разрешений (согласований) на совершение юридическими и физическими лицами отдельных юридически значимых действий.</w:t>
      </w:r>
    </w:p>
    <w:p w14:paraId="6BC72904"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2. Обязанности по прохождению предварительного государственного (муниципального) контроля хозяйствующими субъектами могут устанавливаться только федеральными законами.</w:t>
      </w:r>
    </w:p>
    <w:p w14:paraId="527D8061"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3. Актами Президента Российской Федерации, Правительства Российской Федерации, высшего органа исполнительной власти субъекта Российской Федерации, представительного органа местного самоуправления в соответствии с их компетенцией по отношению к конкретным видам государственного (муниципального) контроля устанавливаются:</w:t>
      </w:r>
    </w:p>
    <w:p w14:paraId="33B2E1E1"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а) перечень документов, представляемых для осуществления конкретных видов государственного (муниципального) контроля;</w:t>
      </w:r>
    </w:p>
    <w:p w14:paraId="70904A01"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б) порядок рассмотрения заявлений при прохождении конкретных видов государственного (муниципального) контроля;</w:t>
      </w:r>
    </w:p>
    <w:p w14:paraId="6A73FD53"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в) основания отказа в выдаче разрешения или иного специального права по заявлениям хозяйствующих субъектов при прохождении ими конкретных видов государственного (муниципального) контроля;</w:t>
      </w:r>
    </w:p>
    <w:p w14:paraId="7ECA47D1"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 xml:space="preserve">г) порядок учета выданных документов и (или) внесенных в государственные и муниципальные информационные ресурсы записей, удостоверяющих право </w:t>
      </w:r>
      <w:r w:rsidRPr="00D00474">
        <w:rPr>
          <w:sz w:val="28"/>
          <w:szCs w:val="28"/>
        </w:rPr>
        <w:t>хозяйствующего субъекта осуществлять деятельность</w:t>
      </w:r>
      <w:r w:rsidRPr="00D00474">
        <w:rPr>
          <w:sz w:val="28"/>
        </w:rPr>
        <w:t xml:space="preserve">, в том числе по эксплуатации объектов, </w:t>
      </w:r>
      <w:r w:rsidRPr="00D00474">
        <w:rPr>
          <w:sz w:val="28"/>
          <w:szCs w:val="28"/>
        </w:rPr>
        <w:t>производству и (или) реализации продукции.</w:t>
      </w:r>
    </w:p>
    <w:p w14:paraId="313227FE" w14:textId="77777777" w:rsidR="009F165A" w:rsidRPr="00D00474" w:rsidRDefault="009F165A" w:rsidP="00F11382">
      <w:pPr>
        <w:autoSpaceDE w:val="0"/>
        <w:autoSpaceDN w:val="0"/>
        <w:adjustRightInd w:val="0"/>
        <w:spacing w:line="360" w:lineRule="auto"/>
        <w:jc w:val="both"/>
        <w:rPr>
          <w:b/>
          <w:sz w:val="28"/>
        </w:rPr>
      </w:pPr>
    </w:p>
    <w:p w14:paraId="6C3519E8" w14:textId="77777777" w:rsidR="009F165A" w:rsidRPr="00D00474" w:rsidRDefault="009F165A" w:rsidP="003B4771">
      <w:pPr>
        <w:pStyle w:val="2"/>
        <w:numPr>
          <w:ilvl w:val="0"/>
          <w:numId w:val="34"/>
        </w:numPr>
        <w:ind w:left="0" w:firstLine="709"/>
        <w:jc w:val="both"/>
        <w:rPr>
          <w:rFonts w:ascii="Times New Roman" w:hAnsi="Times New Roman" w:cs="Times New Roman"/>
          <w:color w:val="auto"/>
          <w:sz w:val="28"/>
          <w:szCs w:val="28"/>
        </w:rPr>
      </w:pPr>
      <w:bookmarkStart w:id="21" w:name="_Ref406662109"/>
      <w:bookmarkStart w:id="22" w:name="_Toc280527055"/>
      <w:r w:rsidRPr="00D00474">
        <w:rPr>
          <w:rFonts w:ascii="Times New Roman" w:hAnsi="Times New Roman" w:cs="Times New Roman"/>
          <w:color w:val="auto"/>
          <w:sz w:val="28"/>
          <w:szCs w:val="28"/>
        </w:rPr>
        <w:t>Организация государственного (муниципального) надзора</w:t>
      </w:r>
      <w:bookmarkEnd w:id="21"/>
      <w:bookmarkEnd w:id="22"/>
    </w:p>
    <w:p w14:paraId="4C2FC2EE" w14:textId="77777777" w:rsidR="009F165A" w:rsidRPr="00D00474" w:rsidRDefault="009F165A" w:rsidP="00F11382">
      <w:pPr>
        <w:spacing w:line="360" w:lineRule="auto"/>
        <w:jc w:val="both"/>
        <w:rPr>
          <w:b/>
          <w:sz w:val="28"/>
          <w:szCs w:val="28"/>
        </w:rPr>
      </w:pPr>
    </w:p>
    <w:p w14:paraId="5F5602CB"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1. Государственный (муниципальный) надзор осуществляется в отношении видов такого надзора, предусмотренных настоящим Федеральным законом.</w:t>
      </w:r>
    </w:p>
    <w:p w14:paraId="01B619E4"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2. Государственный (муниципальный) надзор осуществляется органами государственного (муниципального) контроля в рамках:</w:t>
      </w:r>
    </w:p>
    <w:p w14:paraId="420BE1C5"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1) проверок деятельности хозяйствующих субъектов;</w:t>
      </w:r>
    </w:p>
    <w:p w14:paraId="5CE12745"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2) режима постоянного государственного надзора;</w:t>
      </w:r>
    </w:p>
    <w:p w14:paraId="44AC77B4"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3) дистанционных мероприятий по контролю;</w:t>
      </w:r>
    </w:p>
    <w:p w14:paraId="277914FA"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4) мониторинга безопасности продукции хозяйствующих субъектов.</w:t>
      </w:r>
    </w:p>
    <w:p w14:paraId="6B267377" w14:textId="77777777" w:rsidR="009F165A" w:rsidRPr="00D00474"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3. Президент Российской Федерации, Правительство Российской Федерации, высший орган исполнительной власти субъекта Российской Федерации, представительный орган местного самоуправления в соответствии со своей компетенции утверждают положения об осуществлении видов государственного (муниципального) надзора, предусмотренных настоящим Федеральным законом.</w:t>
      </w:r>
    </w:p>
    <w:p w14:paraId="3D28825C"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r w:rsidRPr="00D00474">
        <w:rPr>
          <w:sz w:val="28"/>
        </w:rPr>
        <w:t>4. В положениях, указанных в части 3 настоящей статьи в том числе предусматриваются:</w:t>
      </w:r>
    </w:p>
    <w:p w14:paraId="561DCD13"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r w:rsidRPr="00180CE5">
        <w:rPr>
          <w:sz w:val="28"/>
        </w:rPr>
        <w:t>1)</w:t>
      </w:r>
      <w:r w:rsidRPr="00180CE5">
        <w:rPr>
          <w:sz w:val="28"/>
        </w:rPr>
        <w:tab/>
        <w:t xml:space="preserve">наименования </w:t>
      </w:r>
      <w:r>
        <w:rPr>
          <w:sz w:val="28"/>
        </w:rPr>
        <w:t>органов государственного (муниципального) контроля</w:t>
      </w:r>
      <w:r w:rsidRPr="00180CE5">
        <w:rPr>
          <w:sz w:val="28"/>
        </w:rPr>
        <w:t>, уполномоченных осущ</w:t>
      </w:r>
      <w:r>
        <w:rPr>
          <w:sz w:val="28"/>
        </w:rPr>
        <w:t>ествлять государственный (муниципальный) надзор</w:t>
      </w:r>
      <w:r w:rsidRPr="00180CE5">
        <w:rPr>
          <w:sz w:val="28"/>
        </w:rPr>
        <w:t>;</w:t>
      </w:r>
    </w:p>
    <w:p w14:paraId="505140F2"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r w:rsidRPr="00180CE5">
        <w:rPr>
          <w:sz w:val="28"/>
        </w:rPr>
        <w:t>2)</w:t>
      </w:r>
      <w:r w:rsidRPr="00180CE5">
        <w:rPr>
          <w:sz w:val="28"/>
        </w:rPr>
        <w:tab/>
        <w:t xml:space="preserve">разграничение поднадзорных объектов между различными </w:t>
      </w:r>
      <w:r>
        <w:rPr>
          <w:sz w:val="28"/>
        </w:rPr>
        <w:t>органами государственного (муниципального) контроля</w:t>
      </w:r>
      <w:r w:rsidRPr="00180CE5">
        <w:rPr>
          <w:sz w:val="28"/>
        </w:rPr>
        <w:t xml:space="preserve"> в случае, если полномочиями по осуществлению надзора наделяются два и более </w:t>
      </w:r>
      <w:r>
        <w:rPr>
          <w:sz w:val="28"/>
        </w:rPr>
        <w:t xml:space="preserve">таких </w:t>
      </w:r>
      <w:r w:rsidRPr="00180CE5">
        <w:rPr>
          <w:sz w:val="28"/>
        </w:rPr>
        <w:t>органа;</w:t>
      </w:r>
    </w:p>
    <w:p w14:paraId="58356518"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r w:rsidRPr="00180CE5">
        <w:rPr>
          <w:sz w:val="28"/>
        </w:rPr>
        <w:t>3)</w:t>
      </w:r>
      <w:r w:rsidRPr="00180CE5">
        <w:rPr>
          <w:sz w:val="28"/>
        </w:rPr>
        <w:tab/>
        <w:t xml:space="preserve">должностные лица, уполномоченные осуществлять государственный </w:t>
      </w:r>
      <w:r>
        <w:rPr>
          <w:sz w:val="28"/>
        </w:rPr>
        <w:t>(муниципальный) надзор</w:t>
      </w:r>
      <w:r w:rsidRPr="00180CE5">
        <w:rPr>
          <w:sz w:val="28"/>
        </w:rPr>
        <w:t>;</w:t>
      </w:r>
    </w:p>
    <w:p w14:paraId="13743A1D"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r w:rsidRPr="00180CE5">
        <w:rPr>
          <w:sz w:val="28"/>
        </w:rPr>
        <w:t>4)</w:t>
      </w:r>
      <w:r w:rsidRPr="00180CE5">
        <w:rPr>
          <w:sz w:val="28"/>
        </w:rPr>
        <w:tab/>
        <w:t xml:space="preserve">права и обязанности должностных лиц, осуществляющих государственные </w:t>
      </w:r>
      <w:r>
        <w:rPr>
          <w:sz w:val="28"/>
        </w:rPr>
        <w:t>(</w:t>
      </w:r>
      <w:r w:rsidRPr="00180CE5">
        <w:rPr>
          <w:sz w:val="28"/>
        </w:rPr>
        <w:t>муниципальный</w:t>
      </w:r>
      <w:r>
        <w:rPr>
          <w:sz w:val="28"/>
        </w:rPr>
        <w:t>)</w:t>
      </w:r>
      <w:r w:rsidRPr="00180CE5">
        <w:rPr>
          <w:sz w:val="28"/>
        </w:rPr>
        <w:t xml:space="preserve"> надзор;</w:t>
      </w:r>
    </w:p>
    <w:p w14:paraId="6CE62FB1"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r w:rsidRPr="00180CE5">
        <w:rPr>
          <w:sz w:val="28"/>
        </w:rPr>
        <w:t>5)</w:t>
      </w:r>
      <w:r w:rsidRPr="00180CE5">
        <w:rPr>
          <w:sz w:val="28"/>
        </w:rPr>
        <w:tab/>
        <w:t xml:space="preserve">виды проверок, проводимых в рамках осуществления государственного </w:t>
      </w:r>
      <w:r>
        <w:rPr>
          <w:sz w:val="28"/>
        </w:rPr>
        <w:t>(</w:t>
      </w:r>
      <w:r w:rsidRPr="00180CE5">
        <w:rPr>
          <w:sz w:val="28"/>
        </w:rPr>
        <w:t>муниципального</w:t>
      </w:r>
      <w:r>
        <w:rPr>
          <w:sz w:val="28"/>
        </w:rPr>
        <w:t>)</w:t>
      </w:r>
      <w:r w:rsidRPr="00180CE5">
        <w:rPr>
          <w:sz w:val="28"/>
        </w:rPr>
        <w:t xml:space="preserve"> надзора;</w:t>
      </w:r>
    </w:p>
    <w:p w14:paraId="55C08C3D"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r w:rsidRPr="00180CE5">
        <w:rPr>
          <w:sz w:val="28"/>
        </w:rPr>
        <w:t>6)</w:t>
      </w:r>
      <w:r w:rsidRPr="00180CE5">
        <w:rPr>
          <w:sz w:val="28"/>
        </w:rPr>
        <w:tab/>
        <w:t xml:space="preserve">формы и методы проведения проверки и основания для применения инструментального контроля и лабораторных исследований; </w:t>
      </w:r>
    </w:p>
    <w:p w14:paraId="56D0F293"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r w:rsidRPr="00180CE5">
        <w:rPr>
          <w:sz w:val="28"/>
        </w:rPr>
        <w:t>7)</w:t>
      </w:r>
      <w:r w:rsidRPr="00180CE5">
        <w:rPr>
          <w:sz w:val="28"/>
        </w:rPr>
        <w:tab/>
        <w:t xml:space="preserve">случаи и основания проведения </w:t>
      </w:r>
      <w:r w:rsidR="004D3D5D">
        <w:rPr>
          <w:sz w:val="28"/>
        </w:rPr>
        <w:t>дистанционных мероприятий по контролю</w:t>
      </w:r>
      <w:r w:rsidRPr="00180CE5">
        <w:rPr>
          <w:sz w:val="28"/>
        </w:rPr>
        <w:t>;</w:t>
      </w:r>
    </w:p>
    <w:p w14:paraId="28F6D941"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r w:rsidRPr="00180CE5">
        <w:rPr>
          <w:sz w:val="28"/>
        </w:rPr>
        <w:t>8)</w:t>
      </w:r>
      <w:r w:rsidRPr="00180CE5">
        <w:rPr>
          <w:sz w:val="28"/>
        </w:rPr>
        <w:tab/>
        <w:t>случаи привлечения экспертов и экспертных организаций;</w:t>
      </w:r>
    </w:p>
    <w:p w14:paraId="20F96303" w14:textId="77777777" w:rsidR="009F165A" w:rsidRPr="00281341" w:rsidRDefault="009F165A" w:rsidP="00F11382">
      <w:pPr>
        <w:pStyle w:val="a9"/>
        <w:autoSpaceDE w:val="0"/>
        <w:autoSpaceDN w:val="0"/>
        <w:adjustRightInd w:val="0"/>
        <w:spacing w:line="360" w:lineRule="auto"/>
        <w:ind w:left="0" w:firstLine="709"/>
        <w:contextualSpacing w:val="0"/>
        <w:jc w:val="both"/>
        <w:rPr>
          <w:sz w:val="28"/>
        </w:rPr>
      </w:pPr>
      <w:r w:rsidRPr="00180CE5">
        <w:rPr>
          <w:sz w:val="28"/>
        </w:rPr>
        <w:t>9)</w:t>
      </w:r>
      <w:r w:rsidRPr="00180CE5">
        <w:rPr>
          <w:sz w:val="28"/>
        </w:rPr>
        <w:tab/>
      </w:r>
      <w:r w:rsidRPr="00281341">
        <w:rPr>
          <w:sz w:val="28"/>
        </w:rPr>
        <w:t>критерии и процедура осуществления оценки риска причинения вреда от деятельности хозяйствующих субъектов для присвоения им класса опасности;</w:t>
      </w:r>
    </w:p>
    <w:p w14:paraId="1A58401C"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r w:rsidRPr="00180CE5">
        <w:rPr>
          <w:sz w:val="28"/>
        </w:rPr>
        <w:t>10)</w:t>
      </w:r>
      <w:r w:rsidRPr="00180CE5">
        <w:rPr>
          <w:sz w:val="28"/>
        </w:rPr>
        <w:tab/>
        <w:t xml:space="preserve">дифференциация содержания и процедур государственного </w:t>
      </w:r>
      <w:r>
        <w:rPr>
          <w:sz w:val="28"/>
        </w:rPr>
        <w:t>(</w:t>
      </w:r>
      <w:r w:rsidRPr="00180CE5">
        <w:rPr>
          <w:sz w:val="28"/>
        </w:rPr>
        <w:t>муниципального</w:t>
      </w:r>
      <w:r>
        <w:rPr>
          <w:sz w:val="28"/>
        </w:rPr>
        <w:t>)</w:t>
      </w:r>
      <w:r w:rsidRPr="00180CE5">
        <w:rPr>
          <w:sz w:val="28"/>
        </w:rPr>
        <w:t xml:space="preserve"> надзора в отношении </w:t>
      </w:r>
      <w:r>
        <w:rPr>
          <w:sz w:val="28"/>
        </w:rPr>
        <w:t>хозяйствующих субъектов</w:t>
      </w:r>
      <w:r w:rsidRPr="00180CE5">
        <w:rPr>
          <w:sz w:val="28"/>
        </w:rPr>
        <w:t xml:space="preserve"> в зависимости от присвоенного им класса опасности;</w:t>
      </w:r>
    </w:p>
    <w:p w14:paraId="46A039BA"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r w:rsidRPr="00180CE5">
        <w:rPr>
          <w:sz w:val="28"/>
        </w:rPr>
        <w:t>11)</w:t>
      </w:r>
      <w:r w:rsidRPr="00180CE5">
        <w:rPr>
          <w:sz w:val="28"/>
        </w:rPr>
        <w:tab/>
        <w:t xml:space="preserve">порядок ведения учета случаев причинения вреда и расчета размера реального ущерба, причиненного в результате деятельности </w:t>
      </w:r>
      <w:r>
        <w:rPr>
          <w:sz w:val="28"/>
        </w:rPr>
        <w:t>хозяйствующих субъектов</w:t>
      </w:r>
      <w:r w:rsidRPr="00180CE5">
        <w:rPr>
          <w:sz w:val="28"/>
        </w:rPr>
        <w:t xml:space="preserve">, в отношении которых осуществляется государственный </w:t>
      </w:r>
      <w:r>
        <w:rPr>
          <w:sz w:val="28"/>
        </w:rPr>
        <w:t xml:space="preserve">(муниципальный) </w:t>
      </w:r>
      <w:r w:rsidRPr="00180CE5">
        <w:rPr>
          <w:sz w:val="28"/>
        </w:rPr>
        <w:t>надзор</w:t>
      </w:r>
      <w:r>
        <w:rPr>
          <w:sz w:val="28"/>
        </w:rPr>
        <w:t>,</w:t>
      </w:r>
      <w:r w:rsidRPr="00180CE5">
        <w:rPr>
          <w:sz w:val="28"/>
        </w:rPr>
        <w:t xml:space="preserve"> в соответствии с требованиями </w:t>
      </w:r>
      <w:r w:rsidR="00D00474">
        <w:fldChar w:fldCharType="begin"/>
      </w:r>
      <w:r w:rsidR="00D00474">
        <w:instrText xml:space="preserve"> REF _Ref406576030 \n \h  \* MERGEFORMAT </w:instrText>
      </w:r>
      <w:r w:rsidR="00D00474">
        <w:fldChar w:fldCharType="separate"/>
      </w:r>
      <w:r w:rsidR="00AC2A6F">
        <w:rPr>
          <w:i/>
          <w:sz w:val="28"/>
        </w:rPr>
        <w:t>статьей 47</w:t>
      </w:r>
      <w:r w:rsidR="00D00474">
        <w:fldChar w:fldCharType="end"/>
      </w:r>
      <w:r w:rsidR="00DA3EB2" w:rsidRPr="00DA3EB2">
        <w:rPr>
          <w:i/>
          <w:sz w:val="28"/>
        </w:rPr>
        <w:t xml:space="preserve"> </w:t>
      </w:r>
      <w:r w:rsidRPr="00DA3EB2">
        <w:rPr>
          <w:sz w:val="28"/>
        </w:rPr>
        <w:t>настоящего Федерального закона;</w:t>
      </w:r>
    </w:p>
    <w:p w14:paraId="0BD38052"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r w:rsidRPr="00180CE5">
        <w:rPr>
          <w:sz w:val="28"/>
        </w:rPr>
        <w:t>12)</w:t>
      </w:r>
      <w:r w:rsidRPr="00180CE5">
        <w:rPr>
          <w:sz w:val="28"/>
        </w:rPr>
        <w:tab/>
        <w:t xml:space="preserve">показатели эффективности государственного </w:t>
      </w:r>
      <w:r>
        <w:rPr>
          <w:sz w:val="28"/>
        </w:rPr>
        <w:t xml:space="preserve">(муниципального) </w:t>
      </w:r>
      <w:r w:rsidRPr="00180CE5">
        <w:rPr>
          <w:sz w:val="28"/>
        </w:rPr>
        <w:t>надзора;</w:t>
      </w:r>
    </w:p>
    <w:p w14:paraId="4BEE84E8" w14:textId="77777777" w:rsidR="009F165A" w:rsidRDefault="009F165A" w:rsidP="00F11382">
      <w:pPr>
        <w:pStyle w:val="a9"/>
        <w:autoSpaceDE w:val="0"/>
        <w:autoSpaceDN w:val="0"/>
        <w:adjustRightInd w:val="0"/>
        <w:spacing w:line="360" w:lineRule="auto"/>
        <w:ind w:left="0" w:firstLine="709"/>
        <w:contextualSpacing w:val="0"/>
        <w:jc w:val="both"/>
        <w:rPr>
          <w:sz w:val="28"/>
        </w:rPr>
      </w:pPr>
      <w:r w:rsidRPr="00180CE5">
        <w:rPr>
          <w:sz w:val="28"/>
        </w:rPr>
        <w:t>13)</w:t>
      </w:r>
      <w:r w:rsidRPr="00180CE5">
        <w:rPr>
          <w:sz w:val="28"/>
        </w:rPr>
        <w:tab/>
        <w:t xml:space="preserve">мероприятия </w:t>
      </w:r>
      <w:r>
        <w:rPr>
          <w:sz w:val="28"/>
        </w:rPr>
        <w:t>органов государственного (муниципального) контроля, направленные</w:t>
      </w:r>
      <w:r w:rsidRPr="00180CE5">
        <w:rPr>
          <w:sz w:val="28"/>
        </w:rPr>
        <w:t xml:space="preserve"> на профилактику нарушений обязательных требований </w:t>
      </w:r>
      <w:r>
        <w:rPr>
          <w:sz w:val="28"/>
        </w:rPr>
        <w:t>хозяйствующими субъектами</w:t>
      </w:r>
      <w:r w:rsidRPr="00180CE5">
        <w:rPr>
          <w:sz w:val="28"/>
        </w:rPr>
        <w:t>.</w:t>
      </w:r>
    </w:p>
    <w:p w14:paraId="186D9E30"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r>
        <w:rPr>
          <w:sz w:val="28"/>
        </w:rPr>
        <w:t xml:space="preserve">5. Порядок осуществления лицензионного надзора в отношении отдельных видов деятельности, подлежащих лицензированию в соответствии с законодательством Российской Федерации, в том числе вопросы, указанные в части четвертой настоящей статьи, устанавливаются </w:t>
      </w:r>
      <w:r w:rsidRPr="007615DB">
        <w:rPr>
          <w:sz w:val="28"/>
        </w:rPr>
        <w:t>положениями о лицензировании конкретных видов деятельности</w:t>
      </w:r>
      <w:r>
        <w:rPr>
          <w:sz w:val="28"/>
        </w:rPr>
        <w:t>.</w:t>
      </w:r>
    </w:p>
    <w:p w14:paraId="405A4C1D" w14:textId="77777777" w:rsidR="009F165A" w:rsidRPr="00976BD2" w:rsidRDefault="009F165A" w:rsidP="00F11382">
      <w:pPr>
        <w:pStyle w:val="a9"/>
        <w:autoSpaceDE w:val="0"/>
        <w:autoSpaceDN w:val="0"/>
        <w:adjustRightInd w:val="0"/>
        <w:spacing w:line="360" w:lineRule="auto"/>
        <w:ind w:left="0" w:firstLine="709"/>
        <w:contextualSpacing w:val="0"/>
        <w:jc w:val="both"/>
        <w:rPr>
          <w:sz w:val="28"/>
        </w:rPr>
      </w:pPr>
      <w:r>
        <w:rPr>
          <w:sz w:val="28"/>
        </w:rPr>
        <w:t>6</w:t>
      </w:r>
      <w:r w:rsidRPr="00180CE5">
        <w:rPr>
          <w:sz w:val="28"/>
        </w:rPr>
        <w:t xml:space="preserve">. </w:t>
      </w:r>
      <w:r>
        <w:rPr>
          <w:sz w:val="28"/>
        </w:rPr>
        <w:t>Органы государственного (муниципального) контроля</w:t>
      </w:r>
      <w:r w:rsidRPr="00180CE5">
        <w:rPr>
          <w:sz w:val="28"/>
        </w:rPr>
        <w:t xml:space="preserve"> разрабатывают административны</w:t>
      </w:r>
      <w:r>
        <w:rPr>
          <w:sz w:val="28"/>
        </w:rPr>
        <w:t>е</w:t>
      </w:r>
      <w:r w:rsidRPr="00180CE5">
        <w:rPr>
          <w:sz w:val="28"/>
        </w:rPr>
        <w:t xml:space="preserve"> регламент</w:t>
      </w:r>
      <w:r>
        <w:rPr>
          <w:sz w:val="28"/>
        </w:rPr>
        <w:t>ы</w:t>
      </w:r>
      <w:r w:rsidRPr="00180CE5">
        <w:rPr>
          <w:sz w:val="28"/>
        </w:rPr>
        <w:t xml:space="preserve"> исполнения государственных функций по государственному </w:t>
      </w:r>
      <w:r>
        <w:rPr>
          <w:sz w:val="28"/>
        </w:rPr>
        <w:t>(муниципальном) надзору</w:t>
      </w:r>
      <w:r w:rsidRPr="00180CE5">
        <w:rPr>
          <w:sz w:val="28"/>
        </w:rPr>
        <w:t xml:space="preserve"> и обеспечивают </w:t>
      </w:r>
      <w:r>
        <w:rPr>
          <w:sz w:val="28"/>
        </w:rPr>
        <w:t xml:space="preserve">их </w:t>
      </w:r>
      <w:r w:rsidRPr="00180CE5">
        <w:rPr>
          <w:sz w:val="28"/>
        </w:rPr>
        <w:t>утверждение в установленном порядке</w:t>
      </w:r>
      <w:r>
        <w:rPr>
          <w:sz w:val="28"/>
        </w:rPr>
        <w:t>.</w:t>
      </w:r>
    </w:p>
    <w:p w14:paraId="6326C29C" w14:textId="77777777" w:rsidR="009F165A" w:rsidRPr="00180CE5" w:rsidRDefault="009F165A" w:rsidP="00F11382">
      <w:pPr>
        <w:pStyle w:val="a9"/>
        <w:autoSpaceDE w:val="0"/>
        <w:autoSpaceDN w:val="0"/>
        <w:adjustRightInd w:val="0"/>
        <w:spacing w:line="360" w:lineRule="auto"/>
        <w:ind w:left="0" w:firstLine="709"/>
        <w:contextualSpacing w:val="0"/>
        <w:jc w:val="both"/>
        <w:rPr>
          <w:sz w:val="28"/>
        </w:rPr>
      </w:pPr>
    </w:p>
    <w:p w14:paraId="6104BED9" w14:textId="77777777" w:rsidR="009F165A" w:rsidRPr="003B4771" w:rsidRDefault="009F165A" w:rsidP="003B4771">
      <w:pPr>
        <w:pStyle w:val="2"/>
        <w:numPr>
          <w:ilvl w:val="0"/>
          <w:numId w:val="34"/>
        </w:numPr>
        <w:ind w:left="0" w:firstLine="709"/>
        <w:jc w:val="both"/>
        <w:rPr>
          <w:rFonts w:ascii="Times New Roman" w:hAnsi="Times New Roman" w:cs="Times New Roman"/>
          <w:color w:val="auto"/>
          <w:sz w:val="28"/>
          <w:szCs w:val="28"/>
        </w:rPr>
      </w:pPr>
      <w:bookmarkStart w:id="23" w:name="_Toc280527056"/>
      <w:r w:rsidRPr="003B4771">
        <w:rPr>
          <w:rFonts w:ascii="Times New Roman" w:hAnsi="Times New Roman" w:cs="Times New Roman"/>
          <w:color w:val="auto"/>
          <w:sz w:val="28"/>
          <w:szCs w:val="28"/>
        </w:rPr>
        <w:t>Перечень видов государственного (муниципального) надзора</w:t>
      </w:r>
      <w:bookmarkEnd w:id="23"/>
    </w:p>
    <w:p w14:paraId="0E1A856B" w14:textId="77777777" w:rsidR="009F165A" w:rsidRPr="00125E3F" w:rsidRDefault="009F165A" w:rsidP="00F11382">
      <w:pPr>
        <w:autoSpaceDE w:val="0"/>
        <w:autoSpaceDN w:val="0"/>
        <w:adjustRightInd w:val="0"/>
        <w:spacing w:line="360" w:lineRule="auto"/>
        <w:jc w:val="both"/>
        <w:rPr>
          <w:b/>
          <w:sz w:val="28"/>
        </w:rPr>
      </w:pPr>
      <w:r w:rsidRPr="00125E3F">
        <w:rPr>
          <w:b/>
          <w:sz w:val="28"/>
        </w:rPr>
        <w:t xml:space="preserve"> </w:t>
      </w:r>
    </w:p>
    <w:p w14:paraId="2A7D13A4" w14:textId="77777777" w:rsidR="009F165A" w:rsidRPr="00136EAC" w:rsidRDefault="009F165A" w:rsidP="00F11382">
      <w:pPr>
        <w:spacing w:line="360" w:lineRule="auto"/>
        <w:ind w:firstLine="709"/>
        <w:jc w:val="both"/>
        <w:rPr>
          <w:sz w:val="28"/>
          <w:szCs w:val="28"/>
        </w:rPr>
      </w:pPr>
      <w:r w:rsidRPr="00136EAC">
        <w:rPr>
          <w:sz w:val="28"/>
          <w:szCs w:val="28"/>
        </w:rPr>
        <w:t xml:space="preserve">1. </w:t>
      </w:r>
      <w:r w:rsidRPr="00705FA0">
        <w:rPr>
          <w:sz w:val="28"/>
          <w:szCs w:val="28"/>
        </w:rPr>
        <w:t>На территории</w:t>
      </w:r>
      <w:r w:rsidRPr="00425C23">
        <w:rPr>
          <w:sz w:val="28"/>
        </w:rPr>
        <w:t xml:space="preserve"> Российской Федерации </w:t>
      </w:r>
      <w:r w:rsidRPr="00705FA0">
        <w:rPr>
          <w:sz w:val="28"/>
          <w:szCs w:val="28"/>
        </w:rPr>
        <w:t>осуществляются</w:t>
      </w:r>
      <w:r w:rsidRPr="00425C23">
        <w:rPr>
          <w:sz w:val="28"/>
        </w:rPr>
        <w:t xml:space="preserve"> следующие виды федерального государственного надзора</w:t>
      </w:r>
      <w:r>
        <w:rPr>
          <w:sz w:val="28"/>
        </w:rPr>
        <w:t>:</w:t>
      </w:r>
    </w:p>
    <w:p w14:paraId="1B675625"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 xml:space="preserve">федеральный государственный надзор в сфере миграции, </w:t>
      </w:r>
      <w:r>
        <w:rPr>
          <w:sz w:val="28"/>
          <w:szCs w:val="28"/>
        </w:rPr>
        <w:t>осуществляемый в форме</w:t>
      </w:r>
      <w:r w:rsidRPr="00136EAC">
        <w:rPr>
          <w:sz w:val="28"/>
          <w:szCs w:val="28"/>
        </w:rPr>
        <w:t>:</w:t>
      </w:r>
    </w:p>
    <w:p w14:paraId="66607B91" w14:textId="77777777" w:rsidR="009F165A" w:rsidRPr="00136EAC" w:rsidRDefault="009F165A" w:rsidP="00F11382">
      <w:pPr>
        <w:spacing w:line="360" w:lineRule="auto"/>
        <w:ind w:firstLine="709"/>
        <w:jc w:val="both"/>
        <w:rPr>
          <w:sz w:val="28"/>
          <w:szCs w:val="28"/>
        </w:rPr>
      </w:pPr>
      <w:r>
        <w:rPr>
          <w:sz w:val="28"/>
          <w:szCs w:val="28"/>
        </w:rPr>
        <w:t xml:space="preserve">а) </w:t>
      </w:r>
      <w:r w:rsidRPr="00136EAC">
        <w:rPr>
          <w:sz w:val="28"/>
          <w:szCs w:val="28"/>
        </w:rPr>
        <w:t>федеральн</w:t>
      </w:r>
      <w:r>
        <w:rPr>
          <w:sz w:val="28"/>
          <w:szCs w:val="28"/>
        </w:rPr>
        <w:t>ого</w:t>
      </w:r>
      <w:r w:rsidRPr="00136EAC">
        <w:rPr>
          <w:sz w:val="28"/>
          <w:szCs w:val="28"/>
        </w:rPr>
        <w:t xml:space="preserve"> 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за пребыванием и проживанием иностранных граждан в Российской Федерации;</w:t>
      </w:r>
    </w:p>
    <w:p w14:paraId="1E715760" w14:textId="77777777" w:rsidR="009F165A" w:rsidRDefault="009F165A" w:rsidP="00F11382">
      <w:pPr>
        <w:spacing w:line="360" w:lineRule="auto"/>
        <w:ind w:firstLine="709"/>
        <w:jc w:val="both"/>
        <w:rPr>
          <w:sz w:val="28"/>
          <w:szCs w:val="28"/>
        </w:rPr>
      </w:pPr>
      <w:r>
        <w:rPr>
          <w:sz w:val="28"/>
          <w:szCs w:val="28"/>
        </w:rPr>
        <w:t xml:space="preserve">б) </w:t>
      </w:r>
      <w:r w:rsidRPr="00136EAC">
        <w:rPr>
          <w:sz w:val="28"/>
          <w:szCs w:val="28"/>
        </w:rPr>
        <w:t>федеральн</w:t>
      </w:r>
      <w:r>
        <w:rPr>
          <w:sz w:val="28"/>
          <w:szCs w:val="28"/>
        </w:rPr>
        <w:t>ого</w:t>
      </w:r>
      <w:r w:rsidRPr="00136EAC">
        <w:rPr>
          <w:sz w:val="28"/>
          <w:szCs w:val="28"/>
        </w:rPr>
        <w:t xml:space="preserve"> 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за трудовой деятельностью иностранных работников;</w:t>
      </w:r>
    </w:p>
    <w:p w14:paraId="7D31AE5A" w14:textId="77777777" w:rsidR="009F165A" w:rsidRPr="00B84D3B" w:rsidRDefault="002416DC" w:rsidP="00F11382">
      <w:pPr>
        <w:pStyle w:val="a9"/>
        <w:numPr>
          <w:ilvl w:val="0"/>
          <w:numId w:val="16"/>
        </w:numPr>
        <w:spacing w:line="360" w:lineRule="auto"/>
        <w:ind w:left="0" w:firstLine="709"/>
        <w:contextualSpacing w:val="0"/>
        <w:jc w:val="both"/>
        <w:rPr>
          <w:sz w:val="28"/>
          <w:szCs w:val="28"/>
        </w:rPr>
      </w:pPr>
      <w:r>
        <w:rPr>
          <w:sz w:val="28"/>
          <w:szCs w:val="28"/>
        </w:rPr>
        <w:t>надзор</w:t>
      </w:r>
      <w:r w:rsidRPr="00B84D3B">
        <w:rPr>
          <w:sz w:val="28"/>
          <w:szCs w:val="28"/>
        </w:rPr>
        <w:t xml:space="preserve"> </w:t>
      </w:r>
      <w:r w:rsidR="009F165A" w:rsidRPr="00B84D3B">
        <w:rPr>
          <w:sz w:val="28"/>
          <w:szCs w:val="28"/>
        </w:rPr>
        <w:t>за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14:paraId="75FAA08A"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транспортный надзор,</w:t>
      </w:r>
      <w:r>
        <w:rPr>
          <w:sz w:val="28"/>
          <w:szCs w:val="28"/>
        </w:rPr>
        <w:t xml:space="preserve"> осуществляемый в форме</w:t>
      </w:r>
      <w:r w:rsidRPr="00136EAC">
        <w:rPr>
          <w:sz w:val="28"/>
          <w:szCs w:val="28"/>
        </w:rPr>
        <w:t>:</w:t>
      </w:r>
    </w:p>
    <w:p w14:paraId="2AEDB310" w14:textId="77777777" w:rsidR="009F165A" w:rsidRPr="00136EAC" w:rsidRDefault="009F165A" w:rsidP="00F11382">
      <w:pPr>
        <w:spacing w:line="360" w:lineRule="auto"/>
        <w:ind w:firstLine="709"/>
        <w:jc w:val="both"/>
        <w:rPr>
          <w:sz w:val="28"/>
          <w:szCs w:val="28"/>
        </w:rPr>
      </w:pPr>
      <w:r>
        <w:rPr>
          <w:sz w:val="28"/>
          <w:szCs w:val="28"/>
        </w:rPr>
        <w:t xml:space="preserve">а) </w:t>
      </w:r>
      <w:r w:rsidRPr="00136EAC">
        <w:rPr>
          <w:sz w:val="28"/>
          <w:szCs w:val="28"/>
        </w:rPr>
        <w:t>государственн</w:t>
      </w:r>
      <w:r>
        <w:rPr>
          <w:sz w:val="28"/>
          <w:szCs w:val="28"/>
        </w:rPr>
        <w:t>ого надзора</w:t>
      </w:r>
      <w:r w:rsidRPr="00136EAC">
        <w:rPr>
          <w:sz w:val="28"/>
          <w:szCs w:val="28"/>
        </w:rPr>
        <w:t xml:space="preserve"> в области гражданской авиации;</w:t>
      </w:r>
    </w:p>
    <w:p w14:paraId="7BFB3A0F" w14:textId="77777777" w:rsidR="009F165A" w:rsidRPr="00136EAC" w:rsidRDefault="009F165A" w:rsidP="00F11382">
      <w:pPr>
        <w:spacing w:line="360" w:lineRule="auto"/>
        <w:ind w:firstLine="709"/>
        <w:jc w:val="both"/>
        <w:rPr>
          <w:sz w:val="28"/>
          <w:szCs w:val="28"/>
        </w:rPr>
      </w:pPr>
      <w:r>
        <w:rPr>
          <w:sz w:val="28"/>
          <w:szCs w:val="28"/>
        </w:rPr>
        <w:t xml:space="preserve">б) </w:t>
      </w:r>
      <w:r w:rsidRPr="00136EAC">
        <w:rPr>
          <w:sz w:val="28"/>
          <w:szCs w:val="28"/>
        </w:rPr>
        <w:t>государственн</w:t>
      </w:r>
      <w:r>
        <w:rPr>
          <w:sz w:val="28"/>
          <w:szCs w:val="28"/>
        </w:rPr>
        <w:t>ого надзора</w:t>
      </w:r>
      <w:r w:rsidRPr="00136EAC">
        <w:rPr>
          <w:sz w:val="28"/>
          <w:szCs w:val="28"/>
        </w:rPr>
        <w:t xml:space="preserve"> в области автомобильного транспорта и городского наземного электрического транспорта;</w:t>
      </w:r>
    </w:p>
    <w:p w14:paraId="6FEF5C10" w14:textId="77777777" w:rsidR="009F165A" w:rsidRPr="00136EAC" w:rsidRDefault="009F165A" w:rsidP="00F11382">
      <w:pPr>
        <w:spacing w:line="360" w:lineRule="auto"/>
        <w:ind w:firstLine="709"/>
        <w:jc w:val="both"/>
        <w:rPr>
          <w:sz w:val="28"/>
          <w:szCs w:val="28"/>
        </w:rPr>
      </w:pPr>
      <w:r>
        <w:rPr>
          <w:sz w:val="28"/>
          <w:szCs w:val="28"/>
        </w:rPr>
        <w:t xml:space="preserve">в) </w:t>
      </w:r>
      <w:r w:rsidRPr="00136EAC">
        <w:rPr>
          <w:sz w:val="28"/>
          <w:szCs w:val="28"/>
        </w:rPr>
        <w:t>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в области железнодорожного транспорта;</w:t>
      </w:r>
    </w:p>
    <w:p w14:paraId="4CABD383" w14:textId="77777777" w:rsidR="009F165A" w:rsidRPr="00136EAC" w:rsidRDefault="009F165A" w:rsidP="00F11382">
      <w:pPr>
        <w:spacing w:line="360" w:lineRule="auto"/>
        <w:ind w:firstLine="709"/>
        <w:jc w:val="both"/>
        <w:rPr>
          <w:sz w:val="28"/>
          <w:szCs w:val="28"/>
        </w:rPr>
      </w:pPr>
      <w:r>
        <w:rPr>
          <w:sz w:val="28"/>
          <w:szCs w:val="28"/>
        </w:rPr>
        <w:t xml:space="preserve">г) </w:t>
      </w:r>
      <w:r w:rsidRPr="00136EAC">
        <w:rPr>
          <w:sz w:val="28"/>
          <w:szCs w:val="28"/>
        </w:rPr>
        <w:t>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за торговым мореплаванием;</w:t>
      </w:r>
    </w:p>
    <w:p w14:paraId="76DE329C" w14:textId="77777777" w:rsidR="009F165A" w:rsidRPr="00136EAC" w:rsidRDefault="009F165A" w:rsidP="00F11382">
      <w:pPr>
        <w:spacing w:line="360" w:lineRule="auto"/>
        <w:ind w:firstLine="709"/>
        <w:jc w:val="both"/>
        <w:rPr>
          <w:sz w:val="28"/>
          <w:szCs w:val="28"/>
        </w:rPr>
      </w:pPr>
      <w:r>
        <w:rPr>
          <w:sz w:val="28"/>
          <w:szCs w:val="28"/>
        </w:rPr>
        <w:t xml:space="preserve">д) </w:t>
      </w:r>
      <w:r w:rsidRPr="00136EAC">
        <w:rPr>
          <w:sz w:val="28"/>
          <w:szCs w:val="28"/>
        </w:rPr>
        <w:t>государственн</w:t>
      </w:r>
      <w:r>
        <w:rPr>
          <w:sz w:val="28"/>
          <w:szCs w:val="28"/>
        </w:rPr>
        <w:t>ого надзора</w:t>
      </w:r>
      <w:r w:rsidRPr="00136EAC">
        <w:rPr>
          <w:sz w:val="28"/>
          <w:szCs w:val="28"/>
        </w:rPr>
        <w:t xml:space="preserve"> в области внутреннего водного транспорта;</w:t>
      </w:r>
    </w:p>
    <w:p w14:paraId="45488BB3" w14:textId="77777777" w:rsidR="009F165A" w:rsidRPr="00136EAC" w:rsidRDefault="009F165A" w:rsidP="00F11382">
      <w:pPr>
        <w:spacing w:line="360" w:lineRule="auto"/>
        <w:ind w:firstLine="709"/>
        <w:jc w:val="both"/>
        <w:rPr>
          <w:sz w:val="28"/>
          <w:szCs w:val="28"/>
        </w:rPr>
      </w:pPr>
      <w:r>
        <w:rPr>
          <w:sz w:val="28"/>
          <w:szCs w:val="28"/>
        </w:rPr>
        <w:t xml:space="preserve">е) </w:t>
      </w:r>
      <w:r w:rsidRPr="00136EAC">
        <w:rPr>
          <w:sz w:val="28"/>
          <w:szCs w:val="28"/>
        </w:rPr>
        <w:t>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за обеспечением сохранности автомобильных дорог, в том числе </w:t>
      </w:r>
      <w:r>
        <w:rPr>
          <w:sz w:val="28"/>
          <w:szCs w:val="28"/>
        </w:rPr>
        <w:t xml:space="preserve">в части </w:t>
      </w:r>
      <w:r w:rsidRPr="00136EAC">
        <w:rPr>
          <w:sz w:val="28"/>
          <w:szCs w:val="28"/>
        </w:rPr>
        <w:t>весового и габаритного надзора за автотранспортными средствами, осуществляющими грузовые перевозки;</w:t>
      </w:r>
    </w:p>
    <w:p w14:paraId="0B2423C7" w14:textId="77777777" w:rsidR="009F165A" w:rsidRPr="00136EAC" w:rsidRDefault="009F165A" w:rsidP="00F11382">
      <w:pPr>
        <w:spacing w:line="360" w:lineRule="auto"/>
        <w:ind w:firstLine="709"/>
        <w:jc w:val="both"/>
        <w:rPr>
          <w:sz w:val="28"/>
          <w:szCs w:val="28"/>
        </w:rPr>
      </w:pPr>
      <w:r>
        <w:rPr>
          <w:sz w:val="28"/>
          <w:szCs w:val="28"/>
        </w:rPr>
        <w:t xml:space="preserve">ж) </w:t>
      </w:r>
      <w:r w:rsidRPr="00136EAC">
        <w:rPr>
          <w:sz w:val="28"/>
          <w:szCs w:val="28"/>
        </w:rPr>
        <w:t>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за осуществлением международных автомобильных перевозок в стационарных и передвижных контрольных пунктах на территории Российской Федерации;</w:t>
      </w:r>
    </w:p>
    <w:p w14:paraId="047D434B"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соблюдением федеральных правил использования воздушного пространства;</w:t>
      </w:r>
    </w:p>
    <w:p w14:paraId="548B37FC"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портовый надзор за судами и иными плавучими объектами на внутренних водных путях;</w:t>
      </w:r>
    </w:p>
    <w:p w14:paraId="7BEFB109"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портовый надзор за судами в морских портах;</w:t>
      </w:r>
    </w:p>
    <w:p w14:paraId="35679517"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надзор в области  транспортной безопасности;</w:t>
      </w:r>
    </w:p>
    <w:p w14:paraId="61CF5FB5"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надзор в области безопасности дорожного движения;</w:t>
      </w:r>
    </w:p>
    <w:p w14:paraId="6B97801D"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энергетический надзор, в том числе:</w:t>
      </w:r>
    </w:p>
    <w:p w14:paraId="2E1ABED0" w14:textId="77777777" w:rsidR="009F165A" w:rsidRPr="00136EAC" w:rsidRDefault="009F165A" w:rsidP="00F11382">
      <w:pPr>
        <w:pStyle w:val="a9"/>
        <w:spacing w:line="360" w:lineRule="auto"/>
        <w:ind w:left="0" w:firstLine="709"/>
        <w:contextualSpacing w:val="0"/>
        <w:jc w:val="both"/>
        <w:rPr>
          <w:sz w:val="28"/>
          <w:szCs w:val="28"/>
        </w:rPr>
      </w:pPr>
      <w:r w:rsidRPr="00136EAC">
        <w:rPr>
          <w:sz w:val="28"/>
          <w:szCs w:val="28"/>
        </w:rPr>
        <w:t>надзор за соблюдением особых условий использования земельных участков в границах охранных зон объектов электроэнергетики;</w:t>
      </w:r>
    </w:p>
    <w:p w14:paraId="53170927"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реализацией инвестиционных программ субъектов электроэнергетики;</w:t>
      </w:r>
    </w:p>
    <w:p w14:paraId="35C703F8"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надзор в области безопасности гидротехнических сооружений;</w:t>
      </w:r>
    </w:p>
    <w:p w14:paraId="2EF02307"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надзор в области промышленной безопасности, в том числе:</w:t>
      </w:r>
    </w:p>
    <w:p w14:paraId="4D7C8687" w14:textId="77777777" w:rsidR="009F165A" w:rsidRDefault="009F165A" w:rsidP="00F11382">
      <w:pPr>
        <w:spacing w:line="360" w:lineRule="auto"/>
        <w:ind w:firstLine="709"/>
        <w:jc w:val="both"/>
        <w:rPr>
          <w:sz w:val="28"/>
          <w:szCs w:val="28"/>
        </w:rPr>
      </w:pPr>
      <w:r w:rsidRPr="00CD2BB8">
        <w:rPr>
          <w:sz w:val="28"/>
          <w:szCs w:val="28"/>
        </w:rPr>
        <w:t>а) федеральный государственный надзор за безопасным ведением работ, связанных с пользованием недрами, в том числе работ по добыче (переработке) угля (горючих сланцев) (государственный горный надзор);</w:t>
      </w:r>
    </w:p>
    <w:p w14:paraId="3D41D1B8" w14:textId="77777777" w:rsidR="009F165A" w:rsidRPr="00CD2BB8" w:rsidRDefault="009F165A" w:rsidP="00F11382">
      <w:pPr>
        <w:spacing w:line="360" w:lineRule="auto"/>
        <w:ind w:firstLine="709"/>
        <w:jc w:val="both"/>
        <w:rPr>
          <w:sz w:val="28"/>
          <w:szCs w:val="28"/>
        </w:rPr>
      </w:pPr>
      <w:r w:rsidRPr="00CD2BB8">
        <w:rPr>
          <w:sz w:val="28"/>
          <w:szCs w:val="28"/>
        </w:rPr>
        <w:t>б) федеральный государственный пожарный надзор, осуществляемый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w:t>
      </w:r>
    </w:p>
    <w:p w14:paraId="2117502B" w14:textId="77777777" w:rsidR="009F165A" w:rsidRPr="00CD2BB8" w:rsidRDefault="009F165A" w:rsidP="00F11382">
      <w:pPr>
        <w:spacing w:line="360" w:lineRule="auto"/>
        <w:ind w:firstLine="709"/>
        <w:jc w:val="both"/>
        <w:rPr>
          <w:sz w:val="28"/>
          <w:szCs w:val="28"/>
        </w:rPr>
      </w:pPr>
      <w:r w:rsidRPr="00CD2BB8">
        <w:rPr>
          <w:sz w:val="28"/>
          <w:szCs w:val="28"/>
        </w:rPr>
        <w:t>в) федеральный государственный надзор в области уничтожения химического оружия;</w:t>
      </w:r>
    </w:p>
    <w:p w14:paraId="166B50AC"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надзор в области использования атомной энергии;</w:t>
      </w:r>
    </w:p>
    <w:p w14:paraId="2E02A22A"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физической защитой ядерных материалов, ядерных установок и пунктов хранения ядерных материалов;</w:t>
      </w:r>
    </w:p>
    <w:p w14:paraId="3613EA45" w14:textId="77777777" w:rsidR="009F165A" w:rsidRPr="00252702" w:rsidRDefault="009F165A" w:rsidP="00F11382">
      <w:pPr>
        <w:pStyle w:val="a9"/>
        <w:numPr>
          <w:ilvl w:val="0"/>
          <w:numId w:val="16"/>
        </w:numPr>
        <w:spacing w:line="360" w:lineRule="auto"/>
        <w:ind w:left="0" w:firstLine="709"/>
        <w:contextualSpacing w:val="0"/>
        <w:jc w:val="both"/>
        <w:rPr>
          <w:sz w:val="28"/>
          <w:szCs w:val="28"/>
        </w:rPr>
      </w:pPr>
      <w:r w:rsidRPr="00252702">
        <w:rPr>
          <w:sz w:val="28"/>
          <w:szCs w:val="28"/>
        </w:rPr>
        <w:t>федеральный государственный надзор в области ядерной и радиационной безопасности в отношении ядерного оружия и ядерных энергетических установок военного назн</w:t>
      </w:r>
      <w:r>
        <w:rPr>
          <w:sz w:val="28"/>
          <w:szCs w:val="28"/>
        </w:rPr>
        <w:t>ачения;</w:t>
      </w:r>
    </w:p>
    <w:p w14:paraId="350F17B5" w14:textId="77777777" w:rsidR="009F165A" w:rsidRDefault="009F165A" w:rsidP="00F11382">
      <w:pPr>
        <w:pStyle w:val="a9"/>
        <w:numPr>
          <w:ilvl w:val="0"/>
          <w:numId w:val="16"/>
        </w:numPr>
        <w:spacing w:line="360" w:lineRule="auto"/>
        <w:ind w:left="0" w:firstLine="709"/>
        <w:contextualSpacing w:val="0"/>
        <w:jc w:val="both"/>
        <w:rPr>
          <w:sz w:val="28"/>
          <w:szCs w:val="28"/>
        </w:rPr>
      </w:pPr>
      <w:r w:rsidRPr="00252702">
        <w:rPr>
          <w:sz w:val="28"/>
          <w:szCs w:val="28"/>
        </w:rPr>
        <w:t>надзор за государственным учетом и контролем радиоактивных отходов;</w:t>
      </w:r>
    </w:p>
    <w:p w14:paraId="1F0D4EE7"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строительный надзор;</w:t>
      </w:r>
    </w:p>
    <w:p w14:paraId="5C98A6B8"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в сфере налогового контроля;</w:t>
      </w:r>
    </w:p>
    <w:p w14:paraId="6740C086"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в сфере валютного контроля;</w:t>
      </w:r>
    </w:p>
    <w:p w14:paraId="3A26D329"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применением контрольно-кассовой техники;</w:t>
      </w:r>
    </w:p>
    <w:p w14:paraId="7E7F96BF"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полнотой учета выручки в организациях и у индивидуальных предпринимателей;</w:t>
      </w:r>
    </w:p>
    <w:p w14:paraId="7FC708D5"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в области организации и проведения азартных игр;</w:t>
      </w:r>
    </w:p>
    <w:p w14:paraId="11AABF81"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надзор за проведением лотерей;</w:t>
      </w:r>
    </w:p>
    <w:p w14:paraId="5E816F89"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уплатой страховых взносов в государственные бюджетные фонды;</w:t>
      </w:r>
    </w:p>
    <w:p w14:paraId="26A0B309"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финансовый надзор, в том числе:</w:t>
      </w:r>
    </w:p>
    <w:p w14:paraId="7E01390E" w14:textId="77777777" w:rsidR="009F165A" w:rsidRDefault="009F165A" w:rsidP="00F11382">
      <w:pPr>
        <w:pStyle w:val="a9"/>
        <w:spacing w:line="360" w:lineRule="auto"/>
        <w:ind w:left="0" w:firstLine="709"/>
        <w:contextualSpacing w:val="0"/>
        <w:jc w:val="both"/>
        <w:rPr>
          <w:sz w:val="28"/>
          <w:szCs w:val="28"/>
        </w:rPr>
      </w:pPr>
      <w:r>
        <w:rPr>
          <w:sz w:val="28"/>
          <w:szCs w:val="28"/>
        </w:rPr>
        <w:t xml:space="preserve">а) </w:t>
      </w:r>
      <w:r w:rsidRPr="00136EAC">
        <w:rPr>
          <w:sz w:val="28"/>
          <w:szCs w:val="28"/>
        </w:rPr>
        <w:t>в части надзора в сфере обязательного социального страхования от несчастных случаев на производстве и профессиональных заболеваний;</w:t>
      </w:r>
    </w:p>
    <w:p w14:paraId="0FF6D7A8" w14:textId="77777777" w:rsidR="009F165A" w:rsidRPr="009B068F" w:rsidRDefault="009F165A" w:rsidP="00F11382">
      <w:pPr>
        <w:pStyle w:val="a9"/>
        <w:spacing w:line="360" w:lineRule="auto"/>
        <w:ind w:left="0" w:firstLine="709"/>
        <w:contextualSpacing w:val="0"/>
        <w:jc w:val="both"/>
        <w:rPr>
          <w:sz w:val="28"/>
          <w:szCs w:val="28"/>
        </w:rPr>
      </w:pPr>
      <w:r>
        <w:rPr>
          <w:sz w:val="28"/>
          <w:szCs w:val="28"/>
        </w:rPr>
        <w:t xml:space="preserve">б) </w:t>
      </w:r>
      <w:r w:rsidRPr="009B068F">
        <w:rPr>
          <w:sz w:val="28"/>
          <w:szCs w:val="28"/>
        </w:rPr>
        <w:t>надзор за использованием средств обязательного медицинского страхования на территориях субъектов Российской Федерации;</w:t>
      </w:r>
    </w:p>
    <w:p w14:paraId="0BBC0E64"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 xml:space="preserve">надзор за управлением, распоряжением, использованием по назначению и сохранностью </w:t>
      </w:r>
      <w:r>
        <w:rPr>
          <w:sz w:val="28"/>
          <w:szCs w:val="28"/>
        </w:rPr>
        <w:t>недвижимого имущества</w:t>
      </w:r>
      <w:r w:rsidRPr="00136EAC">
        <w:rPr>
          <w:sz w:val="28"/>
          <w:szCs w:val="28"/>
        </w:rPr>
        <w:t>, находящ</w:t>
      </w:r>
      <w:r>
        <w:rPr>
          <w:sz w:val="28"/>
          <w:szCs w:val="28"/>
        </w:rPr>
        <w:t>егося</w:t>
      </w:r>
      <w:r w:rsidRPr="00136EAC">
        <w:rPr>
          <w:sz w:val="28"/>
          <w:szCs w:val="28"/>
        </w:rPr>
        <w:t xml:space="preserve"> в федеральной собственности;</w:t>
      </w:r>
    </w:p>
    <w:p w14:paraId="4880DB4F"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внешний надзор за качеством работы аудиторских организаций, проводящих обязательный аудит бухгалтерской (финансовой) отчетности;</w:t>
      </w:r>
    </w:p>
    <w:p w14:paraId="126A3C65" w14:textId="77777777" w:rsidR="009F165A" w:rsidRDefault="009F165A" w:rsidP="00F11382">
      <w:pPr>
        <w:pStyle w:val="a9"/>
        <w:numPr>
          <w:ilvl w:val="0"/>
          <w:numId w:val="16"/>
        </w:numPr>
        <w:spacing w:line="360" w:lineRule="auto"/>
        <w:ind w:left="0" w:firstLine="709"/>
        <w:contextualSpacing w:val="0"/>
        <w:jc w:val="both"/>
        <w:rPr>
          <w:sz w:val="28"/>
          <w:szCs w:val="28"/>
        </w:rPr>
      </w:pPr>
      <w:r w:rsidRPr="00252702">
        <w:rPr>
          <w:sz w:val="28"/>
          <w:szCs w:val="28"/>
        </w:rPr>
        <w:t>федеральный государственный надзор за обеспечени</w:t>
      </w:r>
      <w:r>
        <w:rPr>
          <w:sz w:val="28"/>
          <w:szCs w:val="28"/>
        </w:rPr>
        <w:t>ем защиты государственной тайны;</w:t>
      </w:r>
    </w:p>
    <w:p w14:paraId="109BA83D" w14:textId="77777777" w:rsidR="009F165A" w:rsidRPr="00252702" w:rsidRDefault="002416DC" w:rsidP="00F11382">
      <w:pPr>
        <w:pStyle w:val="a9"/>
        <w:numPr>
          <w:ilvl w:val="0"/>
          <w:numId w:val="16"/>
        </w:numPr>
        <w:spacing w:line="360" w:lineRule="auto"/>
        <w:ind w:left="0" w:firstLine="709"/>
        <w:contextualSpacing w:val="0"/>
        <w:jc w:val="both"/>
        <w:rPr>
          <w:sz w:val="28"/>
          <w:szCs w:val="28"/>
        </w:rPr>
      </w:pPr>
      <w:r>
        <w:rPr>
          <w:sz w:val="28"/>
          <w:szCs w:val="28"/>
        </w:rPr>
        <w:t>надзор</w:t>
      </w:r>
      <w:r w:rsidRPr="00252702">
        <w:rPr>
          <w:sz w:val="28"/>
          <w:szCs w:val="28"/>
        </w:rPr>
        <w:t xml:space="preserve"> </w:t>
      </w:r>
      <w:r w:rsidR="009F165A" w:rsidRPr="00252702">
        <w:rPr>
          <w:sz w:val="28"/>
          <w:szCs w:val="28"/>
        </w:rPr>
        <w:t>за обеспечением информационной безопасности информационно-телекоммуникационных систем и сетей критически важных объектов, информационных систем, созданных с использованием суперкомпьютерных и грид-технологий;</w:t>
      </w:r>
    </w:p>
    <w:p w14:paraId="3E91F2D1"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 xml:space="preserve">надзор </w:t>
      </w:r>
      <w:r>
        <w:rPr>
          <w:sz w:val="28"/>
          <w:szCs w:val="28"/>
        </w:rPr>
        <w:t>при осуществлении</w:t>
      </w:r>
      <w:r w:rsidRPr="00136EAC">
        <w:rPr>
          <w:sz w:val="28"/>
          <w:szCs w:val="28"/>
        </w:rPr>
        <w:t xml:space="preserve"> пограничного контроля;</w:t>
      </w:r>
    </w:p>
    <w:p w14:paraId="001D20C9"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соблюдением законодательства Российской Федерации в сфере охраны водных биологических ресурсов;</w:t>
      </w:r>
    </w:p>
    <w:p w14:paraId="787F5EDC"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соблюдением требований законодательства об антитеррористической защищенности объектов;</w:t>
      </w:r>
    </w:p>
    <w:p w14:paraId="496725B1"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фитосанитарный карантинный надзор;</w:t>
      </w:r>
    </w:p>
    <w:p w14:paraId="151DE4A0"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ветеринарный надзор;</w:t>
      </w:r>
    </w:p>
    <w:p w14:paraId="36D88220" w14:textId="77777777" w:rsidR="009F165A" w:rsidRPr="00252702" w:rsidRDefault="009F165A" w:rsidP="00F11382">
      <w:pPr>
        <w:pStyle w:val="a9"/>
        <w:numPr>
          <w:ilvl w:val="0"/>
          <w:numId w:val="16"/>
        </w:numPr>
        <w:spacing w:line="360" w:lineRule="auto"/>
        <w:ind w:left="0" w:firstLine="709"/>
        <w:contextualSpacing w:val="0"/>
        <w:jc w:val="both"/>
        <w:rPr>
          <w:sz w:val="28"/>
          <w:szCs w:val="28"/>
        </w:rPr>
      </w:pPr>
      <w:r w:rsidRPr="00252702">
        <w:rPr>
          <w:sz w:val="28"/>
          <w:szCs w:val="28"/>
        </w:rPr>
        <w:t>государственный надзор в области племенного животноводства;</w:t>
      </w:r>
    </w:p>
    <w:p w14:paraId="2B04E1B7"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 xml:space="preserve">государственный экологический надзор, </w:t>
      </w:r>
      <w:r>
        <w:rPr>
          <w:sz w:val="28"/>
          <w:szCs w:val="28"/>
        </w:rPr>
        <w:t>осуществляемый в форме</w:t>
      </w:r>
      <w:r w:rsidRPr="00136EAC">
        <w:rPr>
          <w:sz w:val="28"/>
          <w:szCs w:val="28"/>
        </w:rPr>
        <w:t>:</w:t>
      </w:r>
    </w:p>
    <w:p w14:paraId="7553E605" w14:textId="77777777" w:rsidR="009F165A" w:rsidRPr="00136EAC" w:rsidRDefault="009F165A" w:rsidP="00F11382">
      <w:pPr>
        <w:spacing w:line="360" w:lineRule="auto"/>
        <w:ind w:firstLine="709"/>
        <w:jc w:val="both"/>
        <w:rPr>
          <w:sz w:val="28"/>
          <w:szCs w:val="28"/>
        </w:rPr>
      </w:pPr>
      <w:r>
        <w:rPr>
          <w:sz w:val="28"/>
          <w:szCs w:val="28"/>
        </w:rPr>
        <w:t xml:space="preserve">а) </w:t>
      </w:r>
      <w:r w:rsidRPr="00136EAC">
        <w:rPr>
          <w:sz w:val="28"/>
          <w:szCs w:val="28"/>
        </w:rPr>
        <w:t>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в области охраны и использования особо охраняемых природных территорий;</w:t>
      </w:r>
    </w:p>
    <w:p w14:paraId="2EAC4507" w14:textId="77777777" w:rsidR="009F165A" w:rsidRPr="00136EAC" w:rsidRDefault="009F165A" w:rsidP="00F11382">
      <w:pPr>
        <w:spacing w:line="360" w:lineRule="auto"/>
        <w:ind w:firstLine="709"/>
        <w:jc w:val="both"/>
        <w:rPr>
          <w:sz w:val="28"/>
          <w:szCs w:val="28"/>
        </w:rPr>
      </w:pPr>
      <w:r>
        <w:rPr>
          <w:sz w:val="28"/>
          <w:szCs w:val="28"/>
        </w:rPr>
        <w:t xml:space="preserve">б) </w:t>
      </w:r>
      <w:r w:rsidRPr="00136EAC">
        <w:rPr>
          <w:sz w:val="28"/>
          <w:szCs w:val="28"/>
        </w:rPr>
        <w:t>государственн</w:t>
      </w:r>
      <w:r>
        <w:rPr>
          <w:sz w:val="28"/>
          <w:szCs w:val="28"/>
        </w:rPr>
        <w:t>ого</w:t>
      </w:r>
      <w:r w:rsidRPr="00136EAC">
        <w:rPr>
          <w:sz w:val="28"/>
          <w:szCs w:val="28"/>
        </w:rPr>
        <w:t xml:space="preserve"> земельн</w:t>
      </w:r>
      <w:r>
        <w:rPr>
          <w:sz w:val="28"/>
          <w:szCs w:val="28"/>
        </w:rPr>
        <w:t>ого</w:t>
      </w:r>
      <w:r w:rsidRPr="00136EAC">
        <w:rPr>
          <w:sz w:val="28"/>
          <w:szCs w:val="28"/>
        </w:rPr>
        <w:t xml:space="preserve"> надзор</w:t>
      </w:r>
      <w:r>
        <w:rPr>
          <w:sz w:val="28"/>
          <w:szCs w:val="28"/>
        </w:rPr>
        <w:t>а</w:t>
      </w:r>
      <w:r w:rsidRPr="00136EAC">
        <w:rPr>
          <w:sz w:val="28"/>
          <w:szCs w:val="28"/>
        </w:rPr>
        <w:t>, в том числе надзор</w:t>
      </w:r>
      <w:r>
        <w:rPr>
          <w:sz w:val="28"/>
          <w:szCs w:val="28"/>
        </w:rPr>
        <w:t>а</w:t>
      </w:r>
      <w:r w:rsidRPr="00136EAC">
        <w:rPr>
          <w:sz w:val="28"/>
          <w:szCs w:val="28"/>
        </w:rPr>
        <w:t xml:space="preserve"> в области мелиорации земель;</w:t>
      </w:r>
    </w:p>
    <w:p w14:paraId="21E0F716" w14:textId="77777777" w:rsidR="009F165A" w:rsidRPr="00136EAC" w:rsidRDefault="009F165A" w:rsidP="00F11382">
      <w:pPr>
        <w:spacing w:line="360" w:lineRule="auto"/>
        <w:ind w:firstLine="709"/>
        <w:jc w:val="both"/>
        <w:rPr>
          <w:sz w:val="28"/>
          <w:szCs w:val="28"/>
        </w:rPr>
      </w:pPr>
      <w:r>
        <w:rPr>
          <w:sz w:val="28"/>
          <w:szCs w:val="28"/>
        </w:rPr>
        <w:t xml:space="preserve">в) </w:t>
      </w:r>
      <w:r w:rsidRPr="00136EAC">
        <w:rPr>
          <w:sz w:val="28"/>
          <w:szCs w:val="28"/>
        </w:rPr>
        <w:t>государственн</w:t>
      </w:r>
      <w:r>
        <w:rPr>
          <w:sz w:val="28"/>
          <w:szCs w:val="28"/>
        </w:rPr>
        <w:t>ого надзора</w:t>
      </w:r>
      <w:r w:rsidRPr="00136EAC">
        <w:rPr>
          <w:sz w:val="28"/>
          <w:szCs w:val="28"/>
        </w:rPr>
        <w:t xml:space="preserve"> в области использования и охраны водных объектов;</w:t>
      </w:r>
    </w:p>
    <w:p w14:paraId="4E73BCCA" w14:textId="77777777" w:rsidR="009F165A" w:rsidRPr="00136EAC" w:rsidRDefault="009F165A" w:rsidP="00F11382">
      <w:pPr>
        <w:spacing w:line="360" w:lineRule="auto"/>
        <w:ind w:firstLine="709"/>
        <w:jc w:val="both"/>
        <w:rPr>
          <w:sz w:val="28"/>
          <w:szCs w:val="28"/>
        </w:rPr>
      </w:pPr>
      <w:r>
        <w:rPr>
          <w:sz w:val="28"/>
          <w:szCs w:val="28"/>
        </w:rPr>
        <w:t xml:space="preserve">г) </w:t>
      </w:r>
      <w:r w:rsidRPr="00136EAC">
        <w:rPr>
          <w:sz w:val="28"/>
          <w:szCs w:val="28"/>
        </w:rPr>
        <w:t>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в области охраны атмосферного воздуха;</w:t>
      </w:r>
    </w:p>
    <w:p w14:paraId="491E7B42" w14:textId="77777777" w:rsidR="009F165A" w:rsidRPr="00136EAC" w:rsidRDefault="009F165A" w:rsidP="00F11382">
      <w:pPr>
        <w:spacing w:line="360" w:lineRule="auto"/>
        <w:ind w:firstLine="709"/>
        <w:jc w:val="both"/>
        <w:rPr>
          <w:sz w:val="28"/>
          <w:szCs w:val="28"/>
        </w:rPr>
      </w:pPr>
      <w:r>
        <w:rPr>
          <w:sz w:val="28"/>
          <w:szCs w:val="28"/>
        </w:rPr>
        <w:t xml:space="preserve">д) </w:t>
      </w:r>
      <w:r w:rsidRPr="00136EAC">
        <w:rPr>
          <w:sz w:val="28"/>
          <w:szCs w:val="28"/>
        </w:rPr>
        <w:t>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в области обращения с отходами;</w:t>
      </w:r>
    </w:p>
    <w:p w14:paraId="316B5FB4" w14:textId="77777777" w:rsidR="009F165A" w:rsidRPr="00136EAC" w:rsidRDefault="009F165A" w:rsidP="00F11382">
      <w:pPr>
        <w:spacing w:line="360" w:lineRule="auto"/>
        <w:ind w:firstLine="709"/>
        <w:jc w:val="both"/>
        <w:rPr>
          <w:sz w:val="28"/>
          <w:szCs w:val="28"/>
        </w:rPr>
      </w:pPr>
      <w:r>
        <w:rPr>
          <w:sz w:val="28"/>
          <w:szCs w:val="28"/>
        </w:rPr>
        <w:t xml:space="preserve">е) </w:t>
      </w:r>
      <w:r w:rsidRPr="00136EAC">
        <w:rPr>
          <w:sz w:val="28"/>
          <w:szCs w:val="28"/>
        </w:rPr>
        <w:t>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за геологическим изучением, рациональным использованием и охраной недр;</w:t>
      </w:r>
    </w:p>
    <w:p w14:paraId="7F43563A" w14:textId="77777777" w:rsidR="009F165A" w:rsidRPr="00136EAC" w:rsidRDefault="009F165A" w:rsidP="00F11382">
      <w:pPr>
        <w:spacing w:line="360" w:lineRule="auto"/>
        <w:ind w:firstLine="709"/>
        <w:jc w:val="both"/>
        <w:rPr>
          <w:sz w:val="28"/>
          <w:szCs w:val="28"/>
        </w:rPr>
      </w:pPr>
      <w:r>
        <w:rPr>
          <w:sz w:val="28"/>
          <w:szCs w:val="28"/>
        </w:rPr>
        <w:t xml:space="preserve">ж) </w:t>
      </w:r>
      <w:r w:rsidRPr="00136EAC">
        <w:rPr>
          <w:sz w:val="28"/>
          <w:szCs w:val="28"/>
        </w:rPr>
        <w:t>государственн</w:t>
      </w:r>
      <w:r>
        <w:rPr>
          <w:sz w:val="28"/>
          <w:szCs w:val="28"/>
        </w:rPr>
        <w:t>ого</w:t>
      </w:r>
      <w:r w:rsidRPr="00136EAC">
        <w:rPr>
          <w:sz w:val="28"/>
          <w:szCs w:val="28"/>
        </w:rPr>
        <w:t xml:space="preserve"> экологическ</w:t>
      </w:r>
      <w:r>
        <w:rPr>
          <w:sz w:val="28"/>
          <w:szCs w:val="28"/>
        </w:rPr>
        <w:t>ого</w:t>
      </w:r>
      <w:r w:rsidRPr="00136EAC">
        <w:rPr>
          <w:sz w:val="28"/>
          <w:szCs w:val="28"/>
        </w:rPr>
        <w:t xml:space="preserve"> надзор</w:t>
      </w:r>
      <w:r>
        <w:rPr>
          <w:sz w:val="28"/>
          <w:szCs w:val="28"/>
        </w:rPr>
        <w:t>а</w:t>
      </w:r>
      <w:r w:rsidRPr="00136EAC">
        <w:rPr>
          <w:sz w:val="28"/>
          <w:szCs w:val="28"/>
        </w:rPr>
        <w:t xml:space="preserve"> в области охраны озера Байкал;</w:t>
      </w:r>
    </w:p>
    <w:p w14:paraId="554FE71B" w14:textId="77777777" w:rsidR="009F165A" w:rsidRPr="00136EAC" w:rsidRDefault="009F165A" w:rsidP="00F11382">
      <w:pPr>
        <w:spacing w:line="360" w:lineRule="auto"/>
        <w:ind w:firstLine="709"/>
        <w:jc w:val="both"/>
        <w:rPr>
          <w:sz w:val="28"/>
          <w:szCs w:val="28"/>
        </w:rPr>
      </w:pPr>
      <w:r>
        <w:rPr>
          <w:sz w:val="28"/>
          <w:szCs w:val="28"/>
        </w:rPr>
        <w:t xml:space="preserve">з) </w:t>
      </w:r>
      <w:r w:rsidRPr="00136EAC">
        <w:rPr>
          <w:sz w:val="28"/>
          <w:szCs w:val="28"/>
        </w:rPr>
        <w:t>государственн</w:t>
      </w:r>
      <w:r>
        <w:rPr>
          <w:sz w:val="28"/>
          <w:szCs w:val="28"/>
        </w:rPr>
        <w:t>ого</w:t>
      </w:r>
      <w:r w:rsidRPr="00136EAC">
        <w:rPr>
          <w:sz w:val="28"/>
          <w:szCs w:val="28"/>
        </w:rPr>
        <w:t xml:space="preserve"> экологическ</w:t>
      </w:r>
      <w:r>
        <w:rPr>
          <w:sz w:val="28"/>
          <w:szCs w:val="28"/>
        </w:rPr>
        <w:t>ого</w:t>
      </w:r>
      <w:r w:rsidRPr="00136EAC">
        <w:rPr>
          <w:sz w:val="28"/>
          <w:szCs w:val="28"/>
        </w:rPr>
        <w:t xml:space="preserve"> надзор</w:t>
      </w:r>
      <w:r>
        <w:rPr>
          <w:sz w:val="28"/>
          <w:szCs w:val="28"/>
        </w:rPr>
        <w:t>а</w:t>
      </w:r>
      <w:r w:rsidRPr="00136EAC">
        <w:rPr>
          <w:sz w:val="28"/>
          <w:szCs w:val="28"/>
        </w:rPr>
        <w:t xml:space="preserve"> во внутренних морских водах и в территориальном море Российской Федерации;</w:t>
      </w:r>
    </w:p>
    <w:p w14:paraId="7561D058" w14:textId="77777777" w:rsidR="009F165A" w:rsidRPr="00136EAC" w:rsidRDefault="009F165A" w:rsidP="00F11382">
      <w:pPr>
        <w:spacing w:line="360" w:lineRule="auto"/>
        <w:ind w:firstLine="709"/>
        <w:jc w:val="both"/>
        <w:rPr>
          <w:sz w:val="28"/>
          <w:szCs w:val="28"/>
        </w:rPr>
      </w:pPr>
      <w:r>
        <w:rPr>
          <w:sz w:val="28"/>
          <w:szCs w:val="28"/>
        </w:rPr>
        <w:t xml:space="preserve">и) </w:t>
      </w:r>
      <w:r w:rsidRPr="00136EAC">
        <w:rPr>
          <w:sz w:val="28"/>
          <w:szCs w:val="28"/>
        </w:rPr>
        <w:t>государственн</w:t>
      </w:r>
      <w:r>
        <w:rPr>
          <w:sz w:val="28"/>
          <w:szCs w:val="28"/>
        </w:rPr>
        <w:t>ого</w:t>
      </w:r>
      <w:r w:rsidRPr="00136EAC">
        <w:rPr>
          <w:sz w:val="28"/>
          <w:szCs w:val="28"/>
        </w:rPr>
        <w:t xml:space="preserve"> экологическ</w:t>
      </w:r>
      <w:r>
        <w:rPr>
          <w:sz w:val="28"/>
          <w:szCs w:val="28"/>
        </w:rPr>
        <w:t>ого</w:t>
      </w:r>
      <w:r w:rsidRPr="00136EAC">
        <w:rPr>
          <w:sz w:val="28"/>
          <w:szCs w:val="28"/>
        </w:rPr>
        <w:t xml:space="preserve"> надзор</w:t>
      </w:r>
      <w:r>
        <w:rPr>
          <w:sz w:val="28"/>
          <w:szCs w:val="28"/>
        </w:rPr>
        <w:t>а</w:t>
      </w:r>
      <w:r w:rsidRPr="00136EAC">
        <w:rPr>
          <w:sz w:val="28"/>
          <w:szCs w:val="28"/>
        </w:rPr>
        <w:t xml:space="preserve"> на континентальном шельфе Российской Федерации;</w:t>
      </w:r>
    </w:p>
    <w:p w14:paraId="4482C27E" w14:textId="77777777" w:rsidR="009F165A" w:rsidRPr="00136EAC" w:rsidRDefault="009F165A" w:rsidP="00F11382">
      <w:pPr>
        <w:spacing w:line="360" w:lineRule="auto"/>
        <w:ind w:firstLine="709"/>
        <w:jc w:val="both"/>
        <w:rPr>
          <w:sz w:val="28"/>
          <w:szCs w:val="28"/>
        </w:rPr>
      </w:pPr>
      <w:r>
        <w:rPr>
          <w:sz w:val="28"/>
          <w:szCs w:val="28"/>
        </w:rPr>
        <w:t xml:space="preserve">к) </w:t>
      </w:r>
      <w:r w:rsidRPr="00136EAC">
        <w:rPr>
          <w:sz w:val="28"/>
          <w:szCs w:val="28"/>
        </w:rPr>
        <w:t>государственн</w:t>
      </w:r>
      <w:r>
        <w:rPr>
          <w:sz w:val="28"/>
          <w:szCs w:val="28"/>
        </w:rPr>
        <w:t>ого</w:t>
      </w:r>
      <w:r w:rsidRPr="00136EAC">
        <w:rPr>
          <w:sz w:val="28"/>
          <w:szCs w:val="28"/>
        </w:rPr>
        <w:t xml:space="preserve"> экологическ</w:t>
      </w:r>
      <w:r>
        <w:rPr>
          <w:sz w:val="28"/>
          <w:szCs w:val="28"/>
        </w:rPr>
        <w:t>ого надзора</w:t>
      </w:r>
      <w:r w:rsidRPr="00136EAC">
        <w:rPr>
          <w:sz w:val="28"/>
          <w:szCs w:val="28"/>
        </w:rPr>
        <w:t xml:space="preserve"> в исключительной экономической зоне Российской Федерации;</w:t>
      </w:r>
    </w:p>
    <w:p w14:paraId="676C45CB" w14:textId="77777777" w:rsidR="009F165A" w:rsidRPr="00136EAC" w:rsidRDefault="009F165A" w:rsidP="00F11382">
      <w:pPr>
        <w:spacing w:line="360" w:lineRule="auto"/>
        <w:ind w:firstLine="709"/>
        <w:jc w:val="both"/>
        <w:rPr>
          <w:sz w:val="28"/>
          <w:szCs w:val="28"/>
        </w:rPr>
      </w:pPr>
      <w:r>
        <w:rPr>
          <w:sz w:val="28"/>
          <w:szCs w:val="28"/>
        </w:rPr>
        <w:t xml:space="preserve">л) </w:t>
      </w:r>
      <w:r w:rsidRPr="00136EAC">
        <w:rPr>
          <w:sz w:val="28"/>
          <w:szCs w:val="28"/>
        </w:rPr>
        <w:t>федеральн</w:t>
      </w:r>
      <w:r>
        <w:rPr>
          <w:sz w:val="28"/>
          <w:szCs w:val="28"/>
        </w:rPr>
        <w:t>ого</w:t>
      </w:r>
      <w:r w:rsidRPr="00136EAC">
        <w:rPr>
          <w:sz w:val="28"/>
          <w:szCs w:val="28"/>
        </w:rPr>
        <w:t xml:space="preserve"> государственн</w:t>
      </w:r>
      <w:r>
        <w:rPr>
          <w:sz w:val="28"/>
          <w:szCs w:val="28"/>
        </w:rPr>
        <w:t>ого</w:t>
      </w:r>
      <w:r w:rsidRPr="00136EAC">
        <w:rPr>
          <w:sz w:val="28"/>
          <w:szCs w:val="28"/>
        </w:rPr>
        <w:t xml:space="preserve"> лесно</w:t>
      </w:r>
      <w:r>
        <w:rPr>
          <w:sz w:val="28"/>
          <w:szCs w:val="28"/>
        </w:rPr>
        <w:t>го</w:t>
      </w:r>
      <w:r w:rsidRPr="00136EAC">
        <w:rPr>
          <w:sz w:val="28"/>
          <w:szCs w:val="28"/>
        </w:rPr>
        <w:t xml:space="preserve"> надзор</w:t>
      </w:r>
      <w:r>
        <w:rPr>
          <w:sz w:val="28"/>
          <w:szCs w:val="28"/>
        </w:rPr>
        <w:t>а</w:t>
      </w:r>
      <w:r w:rsidRPr="00136EAC">
        <w:rPr>
          <w:sz w:val="28"/>
          <w:szCs w:val="28"/>
        </w:rPr>
        <w:t xml:space="preserve"> (лесная охрана), в том числе 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в области семеноводства в отношении семян лесных растений и федеральн</w:t>
      </w:r>
      <w:r>
        <w:rPr>
          <w:sz w:val="28"/>
          <w:szCs w:val="28"/>
        </w:rPr>
        <w:t>ого</w:t>
      </w:r>
      <w:r w:rsidRPr="00136EAC">
        <w:rPr>
          <w:sz w:val="28"/>
          <w:szCs w:val="28"/>
        </w:rPr>
        <w:t xml:space="preserve"> государственн</w:t>
      </w:r>
      <w:r>
        <w:rPr>
          <w:sz w:val="28"/>
          <w:szCs w:val="28"/>
        </w:rPr>
        <w:t>ого</w:t>
      </w:r>
      <w:r w:rsidRPr="00136EAC">
        <w:rPr>
          <w:sz w:val="28"/>
          <w:szCs w:val="28"/>
        </w:rPr>
        <w:t xml:space="preserve"> пожарн</w:t>
      </w:r>
      <w:r>
        <w:rPr>
          <w:sz w:val="28"/>
          <w:szCs w:val="28"/>
        </w:rPr>
        <w:t>ого</w:t>
      </w:r>
      <w:r w:rsidRPr="00136EAC">
        <w:rPr>
          <w:sz w:val="28"/>
          <w:szCs w:val="28"/>
        </w:rPr>
        <w:t xml:space="preserve"> надзор</w:t>
      </w:r>
      <w:r>
        <w:rPr>
          <w:sz w:val="28"/>
          <w:szCs w:val="28"/>
        </w:rPr>
        <w:t>а</w:t>
      </w:r>
      <w:r w:rsidRPr="00136EAC">
        <w:rPr>
          <w:sz w:val="28"/>
          <w:szCs w:val="28"/>
        </w:rPr>
        <w:t xml:space="preserve"> в лесах;</w:t>
      </w:r>
    </w:p>
    <w:p w14:paraId="3FBE7DC6" w14:textId="77777777" w:rsidR="009F165A" w:rsidRPr="00136EAC" w:rsidRDefault="009F165A" w:rsidP="00F11382">
      <w:pPr>
        <w:spacing w:line="360" w:lineRule="auto"/>
        <w:ind w:firstLine="709"/>
        <w:jc w:val="both"/>
        <w:rPr>
          <w:sz w:val="28"/>
          <w:szCs w:val="28"/>
        </w:rPr>
      </w:pPr>
      <w:r>
        <w:rPr>
          <w:sz w:val="28"/>
          <w:szCs w:val="28"/>
        </w:rPr>
        <w:t xml:space="preserve">м) </w:t>
      </w:r>
      <w:r w:rsidRPr="00136EAC">
        <w:rPr>
          <w:sz w:val="28"/>
          <w:szCs w:val="28"/>
        </w:rPr>
        <w:t>федеральн</w:t>
      </w:r>
      <w:r>
        <w:rPr>
          <w:sz w:val="28"/>
          <w:szCs w:val="28"/>
        </w:rPr>
        <w:t>ого</w:t>
      </w:r>
      <w:r w:rsidRPr="00136EAC">
        <w:rPr>
          <w:sz w:val="28"/>
          <w:szCs w:val="28"/>
        </w:rPr>
        <w:t xml:space="preserve"> государственн</w:t>
      </w:r>
      <w:r>
        <w:rPr>
          <w:sz w:val="28"/>
          <w:szCs w:val="28"/>
        </w:rPr>
        <w:t>ого надзора</w:t>
      </w:r>
      <w:r w:rsidRPr="00136EAC">
        <w:rPr>
          <w:sz w:val="28"/>
          <w:szCs w:val="28"/>
        </w:rPr>
        <w:t xml:space="preserve"> в области охраны, воспроизводства и использования объектов животного мира и среды их обитания;</w:t>
      </w:r>
    </w:p>
    <w:p w14:paraId="09EBE688" w14:textId="77777777" w:rsidR="009F165A" w:rsidRPr="00136EAC" w:rsidRDefault="009F165A" w:rsidP="00F11382">
      <w:pPr>
        <w:spacing w:line="360" w:lineRule="auto"/>
        <w:ind w:firstLine="709"/>
        <w:jc w:val="both"/>
        <w:rPr>
          <w:sz w:val="28"/>
          <w:szCs w:val="28"/>
        </w:rPr>
      </w:pPr>
      <w:r>
        <w:rPr>
          <w:sz w:val="28"/>
          <w:szCs w:val="28"/>
        </w:rPr>
        <w:t xml:space="preserve">н) </w:t>
      </w:r>
      <w:r w:rsidRPr="00136EAC">
        <w:rPr>
          <w:sz w:val="28"/>
          <w:szCs w:val="28"/>
        </w:rPr>
        <w:t>федеральн</w:t>
      </w:r>
      <w:r>
        <w:rPr>
          <w:sz w:val="28"/>
          <w:szCs w:val="28"/>
        </w:rPr>
        <w:t>ого</w:t>
      </w:r>
      <w:r w:rsidRPr="00136EAC">
        <w:rPr>
          <w:sz w:val="28"/>
          <w:szCs w:val="28"/>
        </w:rPr>
        <w:t xml:space="preserve"> 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в области рыболовства и сохранения водных биологических ресурсов;</w:t>
      </w:r>
    </w:p>
    <w:p w14:paraId="39F79B77" w14:textId="77777777" w:rsidR="009F165A" w:rsidRPr="00136EAC" w:rsidRDefault="009F165A" w:rsidP="00F11382">
      <w:pPr>
        <w:spacing w:line="360" w:lineRule="auto"/>
        <w:ind w:firstLine="709"/>
        <w:jc w:val="both"/>
        <w:rPr>
          <w:sz w:val="28"/>
          <w:szCs w:val="28"/>
        </w:rPr>
      </w:pPr>
      <w:r>
        <w:rPr>
          <w:sz w:val="28"/>
          <w:szCs w:val="28"/>
        </w:rPr>
        <w:t xml:space="preserve">о) </w:t>
      </w:r>
      <w:r w:rsidRPr="00136EAC">
        <w:rPr>
          <w:sz w:val="28"/>
          <w:szCs w:val="28"/>
        </w:rPr>
        <w:t>федеральн</w:t>
      </w:r>
      <w:r>
        <w:rPr>
          <w:sz w:val="28"/>
          <w:szCs w:val="28"/>
        </w:rPr>
        <w:t>ого</w:t>
      </w:r>
      <w:r w:rsidRPr="00136EAC">
        <w:rPr>
          <w:sz w:val="28"/>
          <w:szCs w:val="28"/>
        </w:rPr>
        <w:t xml:space="preserve"> государственн</w:t>
      </w:r>
      <w:r>
        <w:rPr>
          <w:sz w:val="28"/>
          <w:szCs w:val="28"/>
        </w:rPr>
        <w:t>ого</w:t>
      </w:r>
      <w:r w:rsidRPr="00136EAC">
        <w:rPr>
          <w:sz w:val="28"/>
          <w:szCs w:val="28"/>
        </w:rPr>
        <w:t xml:space="preserve"> охотнич</w:t>
      </w:r>
      <w:r>
        <w:rPr>
          <w:sz w:val="28"/>
          <w:szCs w:val="28"/>
        </w:rPr>
        <w:t>ьего</w:t>
      </w:r>
      <w:r w:rsidRPr="00136EAC">
        <w:rPr>
          <w:sz w:val="28"/>
          <w:szCs w:val="28"/>
        </w:rPr>
        <w:t xml:space="preserve"> надзор</w:t>
      </w:r>
      <w:r>
        <w:rPr>
          <w:sz w:val="28"/>
          <w:szCs w:val="28"/>
        </w:rPr>
        <w:t>а</w:t>
      </w:r>
      <w:r w:rsidRPr="00136EAC">
        <w:rPr>
          <w:sz w:val="28"/>
          <w:szCs w:val="28"/>
        </w:rPr>
        <w:t>;</w:t>
      </w:r>
    </w:p>
    <w:p w14:paraId="6B13F693" w14:textId="77777777" w:rsidR="009F165A" w:rsidRPr="00136EAC" w:rsidRDefault="009F165A" w:rsidP="00F11382">
      <w:pPr>
        <w:spacing w:line="360" w:lineRule="auto"/>
        <w:ind w:firstLine="709"/>
        <w:jc w:val="both"/>
        <w:rPr>
          <w:sz w:val="28"/>
          <w:szCs w:val="28"/>
        </w:rPr>
      </w:pPr>
      <w:r>
        <w:rPr>
          <w:sz w:val="28"/>
          <w:szCs w:val="28"/>
        </w:rPr>
        <w:t xml:space="preserve">п) </w:t>
      </w:r>
      <w:r w:rsidRPr="00136EAC">
        <w:rPr>
          <w:sz w:val="28"/>
          <w:szCs w:val="28"/>
        </w:rPr>
        <w:t>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за соблюдением требований к обращению озоноразрушающих веществ;</w:t>
      </w:r>
    </w:p>
    <w:p w14:paraId="77E75724"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взиманием платы за негативное воздействие на окружающую среду по объектам хозяйственной и иной деятельности;</w:t>
      </w:r>
    </w:p>
    <w:p w14:paraId="0106F618"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w:t>
      </w:r>
    </w:p>
    <w:p w14:paraId="031BAD7F"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w:t>
      </w:r>
    </w:p>
    <w:p w14:paraId="57DB8C25"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в сфере обращения лекарственных средств, в том числе:</w:t>
      </w:r>
    </w:p>
    <w:p w14:paraId="1C9C56D3" w14:textId="77777777" w:rsidR="009F165A" w:rsidRPr="00136EAC" w:rsidRDefault="009F165A" w:rsidP="00F11382">
      <w:pPr>
        <w:pStyle w:val="a9"/>
        <w:spacing w:line="360" w:lineRule="auto"/>
        <w:ind w:left="0" w:firstLine="709"/>
        <w:contextualSpacing w:val="0"/>
        <w:jc w:val="both"/>
        <w:rPr>
          <w:sz w:val="28"/>
          <w:szCs w:val="28"/>
        </w:rPr>
      </w:pPr>
      <w:r w:rsidRPr="00136EAC">
        <w:rPr>
          <w:sz w:val="28"/>
          <w:szCs w:val="28"/>
        </w:rPr>
        <w:t>государственный надзор за применением цен на лекарственные препараты, включенные в перечень жизненно необходимых и важнейших лекарственных препаратов;</w:t>
      </w:r>
    </w:p>
    <w:p w14:paraId="34BB8CAF"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обращением медицинских изделий;</w:t>
      </w:r>
    </w:p>
    <w:p w14:paraId="1A10D99D"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качеством и безопасностью медицинской деятельности, в том числе:</w:t>
      </w:r>
    </w:p>
    <w:p w14:paraId="13790CD1" w14:textId="77777777" w:rsidR="009F165A" w:rsidRDefault="009F165A" w:rsidP="00F11382">
      <w:pPr>
        <w:pStyle w:val="a9"/>
        <w:spacing w:line="360" w:lineRule="auto"/>
        <w:ind w:left="0" w:firstLine="709"/>
        <w:contextualSpacing w:val="0"/>
        <w:jc w:val="both"/>
        <w:rPr>
          <w:sz w:val="28"/>
          <w:szCs w:val="28"/>
        </w:rPr>
      </w:pPr>
      <w:r>
        <w:rPr>
          <w:sz w:val="28"/>
          <w:szCs w:val="28"/>
        </w:rPr>
        <w:t xml:space="preserve">а) </w:t>
      </w:r>
      <w:r w:rsidRPr="00136EAC">
        <w:rPr>
          <w:sz w:val="28"/>
          <w:szCs w:val="28"/>
        </w:rPr>
        <w:t>надзор за порядком прои</w:t>
      </w:r>
      <w:r>
        <w:rPr>
          <w:sz w:val="28"/>
          <w:szCs w:val="28"/>
        </w:rPr>
        <w:t>зводства медицинской экспертизы;</w:t>
      </w:r>
    </w:p>
    <w:p w14:paraId="25ED6AEB" w14:textId="77777777" w:rsidR="009F165A" w:rsidRPr="00136EAC" w:rsidRDefault="009F165A" w:rsidP="00F11382">
      <w:pPr>
        <w:pStyle w:val="a9"/>
        <w:spacing w:line="360" w:lineRule="auto"/>
        <w:ind w:left="0" w:firstLine="709"/>
        <w:contextualSpacing w:val="0"/>
        <w:jc w:val="both"/>
        <w:rPr>
          <w:sz w:val="28"/>
          <w:szCs w:val="28"/>
        </w:rPr>
      </w:pPr>
      <w:r>
        <w:rPr>
          <w:sz w:val="28"/>
          <w:szCs w:val="28"/>
        </w:rPr>
        <w:t xml:space="preserve">б) </w:t>
      </w:r>
      <w:r w:rsidRPr="00136EAC">
        <w:rPr>
          <w:sz w:val="28"/>
          <w:szCs w:val="28"/>
        </w:rPr>
        <w:t>надзор за деятельностью по оказанию психиатрической помощи;</w:t>
      </w:r>
    </w:p>
    <w:p w14:paraId="202B8DAB"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обеспечением безопасности донорской крови и ее компонентов;</w:t>
      </w:r>
    </w:p>
    <w:p w14:paraId="41E699DC"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соблюдением антимонопольного законодательства</w:t>
      </w:r>
      <w:r w:rsidR="003A433E">
        <w:rPr>
          <w:sz w:val="28"/>
          <w:szCs w:val="28"/>
        </w:rPr>
        <w:t xml:space="preserve"> Российской Федерации</w:t>
      </w:r>
      <w:r w:rsidRPr="00136EAC">
        <w:rPr>
          <w:sz w:val="28"/>
          <w:szCs w:val="28"/>
        </w:rPr>
        <w:t>;</w:t>
      </w:r>
    </w:p>
    <w:p w14:paraId="46A9645D"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экономической концентрацией, в том числе:</w:t>
      </w:r>
    </w:p>
    <w:p w14:paraId="6B7C1CA6" w14:textId="77777777" w:rsidR="009F165A" w:rsidRPr="00136EAC" w:rsidRDefault="009F165A" w:rsidP="00F11382">
      <w:pPr>
        <w:pStyle w:val="a9"/>
        <w:spacing w:line="360" w:lineRule="auto"/>
        <w:ind w:left="0" w:firstLine="709"/>
        <w:contextualSpacing w:val="0"/>
        <w:jc w:val="both"/>
        <w:rPr>
          <w:sz w:val="28"/>
          <w:szCs w:val="28"/>
        </w:rPr>
      </w:pPr>
      <w:r w:rsidRPr="00136EAC">
        <w:rPr>
          <w:sz w:val="28"/>
          <w:szCs w:val="28"/>
        </w:rPr>
        <w:t>государственный надзор за ограничивающими конкуренцию соглашениями хозяйствующих субъектов;</w:t>
      </w:r>
    </w:p>
    <w:p w14:paraId="1363F67B"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в сферах естественной монополии, в том числе:</w:t>
      </w:r>
    </w:p>
    <w:p w14:paraId="7CF38EFE" w14:textId="77777777" w:rsidR="009F165A" w:rsidRPr="00136EAC" w:rsidRDefault="009F165A" w:rsidP="00F11382">
      <w:pPr>
        <w:pStyle w:val="a9"/>
        <w:spacing w:line="360" w:lineRule="auto"/>
        <w:ind w:left="0" w:firstLine="709"/>
        <w:contextualSpacing w:val="0"/>
        <w:jc w:val="both"/>
        <w:rPr>
          <w:sz w:val="28"/>
          <w:szCs w:val="28"/>
        </w:rPr>
      </w:pPr>
      <w:r w:rsidRPr="00136EAC">
        <w:rPr>
          <w:sz w:val="28"/>
          <w:szCs w:val="28"/>
        </w:rPr>
        <w:t>надзор за соблюдением стандартов раскрытия информации субъектами естественных монополий;</w:t>
      </w:r>
    </w:p>
    <w:p w14:paraId="26C19CF6"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осуществлением иностранных инвестиций;</w:t>
      </w:r>
    </w:p>
    <w:p w14:paraId="6CAF586A"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в сфере рекламы;</w:t>
      </w:r>
    </w:p>
    <w:p w14:paraId="1DDFCC8D"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государственных и муниципальных нужд;</w:t>
      </w:r>
    </w:p>
    <w:p w14:paraId="2DB70262" w14:textId="77777777" w:rsidR="009F165A"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в сфере государственного оборонного заказа;</w:t>
      </w:r>
    </w:p>
    <w:p w14:paraId="60E3362D" w14:textId="77777777" w:rsidR="009F165A" w:rsidRDefault="009F165A" w:rsidP="00F11382">
      <w:pPr>
        <w:pStyle w:val="a9"/>
        <w:numPr>
          <w:ilvl w:val="0"/>
          <w:numId w:val="16"/>
        </w:numPr>
        <w:spacing w:line="360" w:lineRule="auto"/>
        <w:ind w:left="0" w:firstLine="709"/>
        <w:contextualSpacing w:val="0"/>
        <w:jc w:val="both"/>
        <w:rPr>
          <w:sz w:val="28"/>
          <w:szCs w:val="28"/>
        </w:rPr>
      </w:pPr>
      <w:r w:rsidRPr="00536B7A">
        <w:rPr>
          <w:sz w:val="28"/>
          <w:szCs w:val="28"/>
        </w:rPr>
        <w:t>государственный надзор в сфере торговой деятельности;</w:t>
      </w:r>
    </w:p>
    <w:p w14:paraId="07A24E9E"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536B7A">
        <w:rPr>
          <w:sz w:val="28"/>
          <w:szCs w:val="28"/>
        </w:rPr>
        <w:t>государственный надзор в области регулируемых государством цен (тарифов);</w:t>
      </w:r>
    </w:p>
    <w:p w14:paraId="78AEB6F2"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в сфере экспортного контроля;</w:t>
      </w:r>
    </w:p>
    <w:p w14:paraId="61AD60EA"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надзор за деятельностью некоммерческих организаций, в том числе:</w:t>
      </w:r>
    </w:p>
    <w:p w14:paraId="536BECB7" w14:textId="77777777" w:rsidR="009F165A" w:rsidRPr="00136EAC" w:rsidRDefault="009F165A" w:rsidP="00F11382">
      <w:pPr>
        <w:pStyle w:val="a9"/>
        <w:spacing w:line="360" w:lineRule="auto"/>
        <w:ind w:left="0" w:firstLine="709"/>
        <w:contextualSpacing w:val="0"/>
        <w:jc w:val="both"/>
        <w:rPr>
          <w:sz w:val="28"/>
          <w:szCs w:val="28"/>
        </w:rPr>
      </w:pPr>
      <w:r w:rsidRPr="00136EAC">
        <w:rPr>
          <w:sz w:val="28"/>
          <w:szCs w:val="28"/>
        </w:rPr>
        <w:t>надзор за деятельностью представительств иностранных государственных органов и организаций по усыновлению (удочерению) детей на территории Российской Федерации;</w:t>
      </w:r>
    </w:p>
    <w:p w14:paraId="6E64FE0C" w14:textId="77777777" w:rsidR="009F165A" w:rsidRPr="00910FD7" w:rsidRDefault="009F165A" w:rsidP="00F11382">
      <w:pPr>
        <w:pStyle w:val="a9"/>
        <w:numPr>
          <w:ilvl w:val="0"/>
          <w:numId w:val="16"/>
        </w:numPr>
        <w:spacing w:line="360" w:lineRule="auto"/>
        <w:ind w:left="0" w:firstLine="709"/>
        <w:contextualSpacing w:val="0"/>
        <w:jc w:val="both"/>
        <w:rPr>
          <w:sz w:val="28"/>
          <w:szCs w:val="28"/>
        </w:rPr>
      </w:pPr>
      <w:r w:rsidRPr="00910FD7">
        <w:rPr>
          <w:sz w:val="28"/>
          <w:szCs w:val="28"/>
        </w:rPr>
        <w:t>надзор за исполнением профессиональных обязанностей нотариусами, работающими в государственных нотариальных конторах;</w:t>
      </w:r>
    </w:p>
    <w:p w14:paraId="3372FCD5" w14:textId="77777777" w:rsidR="009F165A" w:rsidRPr="00923381" w:rsidRDefault="009F165A" w:rsidP="00F11382">
      <w:pPr>
        <w:pStyle w:val="a9"/>
        <w:numPr>
          <w:ilvl w:val="0"/>
          <w:numId w:val="16"/>
        </w:numPr>
        <w:spacing w:line="360" w:lineRule="auto"/>
        <w:ind w:left="0" w:firstLine="709"/>
        <w:contextualSpacing w:val="0"/>
        <w:jc w:val="both"/>
        <w:rPr>
          <w:sz w:val="28"/>
          <w:szCs w:val="28"/>
        </w:rPr>
      </w:pPr>
      <w:r w:rsidRPr="00923381">
        <w:rPr>
          <w:sz w:val="28"/>
          <w:szCs w:val="28"/>
        </w:rPr>
        <w:t>федеральный государственный надзор в области геодезии и картографии;</w:t>
      </w:r>
    </w:p>
    <w:p w14:paraId="5D5A5590"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надзор в области землеустройства;</w:t>
      </w:r>
    </w:p>
    <w:p w14:paraId="6D915B83"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 xml:space="preserve">государственный надзор в сфере образования, </w:t>
      </w:r>
      <w:r>
        <w:rPr>
          <w:sz w:val="28"/>
          <w:szCs w:val="28"/>
        </w:rPr>
        <w:t>осуществляемый в форме</w:t>
      </w:r>
      <w:r w:rsidRPr="00136EAC">
        <w:rPr>
          <w:sz w:val="28"/>
          <w:szCs w:val="28"/>
        </w:rPr>
        <w:t>:</w:t>
      </w:r>
    </w:p>
    <w:p w14:paraId="7C70A77F" w14:textId="77777777" w:rsidR="009F165A" w:rsidRPr="00136EAC" w:rsidRDefault="009F165A" w:rsidP="00F11382">
      <w:pPr>
        <w:spacing w:line="360" w:lineRule="auto"/>
        <w:ind w:firstLine="709"/>
        <w:jc w:val="both"/>
        <w:rPr>
          <w:sz w:val="28"/>
          <w:szCs w:val="28"/>
        </w:rPr>
      </w:pPr>
      <w:r>
        <w:rPr>
          <w:sz w:val="28"/>
          <w:szCs w:val="28"/>
        </w:rPr>
        <w:t xml:space="preserve">а) </w:t>
      </w:r>
      <w:r w:rsidRPr="00136EAC">
        <w:rPr>
          <w:sz w:val="28"/>
          <w:szCs w:val="28"/>
        </w:rPr>
        <w:t>государственного надзора в сфере образования, в том числе надзор</w:t>
      </w:r>
      <w:r>
        <w:rPr>
          <w:sz w:val="28"/>
          <w:szCs w:val="28"/>
        </w:rPr>
        <w:t>а</w:t>
      </w:r>
      <w:r w:rsidRPr="00136EAC">
        <w:rPr>
          <w:sz w:val="28"/>
          <w:szCs w:val="28"/>
        </w:rPr>
        <w:t xml:space="preserve"> за соблюдением лицензиатом лицензионных требований и условий при осуществлении образовательной деятельности;</w:t>
      </w:r>
    </w:p>
    <w:p w14:paraId="08D6BD88" w14:textId="77777777" w:rsidR="009F165A" w:rsidRPr="00136EAC" w:rsidRDefault="009F165A" w:rsidP="00F11382">
      <w:pPr>
        <w:spacing w:line="360" w:lineRule="auto"/>
        <w:ind w:firstLine="709"/>
        <w:jc w:val="both"/>
        <w:rPr>
          <w:sz w:val="28"/>
          <w:szCs w:val="28"/>
        </w:rPr>
      </w:pPr>
      <w:r>
        <w:rPr>
          <w:sz w:val="28"/>
          <w:szCs w:val="28"/>
        </w:rPr>
        <w:t xml:space="preserve">б) </w:t>
      </w:r>
      <w:r w:rsidRPr="00136EAC">
        <w:rPr>
          <w:sz w:val="28"/>
          <w:szCs w:val="28"/>
        </w:rPr>
        <w:t>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за качеством образования;</w:t>
      </w:r>
    </w:p>
    <w:p w14:paraId="3131D0C4"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пожарный надзор;</w:t>
      </w:r>
    </w:p>
    <w:p w14:paraId="5F22B82F"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в области защиты населения и территорий от чрезвычайных ситуаций;</w:t>
      </w:r>
    </w:p>
    <w:p w14:paraId="5200B9C4"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в области гражданской обороны;</w:t>
      </w:r>
    </w:p>
    <w:p w14:paraId="00E3741E"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маломерными судами, используемыми в некоммерческих целях, и базами (сооружениями) для их стоянок;</w:t>
      </w:r>
    </w:p>
    <w:p w14:paraId="30EA4332"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метрологический надзор;</w:t>
      </w:r>
    </w:p>
    <w:p w14:paraId="262093A8" w14:textId="77777777" w:rsidR="009F165A"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санитарно-эпидемиологический надзор, в том числе:</w:t>
      </w:r>
    </w:p>
    <w:p w14:paraId="4ACD65BD" w14:textId="77777777" w:rsidR="009F165A" w:rsidRPr="00624133" w:rsidRDefault="009F165A" w:rsidP="00F11382">
      <w:pPr>
        <w:pStyle w:val="a9"/>
        <w:spacing w:line="360" w:lineRule="auto"/>
        <w:ind w:left="0" w:firstLine="709"/>
        <w:contextualSpacing w:val="0"/>
        <w:jc w:val="both"/>
        <w:rPr>
          <w:sz w:val="28"/>
          <w:szCs w:val="28"/>
        </w:rPr>
      </w:pPr>
      <w:r>
        <w:rPr>
          <w:sz w:val="28"/>
          <w:szCs w:val="28"/>
        </w:rPr>
        <w:t>а) г</w:t>
      </w:r>
      <w:r w:rsidRPr="00624133">
        <w:rPr>
          <w:sz w:val="28"/>
          <w:szCs w:val="28"/>
        </w:rPr>
        <w:t>осударственный надзор в области обеспечения качества и безопасности пищевых продуктов</w:t>
      </w:r>
      <w:r>
        <w:rPr>
          <w:sz w:val="28"/>
          <w:szCs w:val="28"/>
        </w:rPr>
        <w:t>;</w:t>
      </w:r>
    </w:p>
    <w:p w14:paraId="44C4F3B7" w14:textId="77777777" w:rsidR="009F165A" w:rsidRPr="00136EAC" w:rsidRDefault="009F165A" w:rsidP="00F11382">
      <w:pPr>
        <w:pStyle w:val="a9"/>
        <w:spacing w:line="360" w:lineRule="auto"/>
        <w:ind w:left="0" w:firstLine="709"/>
        <w:contextualSpacing w:val="0"/>
        <w:jc w:val="both"/>
        <w:rPr>
          <w:sz w:val="28"/>
          <w:szCs w:val="28"/>
        </w:rPr>
      </w:pPr>
      <w:r>
        <w:rPr>
          <w:sz w:val="28"/>
          <w:szCs w:val="28"/>
        </w:rPr>
        <w:t>б) г</w:t>
      </w:r>
      <w:r w:rsidRPr="00624133">
        <w:rPr>
          <w:sz w:val="28"/>
          <w:szCs w:val="28"/>
        </w:rPr>
        <w:t>осударственный надзор в области иммунопрофилактики инфекционных болезней</w:t>
      </w:r>
      <w:r>
        <w:rPr>
          <w:sz w:val="28"/>
          <w:szCs w:val="28"/>
        </w:rPr>
        <w:t>;</w:t>
      </w:r>
    </w:p>
    <w:p w14:paraId="52C692CA" w14:textId="77777777" w:rsidR="009F165A" w:rsidRPr="00136EAC" w:rsidRDefault="009F165A" w:rsidP="00F11382">
      <w:pPr>
        <w:pStyle w:val="a9"/>
        <w:spacing w:line="360" w:lineRule="auto"/>
        <w:ind w:left="0" w:firstLine="709"/>
        <w:contextualSpacing w:val="0"/>
        <w:jc w:val="both"/>
        <w:rPr>
          <w:sz w:val="28"/>
          <w:szCs w:val="28"/>
        </w:rPr>
      </w:pPr>
      <w:r>
        <w:rPr>
          <w:sz w:val="28"/>
          <w:szCs w:val="28"/>
        </w:rPr>
        <w:t xml:space="preserve">в) </w:t>
      </w:r>
      <w:r w:rsidRPr="00136EAC">
        <w:rPr>
          <w:sz w:val="28"/>
          <w:szCs w:val="28"/>
        </w:rPr>
        <w:t>государственный надзор в области предупреждения распространения ВИЧ-инфекции;</w:t>
      </w:r>
    </w:p>
    <w:p w14:paraId="26FA2B06" w14:textId="77777777" w:rsidR="009F165A" w:rsidRDefault="009F165A" w:rsidP="00F11382">
      <w:pPr>
        <w:pStyle w:val="a9"/>
        <w:spacing w:line="360" w:lineRule="auto"/>
        <w:ind w:left="0" w:firstLine="709"/>
        <w:contextualSpacing w:val="0"/>
        <w:jc w:val="both"/>
        <w:rPr>
          <w:sz w:val="28"/>
          <w:szCs w:val="28"/>
        </w:rPr>
      </w:pPr>
      <w:r>
        <w:rPr>
          <w:sz w:val="28"/>
          <w:szCs w:val="28"/>
        </w:rPr>
        <w:t xml:space="preserve">в) </w:t>
      </w:r>
      <w:r w:rsidRPr="00136EAC">
        <w:rPr>
          <w:sz w:val="28"/>
          <w:szCs w:val="28"/>
        </w:rPr>
        <w:t>государственный надзор в области предупреждения распространения туберкулеза;</w:t>
      </w:r>
    </w:p>
    <w:p w14:paraId="66513E46" w14:textId="77777777" w:rsidR="009F165A" w:rsidRPr="00624133" w:rsidRDefault="009F165A" w:rsidP="00F11382">
      <w:pPr>
        <w:pStyle w:val="a9"/>
        <w:spacing w:line="360" w:lineRule="auto"/>
        <w:ind w:left="0" w:firstLine="709"/>
        <w:contextualSpacing w:val="0"/>
        <w:jc w:val="both"/>
        <w:rPr>
          <w:sz w:val="28"/>
          <w:szCs w:val="28"/>
        </w:rPr>
      </w:pPr>
      <w:r>
        <w:rPr>
          <w:sz w:val="28"/>
          <w:szCs w:val="28"/>
        </w:rPr>
        <w:t>г) г</w:t>
      </w:r>
      <w:r w:rsidRPr="00624133">
        <w:rPr>
          <w:sz w:val="28"/>
          <w:szCs w:val="28"/>
        </w:rPr>
        <w:t>осударственный надзор в сфере охраны здоровья граждан от воздействия окружающего табачного дыма и последствий потребления табака</w:t>
      </w:r>
      <w:r>
        <w:rPr>
          <w:sz w:val="28"/>
          <w:szCs w:val="28"/>
        </w:rPr>
        <w:t>;</w:t>
      </w:r>
    </w:p>
    <w:p w14:paraId="55CEED01" w14:textId="77777777" w:rsidR="009F165A" w:rsidRPr="00624133" w:rsidRDefault="009F165A" w:rsidP="00F11382">
      <w:pPr>
        <w:pStyle w:val="a9"/>
        <w:spacing w:line="360" w:lineRule="auto"/>
        <w:ind w:left="0" w:firstLine="709"/>
        <w:contextualSpacing w:val="0"/>
        <w:jc w:val="both"/>
        <w:rPr>
          <w:sz w:val="28"/>
          <w:szCs w:val="28"/>
        </w:rPr>
      </w:pPr>
      <w:r>
        <w:rPr>
          <w:sz w:val="28"/>
          <w:szCs w:val="28"/>
        </w:rPr>
        <w:t>д) г</w:t>
      </w:r>
      <w:r w:rsidRPr="00624133">
        <w:rPr>
          <w:sz w:val="28"/>
          <w:szCs w:val="28"/>
        </w:rPr>
        <w:t>осударственный надзор в области обеспечения санитарной (горно-санитарной) охраны природных лечебных ресурсов, лечебно-оздоровительных местностей и курортов</w:t>
      </w:r>
      <w:r>
        <w:rPr>
          <w:sz w:val="28"/>
          <w:szCs w:val="28"/>
        </w:rPr>
        <w:t>;</w:t>
      </w:r>
    </w:p>
    <w:p w14:paraId="7E671694" w14:textId="77777777" w:rsidR="009F165A" w:rsidRPr="00624133" w:rsidRDefault="009F165A" w:rsidP="00F11382">
      <w:pPr>
        <w:pStyle w:val="a9"/>
        <w:spacing w:line="360" w:lineRule="auto"/>
        <w:ind w:left="0" w:firstLine="709"/>
        <w:contextualSpacing w:val="0"/>
        <w:jc w:val="both"/>
        <w:rPr>
          <w:sz w:val="28"/>
          <w:szCs w:val="28"/>
        </w:rPr>
      </w:pPr>
      <w:r>
        <w:rPr>
          <w:sz w:val="28"/>
          <w:szCs w:val="28"/>
        </w:rPr>
        <w:t>е) г</w:t>
      </w:r>
      <w:r w:rsidRPr="00624133">
        <w:rPr>
          <w:sz w:val="28"/>
          <w:szCs w:val="28"/>
        </w:rPr>
        <w:t>осударственный надзор в области обеспечения радиационной безопасности</w:t>
      </w:r>
      <w:r>
        <w:rPr>
          <w:sz w:val="28"/>
          <w:szCs w:val="28"/>
        </w:rPr>
        <w:t>;</w:t>
      </w:r>
    </w:p>
    <w:p w14:paraId="53DA1617" w14:textId="77777777" w:rsidR="009F165A" w:rsidRPr="00624133" w:rsidRDefault="009F165A" w:rsidP="00F11382">
      <w:pPr>
        <w:pStyle w:val="a9"/>
        <w:spacing w:line="360" w:lineRule="auto"/>
        <w:ind w:left="0" w:firstLine="709"/>
        <w:contextualSpacing w:val="0"/>
        <w:jc w:val="both"/>
        <w:rPr>
          <w:sz w:val="28"/>
          <w:szCs w:val="28"/>
        </w:rPr>
      </w:pPr>
      <w:r>
        <w:rPr>
          <w:sz w:val="28"/>
          <w:szCs w:val="28"/>
        </w:rPr>
        <w:t>ж) г</w:t>
      </w:r>
      <w:r w:rsidRPr="00624133">
        <w:rPr>
          <w:sz w:val="28"/>
          <w:szCs w:val="28"/>
        </w:rPr>
        <w:t>осударственный надзор в области безопасного обращения</w:t>
      </w:r>
      <w:r>
        <w:rPr>
          <w:sz w:val="28"/>
          <w:szCs w:val="28"/>
        </w:rPr>
        <w:t xml:space="preserve"> с пестицидами и агрохимикатами;</w:t>
      </w:r>
    </w:p>
    <w:p w14:paraId="708E409A"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надзор в области защиты прав потребителей, в том числе:</w:t>
      </w:r>
    </w:p>
    <w:p w14:paraId="1C514264" w14:textId="77777777" w:rsidR="009F165A" w:rsidRPr="00536B7A" w:rsidRDefault="009F165A" w:rsidP="00F11382">
      <w:pPr>
        <w:spacing w:line="360" w:lineRule="auto"/>
        <w:ind w:firstLine="709"/>
        <w:jc w:val="both"/>
        <w:rPr>
          <w:sz w:val="28"/>
          <w:szCs w:val="28"/>
        </w:rPr>
      </w:pPr>
      <w:r w:rsidRPr="00536B7A">
        <w:rPr>
          <w:sz w:val="28"/>
          <w:szCs w:val="28"/>
        </w:rPr>
        <w:t>федеральный государственный надзор за соблюдением правил продажи отдельных предусмотренных законодательством Российской Федерации видов товаров;</w:t>
      </w:r>
    </w:p>
    <w:p w14:paraId="746CC646"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14:paraId="0BFF645E"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состоянием Музейного фонда Российской Федерации, в том числе:</w:t>
      </w:r>
    </w:p>
    <w:p w14:paraId="5FBA2437" w14:textId="77777777" w:rsidR="009F165A" w:rsidRPr="00136EAC" w:rsidRDefault="009F165A" w:rsidP="00F11382">
      <w:pPr>
        <w:pStyle w:val="a9"/>
        <w:spacing w:line="360" w:lineRule="auto"/>
        <w:ind w:left="0" w:firstLine="709"/>
        <w:contextualSpacing w:val="0"/>
        <w:jc w:val="both"/>
        <w:rPr>
          <w:sz w:val="28"/>
          <w:szCs w:val="28"/>
        </w:rPr>
      </w:pPr>
      <w:r>
        <w:rPr>
          <w:sz w:val="28"/>
          <w:szCs w:val="28"/>
        </w:rPr>
        <w:t xml:space="preserve">а) </w:t>
      </w:r>
      <w:r w:rsidRPr="00136EAC">
        <w:rPr>
          <w:sz w:val="28"/>
          <w:szCs w:val="28"/>
        </w:rPr>
        <w:t>государственный надзор за состоянием государственной части Музейного фонда Российской Федерации;</w:t>
      </w:r>
    </w:p>
    <w:p w14:paraId="030C496C" w14:textId="77777777" w:rsidR="009F165A" w:rsidRDefault="009F165A" w:rsidP="00F11382">
      <w:pPr>
        <w:pStyle w:val="a9"/>
        <w:spacing w:line="360" w:lineRule="auto"/>
        <w:ind w:left="0" w:firstLine="709"/>
        <w:contextualSpacing w:val="0"/>
        <w:jc w:val="both"/>
        <w:rPr>
          <w:sz w:val="28"/>
          <w:szCs w:val="28"/>
        </w:rPr>
      </w:pPr>
      <w:r>
        <w:rPr>
          <w:sz w:val="28"/>
          <w:szCs w:val="28"/>
        </w:rPr>
        <w:t xml:space="preserve">б) </w:t>
      </w:r>
      <w:r w:rsidRPr="00136EAC">
        <w:rPr>
          <w:sz w:val="28"/>
          <w:szCs w:val="28"/>
        </w:rPr>
        <w:t>государственный надзор за состоянием негосударственной части Музейного фонда Российской Федерации и деятельностью негосударственных музеев в Российской Федерации;</w:t>
      </w:r>
    </w:p>
    <w:p w14:paraId="096955E1" w14:textId="77777777" w:rsidR="009F165A" w:rsidRPr="00136EAC" w:rsidRDefault="009F165A" w:rsidP="00F11382">
      <w:pPr>
        <w:pStyle w:val="a9"/>
        <w:spacing w:line="360" w:lineRule="auto"/>
        <w:ind w:left="0" w:firstLine="709"/>
        <w:contextualSpacing w:val="0"/>
        <w:jc w:val="both"/>
        <w:rPr>
          <w:sz w:val="28"/>
          <w:szCs w:val="28"/>
        </w:rPr>
      </w:pPr>
      <w:r>
        <w:rPr>
          <w:sz w:val="28"/>
          <w:szCs w:val="28"/>
        </w:rPr>
        <w:t xml:space="preserve">в) </w:t>
      </w:r>
      <w:r w:rsidRPr="00136EAC">
        <w:rPr>
          <w:sz w:val="28"/>
          <w:szCs w:val="28"/>
        </w:rPr>
        <w:t>государственный надзор за хранением и использованием отнесенных к культурному наследию народов Российской Федерации библиотечных фондов и кинофонда;</w:t>
      </w:r>
    </w:p>
    <w:p w14:paraId="29106193"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соблюдением законодательства об архивном деле в Российской Федерации;</w:t>
      </w:r>
    </w:p>
    <w:p w14:paraId="747BFDC9"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надзора за вывозом из Российской Федерации и ввозом на ее территорию культурных ценностей, в том числе:</w:t>
      </w:r>
    </w:p>
    <w:p w14:paraId="53C3FE38" w14:textId="77777777" w:rsidR="009F165A" w:rsidRPr="00136EAC" w:rsidRDefault="009F165A" w:rsidP="00F11382">
      <w:pPr>
        <w:pStyle w:val="a9"/>
        <w:spacing w:line="360" w:lineRule="auto"/>
        <w:ind w:left="0" w:firstLine="709"/>
        <w:contextualSpacing w:val="0"/>
        <w:jc w:val="both"/>
        <w:rPr>
          <w:sz w:val="28"/>
          <w:szCs w:val="28"/>
        </w:rPr>
      </w:pPr>
      <w:r w:rsidRPr="00136EAC">
        <w:rPr>
          <w:sz w:val="28"/>
          <w:szCs w:val="28"/>
        </w:rPr>
        <w:t>государственный надзор за соблюдением законодательства Российской Федерации в отношении культурных ценностей, перемещенных в Союз ССР в результате Второй мировой войны и находящихся на территории Российской Федерации, а также за сохранностью перемещенных культурных ценностей и их учетом;</w:t>
      </w:r>
    </w:p>
    <w:p w14:paraId="20FC85AF"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соблюдением законодательства Российской Федерации об авторском праве и смежных правах, в том числе:</w:t>
      </w:r>
    </w:p>
    <w:p w14:paraId="12A14E2A" w14:textId="77777777" w:rsidR="009F165A" w:rsidRPr="00136EAC" w:rsidRDefault="009F165A" w:rsidP="00F11382">
      <w:pPr>
        <w:pStyle w:val="a9"/>
        <w:spacing w:line="360" w:lineRule="auto"/>
        <w:ind w:left="0" w:firstLine="709"/>
        <w:contextualSpacing w:val="0"/>
        <w:jc w:val="both"/>
        <w:rPr>
          <w:sz w:val="28"/>
          <w:szCs w:val="28"/>
        </w:rPr>
      </w:pPr>
      <w:r>
        <w:rPr>
          <w:sz w:val="28"/>
          <w:szCs w:val="28"/>
        </w:rPr>
        <w:t xml:space="preserve">а) </w:t>
      </w:r>
      <w:r w:rsidRPr="00136EAC">
        <w:rPr>
          <w:sz w:val="28"/>
          <w:szCs w:val="28"/>
        </w:rPr>
        <w:t>государственный надзор за деятельностью аккредитованных государством организаций, осуществляющих коллективное управление авторскими и смежными правами;</w:t>
      </w:r>
    </w:p>
    <w:p w14:paraId="51404E97" w14:textId="77777777" w:rsidR="009F165A" w:rsidRPr="00136EAC" w:rsidRDefault="009F165A" w:rsidP="00F11382">
      <w:pPr>
        <w:pStyle w:val="a9"/>
        <w:spacing w:line="360" w:lineRule="auto"/>
        <w:ind w:left="0" w:firstLine="709"/>
        <w:contextualSpacing w:val="0"/>
        <w:jc w:val="both"/>
        <w:rPr>
          <w:sz w:val="28"/>
          <w:szCs w:val="28"/>
        </w:rPr>
      </w:pPr>
      <w:r>
        <w:rPr>
          <w:sz w:val="28"/>
          <w:szCs w:val="28"/>
        </w:rPr>
        <w:t xml:space="preserve">б) </w:t>
      </w:r>
      <w:r w:rsidRPr="00136EAC">
        <w:rPr>
          <w:sz w:val="28"/>
          <w:szCs w:val="28"/>
        </w:rPr>
        <w:t>надзор в сфере правовой охраны и использования результатов интеллектуальной деятельности, созданных за счет бюджетных ассигнований федерального бюджета;</w:t>
      </w:r>
    </w:p>
    <w:p w14:paraId="2B13CC93"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 xml:space="preserve">государственный надзор за соблюдением требований законодательства об энергосбережении и о повышении энергетической </w:t>
      </w:r>
      <w:r>
        <w:rPr>
          <w:sz w:val="28"/>
          <w:szCs w:val="28"/>
        </w:rPr>
        <w:t>эффективности;</w:t>
      </w:r>
    </w:p>
    <w:p w14:paraId="319BF573"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деятельностью туроператоров и объединения туроператоров в сфере выездного туризма;</w:t>
      </w:r>
    </w:p>
    <w:p w14:paraId="472412A5"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банковский надзор;</w:t>
      </w:r>
    </w:p>
    <w:p w14:paraId="4DEC23ED"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в сфере финансовых рынков, в том числе:</w:t>
      </w:r>
    </w:p>
    <w:p w14:paraId="772B08B8" w14:textId="77777777" w:rsidR="009F165A" w:rsidRPr="00136EAC" w:rsidRDefault="009F165A" w:rsidP="00F11382">
      <w:pPr>
        <w:pStyle w:val="a9"/>
        <w:spacing w:line="360" w:lineRule="auto"/>
        <w:ind w:left="0" w:firstLine="709"/>
        <w:contextualSpacing w:val="0"/>
        <w:jc w:val="both"/>
        <w:rPr>
          <w:sz w:val="28"/>
          <w:szCs w:val="28"/>
        </w:rPr>
      </w:pPr>
      <w:r w:rsidRPr="00136EAC">
        <w:rPr>
          <w:sz w:val="28"/>
          <w:szCs w:val="28"/>
        </w:rPr>
        <w:t>надзор за соблюдением эмитентами требований законодательства Российской Федерации об акционерных обществах и ценных бумагах и в сфере корпоративных отношений в акционерных обществах;</w:t>
      </w:r>
    </w:p>
    <w:p w14:paraId="48FA81F0"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соблюдением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4D57C135"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деятельностью субъектов страхового дела;</w:t>
      </w:r>
    </w:p>
    <w:p w14:paraId="3A9BF31C"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в национальной платежной системе;</w:t>
      </w:r>
    </w:p>
    <w:p w14:paraId="0BCA3F62" w14:textId="77777777" w:rsidR="009F165A" w:rsidRPr="00136EAC" w:rsidRDefault="00472DE9" w:rsidP="00F11382">
      <w:pPr>
        <w:pStyle w:val="a9"/>
        <w:numPr>
          <w:ilvl w:val="0"/>
          <w:numId w:val="16"/>
        </w:numPr>
        <w:spacing w:line="360" w:lineRule="auto"/>
        <w:ind w:left="0" w:firstLine="709"/>
        <w:contextualSpacing w:val="0"/>
        <w:jc w:val="both"/>
        <w:rPr>
          <w:sz w:val="28"/>
          <w:szCs w:val="28"/>
        </w:rPr>
      </w:pPr>
      <w:r>
        <w:rPr>
          <w:sz w:val="28"/>
          <w:szCs w:val="28"/>
        </w:rPr>
        <w:t xml:space="preserve">государственный </w:t>
      </w:r>
      <w:r w:rsidR="009F165A" w:rsidRPr="00136EAC">
        <w:rPr>
          <w:sz w:val="28"/>
          <w:szCs w:val="28"/>
        </w:rPr>
        <w:t>надзор за осуществлением клиринговой деятельности;</w:t>
      </w:r>
    </w:p>
    <w:p w14:paraId="68EE4DA5" w14:textId="77777777" w:rsidR="009F165A" w:rsidRPr="00136EAC" w:rsidRDefault="00472DE9" w:rsidP="00F11382">
      <w:pPr>
        <w:pStyle w:val="a9"/>
        <w:numPr>
          <w:ilvl w:val="0"/>
          <w:numId w:val="16"/>
        </w:numPr>
        <w:spacing w:line="360" w:lineRule="auto"/>
        <w:ind w:left="0" w:firstLine="709"/>
        <w:contextualSpacing w:val="0"/>
        <w:jc w:val="both"/>
        <w:rPr>
          <w:sz w:val="28"/>
          <w:szCs w:val="28"/>
        </w:rPr>
      </w:pPr>
      <w:r>
        <w:rPr>
          <w:sz w:val="28"/>
          <w:szCs w:val="28"/>
        </w:rPr>
        <w:t xml:space="preserve">государственный </w:t>
      </w:r>
      <w:r w:rsidR="009F165A" w:rsidRPr="00136EAC">
        <w:rPr>
          <w:sz w:val="28"/>
          <w:szCs w:val="28"/>
        </w:rPr>
        <w:t>надзор за осуществлением деятельности по проведению организованных торгов;</w:t>
      </w:r>
    </w:p>
    <w:p w14:paraId="192591E1"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соблюдением требований законодательства Российской Федерации о противодействии легализации (отмыванию) доходов, полученных преступным путем, и организации терроризма;</w:t>
      </w:r>
    </w:p>
    <w:p w14:paraId="515A1D88" w14:textId="77777777" w:rsidR="009F165A"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 xml:space="preserve">надзор </w:t>
      </w:r>
      <w:r w:rsidR="00751411">
        <w:rPr>
          <w:sz w:val="28"/>
          <w:szCs w:val="28"/>
        </w:rPr>
        <w:t>в сфере</w:t>
      </w:r>
      <w:r w:rsidRPr="00136EAC">
        <w:rPr>
          <w:sz w:val="28"/>
          <w:szCs w:val="28"/>
        </w:rPr>
        <w:t xml:space="preserve"> таможенного контроля;</w:t>
      </w:r>
    </w:p>
    <w:p w14:paraId="092BDE79" w14:textId="77777777" w:rsidR="00142819" w:rsidRPr="00142819" w:rsidRDefault="00142819" w:rsidP="00142819">
      <w:pPr>
        <w:pStyle w:val="a9"/>
        <w:numPr>
          <w:ilvl w:val="0"/>
          <w:numId w:val="16"/>
        </w:numPr>
        <w:spacing w:line="360" w:lineRule="auto"/>
        <w:ind w:left="0" w:firstLine="709"/>
        <w:contextualSpacing w:val="0"/>
        <w:jc w:val="both"/>
        <w:rPr>
          <w:sz w:val="28"/>
          <w:szCs w:val="28"/>
        </w:rPr>
      </w:pPr>
      <w:r>
        <w:rPr>
          <w:sz w:val="28"/>
          <w:szCs w:val="28"/>
        </w:rPr>
        <w:t>федеральный г</w:t>
      </w:r>
      <w:r w:rsidRPr="00142819">
        <w:rPr>
          <w:sz w:val="28"/>
          <w:szCs w:val="28"/>
        </w:rPr>
        <w:t>осударственный надзор на территории особой экономической зоны</w:t>
      </w:r>
      <w:r>
        <w:rPr>
          <w:sz w:val="28"/>
          <w:szCs w:val="28"/>
        </w:rPr>
        <w:t>;</w:t>
      </w:r>
    </w:p>
    <w:p w14:paraId="7302894B"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надзор в области связи, в том числе:</w:t>
      </w:r>
    </w:p>
    <w:p w14:paraId="4359EB12" w14:textId="77777777" w:rsidR="009F165A" w:rsidRPr="00136EAC" w:rsidRDefault="009F165A" w:rsidP="00F11382">
      <w:pPr>
        <w:pStyle w:val="a9"/>
        <w:spacing w:line="360" w:lineRule="auto"/>
        <w:ind w:left="0" w:firstLine="709"/>
        <w:contextualSpacing w:val="0"/>
        <w:rPr>
          <w:sz w:val="28"/>
          <w:szCs w:val="28"/>
        </w:rPr>
      </w:pPr>
      <w:r w:rsidRPr="00136EAC">
        <w:rPr>
          <w:sz w:val="28"/>
          <w:szCs w:val="28"/>
        </w:rPr>
        <w:t>государственный надзор в области почтовой связи;</w:t>
      </w:r>
    </w:p>
    <w:p w14:paraId="6B9BEFDF"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представлением обязательного экземпляра документов;</w:t>
      </w:r>
    </w:p>
    <w:p w14:paraId="584E3226"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соблюдением требований в связи с распространением информации в информационно-телекоммуникационной сети «Интернет»;</w:t>
      </w:r>
    </w:p>
    <w:p w14:paraId="4AE6CAA0"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в сфере защиты детей от информации, причиняющей вред их здоровью и (или) развитию;</w:t>
      </w:r>
    </w:p>
    <w:p w14:paraId="12F82868"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соблюдением законодательства о средствах массовой информации массовых коммуникаций, телевизионного вещания и радиовещания;</w:t>
      </w:r>
    </w:p>
    <w:p w14:paraId="5532CDCF"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обработкой персональных данных;</w:t>
      </w:r>
    </w:p>
    <w:p w14:paraId="190E689A"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обеспечением безопасности объектов топливно-энергетического комплекса;</w:t>
      </w:r>
    </w:p>
    <w:p w14:paraId="58CF8CB9"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оборотом оружия;</w:t>
      </w:r>
    </w:p>
    <w:p w14:paraId="2D567890"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частной детективной и охранной деятельностью;</w:t>
      </w:r>
    </w:p>
    <w:p w14:paraId="695C009B"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деятельностью ведомственной охраны;</w:t>
      </w:r>
    </w:p>
    <w:p w14:paraId="0990216A"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соблюдением трудового законодательства и иных нормативных правовых актов, содержащих нормы трудового права, в том числе:</w:t>
      </w:r>
    </w:p>
    <w:p w14:paraId="795E9095" w14:textId="77777777" w:rsidR="009F165A" w:rsidRPr="00136EAC" w:rsidRDefault="009F165A" w:rsidP="00F11382">
      <w:pPr>
        <w:pStyle w:val="a9"/>
        <w:spacing w:line="360" w:lineRule="auto"/>
        <w:ind w:left="0" w:firstLine="709"/>
        <w:contextualSpacing w:val="0"/>
        <w:jc w:val="both"/>
        <w:rPr>
          <w:sz w:val="28"/>
          <w:szCs w:val="28"/>
        </w:rPr>
      </w:pPr>
      <w:r>
        <w:rPr>
          <w:sz w:val="28"/>
          <w:szCs w:val="28"/>
        </w:rPr>
        <w:t xml:space="preserve">а) </w:t>
      </w:r>
      <w:r w:rsidRPr="00136EAC">
        <w:rPr>
          <w:sz w:val="28"/>
          <w:szCs w:val="28"/>
        </w:rPr>
        <w:t>надзор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14:paraId="3BDDA35C" w14:textId="77777777" w:rsidR="009F165A" w:rsidRPr="00136EAC" w:rsidRDefault="009F165A" w:rsidP="00F11382">
      <w:pPr>
        <w:pStyle w:val="a9"/>
        <w:spacing w:line="360" w:lineRule="auto"/>
        <w:ind w:left="0" w:firstLine="709"/>
        <w:contextualSpacing w:val="0"/>
        <w:jc w:val="both"/>
        <w:rPr>
          <w:sz w:val="28"/>
          <w:szCs w:val="28"/>
        </w:rPr>
      </w:pPr>
      <w:r>
        <w:rPr>
          <w:sz w:val="28"/>
          <w:szCs w:val="28"/>
        </w:rPr>
        <w:t xml:space="preserve">б) </w:t>
      </w:r>
      <w:r w:rsidRPr="00136EAC">
        <w:rPr>
          <w:sz w:val="28"/>
          <w:szCs w:val="28"/>
        </w:rPr>
        <w:t>федеральный государственный надзор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14:paraId="40D0C462" w14:textId="77777777" w:rsidR="009F165A" w:rsidRPr="00136EAC" w:rsidRDefault="009F165A" w:rsidP="00F11382">
      <w:pPr>
        <w:pStyle w:val="a9"/>
        <w:spacing w:line="360" w:lineRule="auto"/>
        <w:ind w:left="0" w:firstLine="709"/>
        <w:contextualSpacing w:val="0"/>
        <w:jc w:val="both"/>
        <w:rPr>
          <w:sz w:val="28"/>
          <w:szCs w:val="28"/>
        </w:rPr>
      </w:pPr>
      <w:r>
        <w:rPr>
          <w:sz w:val="28"/>
          <w:szCs w:val="28"/>
        </w:rPr>
        <w:t xml:space="preserve">в) </w:t>
      </w:r>
      <w:r w:rsidRPr="00136EAC">
        <w:rPr>
          <w:sz w:val="28"/>
          <w:szCs w:val="28"/>
        </w:rPr>
        <w:t>федеральный государственный надзор за соблюдением установленного порядка расследования и учета несчастных случаев на производстве;</w:t>
      </w:r>
    </w:p>
    <w:p w14:paraId="240AB3C7"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деятельностью по оказанию гражданам государственной социальной помощи в виде предоставления социальных услуг;</w:t>
      </w:r>
    </w:p>
    <w:p w14:paraId="499F9A68"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в сфере социального обслуживания;</w:t>
      </w:r>
    </w:p>
    <w:p w14:paraId="0AF35BB4"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прохождением гражданами альтернативной гражданской службы и увольнением с нее;</w:t>
      </w:r>
    </w:p>
    <w:p w14:paraId="3511CCA7"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за обеспечением государственных гарантий в области занятости населения;</w:t>
      </w:r>
    </w:p>
    <w:p w14:paraId="06E4E85B"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соблюдением требований технических регламентов;</w:t>
      </w:r>
    </w:p>
    <w:p w14:paraId="16B29BB1"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пробирный надзор;</w:t>
      </w:r>
    </w:p>
    <w:p w14:paraId="5D0B845B"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федеральный государственный надзор за деятельностью аккредитованных лиц;</w:t>
      </w:r>
    </w:p>
    <w:p w14:paraId="1DE17399"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осуществлением военно-технического сотрудничества;</w:t>
      </w:r>
    </w:p>
    <w:p w14:paraId="6D1C7492"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надзор в сфере оборота наркотических средств, психотропных веществ и их прекурсоров;</w:t>
      </w:r>
    </w:p>
    <w:p w14:paraId="77B0E385"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 xml:space="preserve">государственный надзор в области производства и оборота этилового спирта, алкогольной и спиртосодержащей продукции, </w:t>
      </w:r>
      <w:r>
        <w:rPr>
          <w:sz w:val="28"/>
          <w:szCs w:val="28"/>
        </w:rPr>
        <w:t>осуществляемый в форме</w:t>
      </w:r>
      <w:r w:rsidRPr="00136EAC">
        <w:rPr>
          <w:sz w:val="28"/>
          <w:szCs w:val="28"/>
        </w:rPr>
        <w:t>:</w:t>
      </w:r>
    </w:p>
    <w:p w14:paraId="58156777" w14:textId="77777777" w:rsidR="009F165A" w:rsidRPr="00136EAC" w:rsidRDefault="009F165A" w:rsidP="00F11382">
      <w:pPr>
        <w:spacing w:line="360" w:lineRule="auto"/>
        <w:ind w:firstLine="709"/>
        <w:jc w:val="both"/>
        <w:rPr>
          <w:sz w:val="28"/>
          <w:szCs w:val="28"/>
        </w:rPr>
      </w:pPr>
      <w:r>
        <w:rPr>
          <w:sz w:val="28"/>
          <w:szCs w:val="28"/>
        </w:rPr>
        <w:t xml:space="preserve">а) </w:t>
      </w:r>
      <w:r w:rsidRPr="00136EAC">
        <w:rPr>
          <w:sz w:val="28"/>
          <w:szCs w:val="28"/>
        </w:rPr>
        <w:t>государственн</w:t>
      </w:r>
      <w:r>
        <w:rPr>
          <w:sz w:val="28"/>
          <w:szCs w:val="28"/>
        </w:rPr>
        <w:t>ого</w:t>
      </w:r>
      <w:r w:rsidRPr="00136EAC">
        <w:rPr>
          <w:sz w:val="28"/>
          <w:szCs w:val="28"/>
        </w:rPr>
        <w:t xml:space="preserve"> надзор</w:t>
      </w:r>
      <w:r>
        <w:rPr>
          <w:sz w:val="28"/>
          <w:szCs w:val="28"/>
        </w:rPr>
        <w:t>а</w:t>
      </w:r>
      <w:r w:rsidRPr="00136EAC">
        <w:rPr>
          <w:sz w:val="28"/>
          <w:szCs w:val="28"/>
        </w:rPr>
        <w:t xml:space="preserve"> за соблюдением обязательных требований к этиловому спирту, алкогольной и спиртосодержащей продукции;</w:t>
      </w:r>
    </w:p>
    <w:p w14:paraId="482F2DB3" w14:textId="77777777" w:rsidR="009F165A" w:rsidRPr="00923381" w:rsidRDefault="009F165A" w:rsidP="00F11382">
      <w:pPr>
        <w:spacing w:line="360" w:lineRule="auto"/>
        <w:ind w:firstLine="709"/>
        <w:jc w:val="both"/>
        <w:rPr>
          <w:sz w:val="28"/>
          <w:szCs w:val="28"/>
        </w:rPr>
      </w:pPr>
      <w:r>
        <w:rPr>
          <w:sz w:val="28"/>
          <w:szCs w:val="28"/>
        </w:rPr>
        <w:t xml:space="preserve">б) </w:t>
      </w:r>
      <w:r w:rsidRPr="00136EAC">
        <w:rPr>
          <w:sz w:val="28"/>
          <w:szCs w:val="28"/>
        </w:rPr>
        <w:t>лицензионн</w:t>
      </w:r>
      <w:r>
        <w:rPr>
          <w:sz w:val="28"/>
          <w:szCs w:val="28"/>
        </w:rPr>
        <w:t>ого</w:t>
      </w:r>
      <w:r w:rsidRPr="00136EAC">
        <w:rPr>
          <w:sz w:val="28"/>
          <w:szCs w:val="28"/>
        </w:rPr>
        <w:t xml:space="preserve"> надзор</w:t>
      </w:r>
      <w:r>
        <w:rPr>
          <w:sz w:val="28"/>
          <w:szCs w:val="28"/>
        </w:rPr>
        <w:t>а</w:t>
      </w:r>
      <w:r w:rsidRPr="00136EAC">
        <w:rPr>
          <w:sz w:val="28"/>
          <w:szCs w:val="28"/>
        </w:rPr>
        <w:t xml:space="preserve"> за производством и оборотом этилового спирта, алкогольной и спиртосодержащей продукции;</w:t>
      </w:r>
    </w:p>
    <w:p w14:paraId="54F91454" w14:textId="77777777" w:rsidR="009F165A" w:rsidRPr="00136EAC" w:rsidRDefault="009F165A" w:rsidP="00F11382">
      <w:pPr>
        <w:pStyle w:val="a9"/>
        <w:numPr>
          <w:ilvl w:val="0"/>
          <w:numId w:val="16"/>
        </w:numPr>
        <w:spacing w:line="360" w:lineRule="auto"/>
        <w:ind w:left="0" w:firstLine="709"/>
        <w:contextualSpacing w:val="0"/>
        <w:jc w:val="both"/>
        <w:rPr>
          <w:sz w:val="28"/>
          <w:szCs w:val="28"/>
        </w:rPr>
      </w:pPr>
      <w:r w:rsidRPr="00136EAC">
        <w:rPr>
          <w:sz w:val="28"/>
          <w:szCs w:val="28"/>
        </w:rPr>
        <w:t>государственный надзор за деятельностью саморегулируемых организаций;</w:t>
      </w:r>
    </w:p>
    <w:p w14:paraId="728DAE5C" w14:textId="77777777" w:rsidR="009F165A" w:rsidRPr="00923381" w:rsidRDefault="009F165A" w:rsidP="00F11382">
      <w:pPr>
        <w:pStyle w:val="a9"/>
        <w:numPr>
          <w:ilvl w:val="0"/>
          <w:numId w:val="16"/>
        </w:numPr>
        <w:spacing w:line="360" w:lineRule="auto"/>
        <w:ind w:left="0" w:firstLine="709"/>
        <w:contextualSpacing w:val="0"/>
        <w:jc w:val="both"/>
        <w:rPr>
          <w:sz w:val="28"/>
          <w:szCs w:val="28"/>
        </w:rPr>
      </w:pPr>
      <w:r w:rsidRPr="00923381">
        <w:rPr>
          <w:sz w:val="28"/>
          <w:szCs w:val="28"/>
        </w:rPr>
        <w:t xml:space="preserve">иные виды лицензионного надзора, не указанные в настоящей части, если лицензионный надзор осуществляется в соответствии с Федеральным законом от 04.05.2011 № 99-ФЗ </w:t>
      </w:r>
      <w:r>
        <w:rPr>
          <w:sz w:val="28"/>
          <w:szCs w:val="28"/>
        </w:rPr>
        <w:t>«</w:t>
      </w:r>
      <w:r w:rsidRPr="00923381">
        <w:rPr>
          <w:sz w:val="28"/>
          <w:szCs w:val="28"/>
        </w:rPr>
        <w:t>О лицензирован</w:t>
      </w:r>
      <w:r>
        <w:rPr>
          <w:sz w:val="28"/>
          <w:szCs w:val="28"/>
        </w:rPr>
        <w:t>ии отдельных видов деятельности»</w:t>
      </w:r>
      <w:r w:rsidRPr="00923381">
        <w:rPr>
          <w:sz w:val="28"/>
          <w:szCs w:val="28"/>
        </w:rPr>
        <w:t>.</w:t>
      </w:r>
    </w:p>
    <w:p w14:paraId="4066E314" w14:textId="77777777" w:rsidR="009F165A" w:rsidRPr="00136EAC" w:rsidRDefault="009F165A" w:rsidP="00F11382">
      <w:pPr>
        <w:spacing w:line="360" w:lineRule="auto"/>
        <w:ind w:firstLine="708"/>
        <w:jc w:val="both"/>
        <w:rPr>
          <w:sz w:val="28"/>
          <w:szCs w:val="28"/>
        </w:rPr>
      </w:pPr>
      <w:r>
        <w:rPr>
          <w:sz w:val="28"/>
          <w:szCs w:val="28"/>
        </w:rPr>
        <w:t>2</w:t>
      </w:r>
      <w:r w:rsidRPr="00136EAC">
        <w:rPr>
          <w:sz w:val="28"/>
          <w:szCs w:val="28"/>
        </w:rPr>
        <w:t xml:space="preserve">. В случаях, если это предусмотрено нормативными правовыми актами субъекта Российской Федерации, </w:t>
      </w:r>
      <w:r>
        <w:rPr>
          <w:sz w:val="28"/>
          <w:szCs w:val="28"/>
        </w:rPr>
        <w:t xml:space="preserve">на его территории </w:t>
      </w:r>
      <w:r w:rsidRPr="00136EAC">
        <w:rPr>
          <w:sz w:val="28"/>
          <w:szCs w:val="28"/>
        </w:rPr>
        <w:t>в качестве собственных полномочий</w:t>
      </w:r>
      <w:r>
        <w:rPr>
          <w:sz w:val="28"/>
          <w:szCs w:val="28"/>
        </w:rPr>
        <w:t xml:space="preserve"> субъекта Российской Федерации осуществляются </w:t>
      </w:r>
      <w:r w:rsidRPr="00136EAC">
        <w:rPr>
          <w:sz w:val="28"/>
          <w:szCs w:val="28"/>
        </w:rPr>
        <w:t>следующие виды регионального государственного надзора:</w:t>
      </w:r>
    </w:p>
    <w:p w14:paraId="46224038" w14:textId="77777777" w:rsidR="009F165A" w:rsidRDefault="009F165A" w:rsidP="00F11382">
      <w:pPr>
        <w:pStyle w:val="a9"/>
        <w:numPr>
          <w:ilvl w:val="0"/>
          <w:numId w:val="19"/>
        </w:numPr>
        <w:spacing w:line="360" w:lineRule="auto"/>
        <w:ind w:left="0" w:firstLine="709"/>
        <w:contextualSpacing w:val="0"/>
        <w:jc w:val="both"/>
        <w:rPr>
          <w:sz w:val="28"/>
          <w:szCs w:val="28"/>
        </w:rPr>
      </w:pPr>
      <w:r w:rsidRPr="0018621B">
        <w:rPr>
          <w:sz w:val="28"/>
          <w:szCs w:val="28"/>
        </w:rPr>
        <w:t>региональный государственный надзор за обеспечением сохранности автомобильных дорог;</w:t>
      </w:r>
    </w:p>
    <w:p w14:paraId="2B0688E6" w14:textId="77777777" w:rsidR="009F165A" w:rsidRPr="0018621B" w:rsidRDefault="009F165A" w:rsidP="00F11382">
      <w:pPr>
        <w:pStyle w:val="a9"/>
        <w:numPr>
          <w:ilvl w:val="0"/>
          <w:numId w:val="19"/>
        </w:numPr>
        <w:spacing w:line="360" w:lineRule="auto"/>
        <w:ind w:left="0" w:firstLine="709"/>
        <w:contextualSpacing w:val="0"/>
        <w:jc w:val="both"/>
        <w:rPr>
          <w:sz w:val="28"/>
          <w:szCs w:val="28"/>
        </w:rPr>
      </w:pPr>
      <w:r w:rsidRPr="0018621B">
        <w:rPr>
          <w:sz w:val="28"/>
          <w:szCs w:val="28"/>
        </w:rPr>
        <w:t>государственный надзор за осуществлением перевозок пассажиров и багажа легковым такси;</w:t>
      </w:r>
    </w:p>
    <w:p w14:paraId="34BEB041"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надзор за деятельностью гарантирующих поставщиков в части обеспечения надежного энергоснабжения населения;</w:t>
      </w:r>
    </w:p>
    <w:p w14:paraId="127C7925"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надзор за реализацией инвестиционных программ субъектов электроэнергетики, отнесенных к числу субъектов, инвестиционные программы которых утверждаются органами исполнительной власти субъектов Российской Федерации;</w:t>
      </w:r>
    </w:p>
    <w:p w14:paraId="4C403783" w14:textId="77777777" w:rsidR="009F165A"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строительный надзор;</w:t>
      </w:r>
      <w:r w:rsidRPr="002A01C2">
        <w:rPr>
          <w:sz w:val="28"/>
          <w:szCs w:val="28"/>
        </w:rPr>
        <w:t xml:space="preserve"> </w:t>
      </w:r>
    </w:p>
    <w:p w14:paraId="569E89D6" w14:textId="77777777" w:rsidR="009F165A" w:rsidRPr="002A01C2"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государственный надзор в области долевого строительства многоквартирных домов и (или) иных объектов недвижимости;</w:t>
      </w:r>
    </w:p>
    <w:p w14:paraId="1B1AAA24"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надзор в области организации и проведения азартных игр;</w:t>
      </w:r>
    </w:p>
    <w:p w14:paraId="68FDE0EC" w14:textId="77777777" w:rsidR="009F165A"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государственный финансовый надзор субъекта Российской Федерации;</w:t>
      </w:r>
    </w:p>
    <w:p w14:paraId="6EAAA043" w14:textId="77777777" w:rsidR="00CE098B" w:rsidRPr="00136EAC" w:rsidRDefault="00CE098B" w:rsidP="00F11382">
      <w:pPr>
        <w:pStyle w:val="a9"/>
        <w:numPr>
          <w:ilvl w:val="0"/>
          <w:numId w:val="19"/>
        </w:numPr>
        <w:spacing w:line="360" w:lineRule="auto"/>
        <w:ind w:left="0" w:firstLine="709"/>
        <w:contextualSpacing w:val="0"/>
        <w:jc w:val="both"/>
        <w:rPr>
          <w:sz w:val="28"/>
          <w:szCs w:val="28"/>
        </w:rPr>
      </w:pPr>
      <w:r>
        <w:rPr>
          <w:sz w:val="28"/>
          <w:szCs w:val="28"/>
        </w:rPr>
        <w:t>региональный г</w:t>
      </w:r>
      <w:r w:rsidRPr="00142819">
        <w:rPr>
          <w:sz w:val="28"/>
          <w:szCs w:val="28"/>
        </w:rPr>
        <w:t>осударственный надзор на территории особой экономической зоны</w:t>
      </w:r>
      <w:r>
        <w:rPr>
          <w:sz w:val="28"/>
          <w:szCs w:val="28"/>
        </w:rPr>
        <w:t>;</w:t>
      </w:r>
    </w:p>
    <w:p w14:paraId="22D32513"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ветеринарный надзор;</w:t>
      </w:r>
    </w:p>
    <w:p w14:paraId="194211C3" w14:textId="77777777" w:rsidR="009F165A" w:rsidRPr="0018621B" w:rsidRDefault="009F165A" w:rsidP="00F11382">
      <w:pPr>
        <w:pStyle w:val="a9"/>
        <w:numPr>
          <w:ilvl w:val="0"/>
          <w:numId w:val="19"/>
        </w:numPr>
        <w:spacing w:line="360" w:lineRule="auto"/>
        <w:ind w:left="0" w:firstLine="709"/>
        <w:contextualSpacing w:val="0"/>
        <w:jc w:val="both"/>
        <w:rPr>
          <w:sz w:val="28"/>
          <w:szCs w:val="28"/>
        </w:rPr>
      </w:pPr>
      <w:r w:rsidRPr="0018621B">
        <w:rPr>
          <w:sz w:val="28"/>
          <w:szCs w:val="28"/>
        </w:rPr>
        <w:t>государственный надзор в области племенного животноводства;</w:t>
      </w:r>
    </w:p>
    <w:p w14:paraId="16B020BD"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государственный жилищный надзор, в том числе:</w:t>
      </w:r>
    </w:p>
    <w:p w14:paraId="7DE49D4A" w14:textId="77777777" w:rsidR="009F165A" w:rsidRPr="00136EAC" w:rsidRDefault="002416DC" w:rsidP="00F11382">
      <w:pPr>
        <w:pStyle w:val="a9"/>
        <w:spacing w:line="360" w:lineRule="auto"/>
        <w:ind w:left="0" w:firstLine="709"/>
        <w:contextualSpacing w:val="0"/>
        <w:jc w:val="both"/>
        <w:rPr>
          <w:sz w:val="28"/>
          <w:szCs w:val="28"/>
        </w:rPr>
      </w:pPr>
      <w:r>
        <w:rPr>
          <w:sz w:val="28"/>
          <w:szCs w:val="28"/>
        </w:rPr>
        <w:t>надзор</w:t>
      </w:r>
      <w:r w:rsidRPr="00136EAC">
        <w:rPr>
          <w:sz w:val="28"/>
          <w:szCs w:val="28"/>
        </w:rPr>
        <w:t xml:space="preserve"> </w:t>
      </w:r>
      <w:r w:rsidR="009F165A" w:rsidRPr="00136EAC">
        <w:rPr>
          <w:sz w:val="28"/>
          <w:szCs w:val="28"/>
        </w:rPr>
        <w:t>за соблюдением стандартов раскрытия информации  организациями, осуществляющими деятельность в сфере управления многоквартирными домами;</w:t>
      </w:r>
    </w:p>
    <w:p w14:paraId="46732DA6"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государственный надзор в области охраны и использования особо охраняемых природных территорий регионального значения;</w:t>
      </w:r>
    </w:p>
    <w:p w14:paraId="4BAB0641"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земельный надзор, в том числе:</w:t>
      </w:r>
    </w:p>
    <w:p w14:paraId="7B1BDA5B" w14:textId="77777777" w:rsidR="009F165A" w:rsidRPr="00136EAC" w:rsidRDefault="002416DC" w:rsidP="00F11382">
      <w:pPr>
        <w:pStyle w:val="a9"/>
        <w:spacing w:line="360" w:lineRule="auto"/>
        <w:ind w:left="0" w:firstLine="709"/>
        <w:contextualSpacing w:val="0"/>
        <w:rPr>
          <w:sz w:val="28"/>
          <w:szCs w:val="28"/>
        </w:rPr>
      </w:pPr>
      <w:r>
        <w:rPr>
          <w:sz w:val="28"/>
          <w:szCs w:val="28"/>
        </w:rPr>
        <w:t>надзор</w:t>
      </w:r>
      <w:r w:rsidRPr="00136EAC">
        <w:rPr>
          <w:sz w:val="28"/>
          <w:szCs w:val="28"/>
        </w:rPr>
        <w:t xml:space="preserve"> </w:t>
      </w:r>
      <w:r w:rsidR="009F165A" w:rsidRPr="00136EAC">
        <w:rPr>
          <w:sz w:val="28"/>
          <w:szCs w:val="28"/>
        </w:rPr>
        <w:t>в области мелиорации земель;</w:t>
      </w:r>
    </w:p>
    <w:p w14:paraId="7694C0BA"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надзор в области использования и охраны водных объектов;</w:t>
      </w:r>
    </w:p>
    <w:p w14:paraId="43B2A086"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надзор в области охраны атмосферного воздуха;</w:t>
      </w:r>
    </w:p>
    <w:p w14:paraId="36C4FF62"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надзор в области обращения с отходами;</w:t>
      </w:r>
    </w:p>
    <w:p w14:paraId="3E86301D"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надзор за геологическим изучением, рациональным использованием и охраной недр;</w:t>
      </w:r>
    </w:p>
    <w:p w14:paraId="3CF09663"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Pr>
          <w:sz w:val="28"/>
          <w:szCs w:val="28"/>
        </w:rPr>
        <w:t xml:space="preserve">региональный </w:t>
      </w:r>
      <w:r w:rsidRPr="00136EAC">
        <w:rPr>
          <w:sz w:val="28"/>
          <w:szCs w:val="28"/>
        </w:rPr>
        <w:t>государственный экологический надзор в области охраны озера Байкал;</w:t>
      </w:r>
    </w:p>
    <w:p w14:paraId="74C6233C"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Pr>
          <w:sz w:val="28"/>
          <w:szCs w:val="28"/>
        </w:rPr>
        <w:t xml:space="preserve">региональный </w:t>
      </w:r>
      <w:r w:rsidRPr="00136EAC">
        <w:rPr>
          <w:sz w:val="28"/>
          <w:szCs w:val="28"/>
        </w:rPr>
        <w:t>государственный надзор за соблюдением требований к обращению озоноразрушающих веществ;</w:t>
      </w:r>
    </w:p>
    <w:p w14:paraId="7042BBBD"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надзор за взиманием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w:t>
      </w:r>
    </w:p>
    <w:p w14:paraId="4B29471B"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 xml:space="preserve">региональный государственный </w:t>
      </w:r>
      <w:r w:rsidR="002416DC">
        <w:rPr>
          <w:sz w:val="28"/>
          <w:szCs w:val="28"/>
        </w:rPr>
        <w:t>надзор</w:t>
      </w:r>
      <w:r w:rsidR="002416DC" w:rsidRPr="00136EAC">
        <w:rPr>
          <w:sz w:val="28"/>
          <w:szCs w:val="28"/>
        </w:rPr>
        <w:t xml:space="preserve"> </w:t>
      </w:r>
      <w:r w:rsidRPr="00136EAC">
        <w:rPr>
          <w:sz w:val="28"/>
          <w:szCs w:val="28"/>
        </w:rPr>
        <w:t>за применением цен на лекарственные препараты, включенные в перечень жизненно необходимых и важнейших лекарственных препаратов;</w:t>
      </w:r>
    </w:p>
    <w:p w14:paraId="0999C3FC"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надзор в сферах естественной монополии, в том числе:</w:t>
      </w:r>
    </w:p>
    <w:p w14:paraId="6B00409C" w14:textId="77777777" w:rsidR="009F165A" w:rsidRPr="00136EAC" w:rsidRDefault="009F165A" w:rsidP="00F11382">
      <w:pPr>
        <w:pStyle w:val="a9"/>
        <w:spacing w:line="360" w:lineRule="auto"/>
        <w:ind w:left="0" w:firstLine="709"/>
        <w:contextualSpacing w:val="0"/>
        <w:jc w:val="both"/>
        <w:rPr>
          <w:sz w:val="28"/>
          <w:szCs w:val="28"/>
        </w:rPr>
      </w:pPr>
      <w:r w:rsidRPr="00136EAC">
        <w:rPr>
          <w:sz w:val="28"/>
          <w:szCs w:val="28"/>
        </w:rPr>
        <w:t>надзор за соблюдением стандартов раскрытия информации субъектами естественных монополий;</w:t>
      </w:r>
    </w:p>
    <w:p w14:paraId="03BB8501"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надзор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государственных нужд субъекта Российской Федерации и муниципальных нужд;</w:t>
      </w:r>
    </w:p>
    <w:p w14:paraId="4BEA333B"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надзор в сфере торговой деятельности;</w:t>
      </w:r>
    </w:p>
    <w:p w14:paraId="72BC3D4A"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надзор в области регулируемых государством цен (тарифов);</w:t>
      </w:r>
    </w:p>
    <w:p w14:paraId="3A883E70"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надзор в области защиты населения и территорий от чрезвычайных ситуаций;</w:t>
      </w:r>
    </w:p>
    <w:p w14:paraId="17D02096"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государственный надзор в области сохранения, использования, популяризации и государственной охраны объектов культурного наследия регионального значения;</w:t>
      </w:r>
    </w:p>
    <w:p w14:paraId="267EE26D" w14:textId="77777777" w:rsidR="009F165A" w:rsidRPr="002A01C2"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государственный надзор субъекта Российской Федерации за состоянием государственной части Музейного фонда Российской Федерации;</w:t>
      </w:r>
    </w:p>
    <w:p w14:paraId="6CC13175"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надзор за соблюдением законодательства об архивном деле субъектом Российской Федерации;</w:t>
      </w:r>
    </w:p>
    <w:p w14:paraId="4A9348BE"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региональный государственный надзор за соблюдением требований законодательства об энергосбережении и о повышении энергетической эффективности;</w:t>
      </w:r>
    </w:p>
    <w:p w14:paraId="0F5A88F4"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надзор за представлением обязательного экземпляра документов субъекта Российской Федерации;</w:t>
      </w:r>
    </w:p>
    <w:p w14:paraId="1F44A9A5"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Pr>
          <w:sz w:val="28"/>
          <w:szCs w:val="28"/>
        </w:rPr>
        <w:t xml:space="preserve">региональный </w:t>
      </w:r>
      <w:r w:rsidRPr="00136EAC">
        <w:rPr>
          <w:sz w:val="28"/>
          <w:szCs w:val="28"/>
        </w:rPr>
        <w:t>государственный надзор в сфере социального обслуживания;</w:t>
      </w:r>
    </w:p>
    <w:p w14:paraId="282CF0D7"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надзор за обеспечением государственных гарантий в области занятости населения;</w:t>
      </w:r>
    </w:p>
    <w:p w14:paraId="5F203009"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надзор за приемом на работу инвалидов в пределах установленной квоты</w:t>
      </w:r>
    </w:p>
    <w:p w14:paraId="70DFB17E"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надзор за регистрацией инвалидов в качестве безработных;</w:t>
      </w:r>
    </w:p>
    <w:p w14:paraId="50A92203"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лицензионный надзор за розничной продажей алкогольной продукции;</w:t>
      </w:r>
    </w:p>
    <w:p w14:paraId="038AB505"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государственный надзор в области технического состояния самоходных машин и других видов техники;</w:t>
      </w:r>
    </w:p>
    <w:p w14:paraId="7B4F31D1"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надзор в сфере благоустройства территорий;</w:t>
      </w:r>
    </w:p>
    <w:p w14:paraId="28371730" w14:textId="77777777" w:rsidR="009F165A" w:rsidRPr="00136EAC" w:rsidRDefault="009F165A" w:rsidP="00F11382">
      <w:pPr>
        <w:pStyle w:val="a9"/>
        <w:numPr>
          <w:ilvl w:val="0"/>
          <w:numId w:val="19"/>
        </w:numPr>
        <w:spacing w:line="360" w:lineRule="auto"/>
        <w:ind w:left="0" w:firstLine="709"/>
        <w:contextualSpacing w:val="0"/>
        <w:jc w:val="both"/>
        <w:rPr>
          <w:sz w:val="28"/>
          <w:szCs w:val="28"/>
        </w:rPr>
      </w:pPr>
      <w:r w:rsidRPr="00136EAC">
        <w:rPr>
          <w:sz w:val="28"/>
          <w:szCs w:val="28"/>
        </w:rPr>
        <w:t>надзор в области лицензирования заготовки, хранения, переработки и реализации лома черных металлов, цветных металлов.</w:t>
      </w:r>
    </w:p>
    <w:p w14:paraId="64815471" w14:textId="77777777" w:rsidR="009F165A" w:rsidRPr="00136EAC" w:rsidRDefault="009F165A" w:rsidP="00F11382">
      <w:pPr>
        <w:spacing w:line="360" w:lineRule="auto"/>
        <w:ind w:firstLine="708"/>
        <w:jc w:val="both"/>
        <w:rPr>
          <w:sz w:val="28"/>
          <w:szCs w:val="28"/>
        </w:rPr>
      </w:pPr>
      <w:r>
        <w:rPr>
          <w:sz w:val="28"/>
          <w:szCs w:val="28"/>
        </w:rPr>
        <w:t>3</w:t>
      </w:r>
      <w:r w:rsidRPr="00136EAC">
        <w:rPr>
          <w:sz w:val="28"/>
          <w:szCs w:val="28"/>
        </w:rPr>
        <w:t xml:space="preserve">. В случаях, если это предусмотрено </w:t>
      </w:r>
      <w:r>
        <w:rPr>
          <w:sz w:val="28"/>
          <w:szCs w:val="28"/>
        </w:rPr>
        <w:t>муниципальными</w:t>
      </w:r>
      <w:r w:rsidRPr="00136EAC">
        <w:rPr>
          <w:sz w:val="28"/>
          <w:szCs w:val="28"/>
        </w:rPr>
        <w:t xml:space="preserve"> правовыми актами, </w:t>
      </w:r>
      <w:r>
        <w:rPr>
          <w:sz w:val="28"/>
          <w:szCs w:val="28"/>
        </w:rPr>
        <w:t>на территории муниципального образования</w:t>
      </w:r>
      <w:r w:rsidRPr="00136EAC">
        <w:rPr>
          <w:sz w:val="28"/>
          <w:szCs w:val="28"/>
        </w:rPr>
        <w:t xml:space="preserve"> осуществляют</w:t>
      </w:r>
      <w:r>
        <w:rPr>
          <w:sz w:val="28"/>
          <w:szCs w:val="28"/>
        </w:rPr>
        <w:t>ся</w:t>
      </w:r>
      <w:r w:rsidRPr="00136EAC">
        <w:rPr>
          <w:sz w:val="28"/>
          <w:szCs w:val="28"/>
        </w:rPr>
        <w:t xml:space="preserve"> следующие виды муниципального надзора:</w:t>
      </w:r>
    </w:p>
    <w:p w14:paraId="5091623E" w14:textId="77777777" w:rsidR="009F165A" w:rsidRPr="00CA7F65" w:rsidRDefault="009F165A" w:rsidP="00F11382">
      <w:pPr>
        <w:pStyle w:val="a9"/>
        <w:numPr>
          <w:ilvl w:val="0"/>
          <w:numId w:val="22"/>
        </w:numPr>
        <w:spacing w:line="360" w:lineRule="auto"/>
        <w:ind w:left="0" w:firstLine="709"/>
        <w:contextualSpacing w:val="0"/>
        <w:jc w:val="both"/>
        <w:rPr>
          <w:sz w:val="28"/>
          <w:szCs w:val="28"/>
        </w:rPr>
      </w:pPr>
      <w:r w:rsidRPr="00136EAC">
        <w:rPr>
          <w:sz w:val="28"/>
          <w:szCs w:val="28"/>
        </w:rPr>
        <w:t xml:space="preserve">муниципальный надзор за обеспечением сохранности </w:t>
      </w:r>
      <w:r w:rsidRPr="00CA7F65">
        <w:rPr>
          <w:sz w:val="28"/>
          <w:szCs w:val="28"/>
        </w:rPr>
        <w:t>автомобильных дорог местного значения;</w:t>
      </w:r>
      <w:r w:rsidRPr="00CA7F65" w:rsidDel="008B7787">
        <w:rPr>
          <w:sz w:val="28"/>
          <w:szCs w:val="28"/>
        </w:rPr>
        <w:t xml:space="preserve"> </w:t>
      </w:r>
    </w:p>
    <w:p w14:paraId="7472D3A4" w14:textId="77777777" w:rsidR="009F165A" w:rsidRPr="00CA7F65" w:rsidRDefault="009F165A" w:rsidP="00F11382">
      <w:pPr>
        <w:pStyle w:val="a9"/>
        <w:numPr>
          <w:ilvl w:val="0"/>
          <w:numId w:val="22"/>
        </w:numPr>
        <w:spacing w:line="360" w:lineRule="auto"/>
        <w:ind w:left="0" w:firstLine="709"/>
        <w:contextualSpacing w:val="0"/>
        <w:jc w:val="both"/>
        <w:rPr>
          <w:sz w:val="28"/>
          <w:szCs w:val="28"/>
        </w:rPr>
      </w:pPr>
      <w:r w:rsidRPr="00CA7F65">
        <w:rPr>
          <w:sz w:val="28"/>
          <w:szCs w:val="28"/>
        </w:rPr>
        <w:t>муниципальный надзор соблюдения условий организации регулярных перевозок  на территории муниципального образования;</w:t>
      </w:r>
    </w:p>
    <w:p w14:paraId="742E22BA" w14:textId="77777777" w:rsidR="009F165A" w:rsidRPr="00CA7F65" w:rsidRDefault="009F165A" w:rsidP="00F11382">
      <w:pPr>
        <w:pStyle w:val="a9"/>
        <w:numPr>
          <w:ilvl w:val="0"/>
          <w:numId w:val="22"/>
        </w:numPr>
        <w:spacing w:line="360" w:lineRule="auto"/>
        <w:ind w:left="0" w:firstLine="709"/>
        <w:contextualSpacing w:val="0"/>
        <w:jc w:val="both"/>
        <w:rPr>
          <w:sz w:val="28"/>
          <w:szCs w:val="28"/>
        </w:rPr>
      </w:pPr>
      <w:r w:rsidRPr="00CA7F65">
        <w:rPr>
          <w:sz w:val="28"/>
          <w:szCs w:val="28"/>
        </w:rPr>
        <w:t>муниципальный финансовый надзор;</w:t>
      </w:r>
    </w:p>
    <w:p w14:paraId="28F725FE" w14:textId="77777777" w:rsidR="009F165A" w:rsidRPr="00CA7F65" w:rsidRDefault="009F165A" w:rsidP="00F11382">
      <w:pPr>
        <w:pStyle w:val="a9"/>
        <w:numPr>
          <w:ilvl w:val="0"/>
          <w:numId w:val="22"/>
        </w:numPr>
        <w:spacing w:line="360" w:lineRule="auto"/>
        <w:ind w:left="0" w:firstLine="709"/>
        <w:contextualSpacing w:val="0"/>
        <w:jc w:val="both"/>
        <w:rPr>
          <w:sz w:val="28"/>
          <w:szCs w:val="28"/>
        </w:rPr>
      </w:pPr>
      <w:r w:rsidRPr="00CA7F65">
        <w:rPr>
          <w:sz w:val="28"/>
          <w:szCs w:val="28"/>
        </w:rPr>
        <w:t>муниципальный надзор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w:t>
      </w:r>
    </w:p>
    <w:p w14:paraId="2C7954D2" w14:textId="77777777" w:rsidR="009F165A" w:rsidRPr="00CA7F65" w:rsidRDefault="009F165A" w:rsidP="00F11382">
      <w:pPr>
        <w:pStyle w:val="a9"/>
        <w:numPr>
          <w:ilvl w:val="0"/>
          <w:numId w:val="22"/>
        </w:numPr>
        <w:spacing w:line="360" w:lineRule="auto"/>
        <w:ind w:left="0" w:firstLine="709"/>
        <w:contextualSpacing w:val="0"/>
        <w:jc w:val="both"/>
        <w:rPr>
          <w:sz w:val="28"/>
          <w:szCs w:val="28"/>
        </w:rPr>
      </w:pPr>
      <w:r w:rsidRPr="00CA7F65">
        <w:rPr>
          <w:sz w:val="28"/>
          <w:szCs w:val="28"/>
        </w:rPr>
        <w:t>муниципальный жилищный надзор;</w:t>
      </w:r>
    </w:p>
    <w:p w14:paraId="45B7C412" w14:textId="77777777" w:rsidR="009F165A" w:rsidRPr="00CA7F65" w:rsidRDefault="009F165A" w:rsidP="00F11382">
      <w:pPr>
        <w:pStyle w:val="a9"/>
        <w:numPr>
          <w:ilvl w:val="0"/>
          <w:numId w:val="22"/>
        </w:numPr>
        <w:spacing w:line="360" w:lineRule="auto"/>
        <w:ind w:left="0" w:firstLine="709"/>
        <w:contextualSpacing w:val="0"/>
        <w:jc w:val="both"/>
        <w:rPr>
          <w:sz w:val="28"/>
          <w:szCs w:val="28"/>
        </w:rPr>
      </w:pPr>
      <w:r w:rsidRPr="00CA7F65">
        <w:rPr>
          <w:sz w:val="28"/>
          <w:szCs w:val="28"/>
        </w:rPr>
        <w:t>муниципальный земельный надзор;</w:t>
      </w:r>
    </w:p>
    <w:p w14:paraId="35E9C0D4" w14:textId="77777777" w:rsidR="009F165A" w:rsidRDefault="009F165A" w:rsidP="00F11382">
      <w:pPr>
        <w:pStyle w:val="a9"/>
        <w:numPr>
          <w:ilvl w:val="0"/>
          <w:numId w:val="22"/>
        </w:numPr>
        <w:spacing w:line="360" w:lineRule="auto"/>
        <w:ind w:left="0" w:firstLine="709"/>
        <w:contextualSpacing w:val="0"/>
        <w:jc w:val="both"/>
        <w:rPr>
          <w:sz w:val="28"/>
          <w:szCs w:val="28"/>
        </w:rPr>
      </w:pPr>
      <w:r w:rsidRPr="00136EAC">
        <w:rPr>
          <w:sz w:val="28"/>
          <w:szCs w:val="28"/>
        </w:rPr>
        <w:t>муниципальный лесной надзор;</w:t>
      </w:r>
    </w:p>
    <w:p w14:paraId="63975A22" w14:textId="77777777" w:rsidR="009E5C0B" w:rsidRPr="00136EAC" w:rsidRDefault="009E5C0B" w:rsidP="00F11382">
      <w:pPr>
        <w:pStyle w:val="a9"/>
        <w:numPr>
          <w:ilvl w:val="0"/>
          <w:numId w:val="22"/>
        </w:numPr>
        <w:spacing w:line="360" w:lineRule="auto"/>
        <w:ind w:left="0" w:firstLine="709"/>
        <w:contextualSpacing w:val="0"/>
        <w:jc w:val="both"/>
        <w:rPr>
          <w:sz w:val="28"/>
          <w:szCs w:val="28"/>
        </w:rPr>
      </w:pPr>
      <w:r>
        <w:rPr>
          <w:sz w:val="28"/>
          <w:szCs w:val="28"/>
        </w:rPr>
        <w:t>м</w:t>
      </w:r>
      <w:r w:rsidRPr="009E5C0B">
        <w:rPr>
          <w:sz w:val="28"/>
          <w:szCs w:val="28"/>
        </w:rPr>
        <w:t xml:space="preserve">униципальный </w:t>
      </w:r>
      <w:r>
        <w:rPr>
          <w:sz w:val="28"/>
          <w:szCs w:val="28"/>
        </w:rPr>
        <w:t>надзор</w:t>
      </w:r>
      <w:r w:rsidRPr="009E5C0B">
        <w:rPr>
          <w:sz w:val="28"/>
          <w:szCs w:val="28"/>
        </w:rPr>
        <w:t xml:space="preserve"> в области использования и охраны особо охраняемых природных территорий местного значения</w:t>
      </w:r>
      <w:r>
        <w:rPr>
          <w:sz w:val="28"/>
          <w:szCs w:val="28"/>
        </w:rPr>
        <w:t>;</w:t>
      </w:r>
    </w:p>
    <w:p w14:paraId="4069B161" w14:textId="77777777" w:rsidR="009F165A" w:rsidRPr="00136EAC" w:rsidRDefault="009F165A" w:rsidP="00F11382">
      <w:pPr>
        <w:pStyle w:val="a9"/>
        <w:numPr>
          <w:ilvl w:val="0"/>
          <w:numId w:val="22"/>
        </w:numPr>
        <w:spacing w:line="360" w:lineRule="auto"/>
        <w:ind w:left="0" w:firstLine="709"/>
        <w:contextualSpacing w:val="0"/>
        <w:jc w:val="both"/>
        <w:rPr>
          <w:sz w:val="28"/>
          <w:szCs w:val="28"/>
        </w:rPr>
      </w:pPr>
      <w:r w:rsidRPr="00136EAC">
        <w:rPr>
          <w:sz w:val="28"/>
          <w:szCs w:val="28"/>
        </w:rPr>
        <w:t>муниципальный надзор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31C6A6B6" w14:textId="77777777" w:rsidR="009E5C0B" w:rsidRDefault="009F165A" w:rsidP="00F11382">
      <w:pPr>
        <w:pStyle w:val="a9"/>
        <w:numPr>
          <w:ilvl w:val="0"/>
          <w:numId w:val="22"/>
        </w:numPr>
        <w:spacing w:line="360" w:lineRule="auto"/>
        <w:ind w:left="0" w:firstLine="709"/>
        <w:contextualSpacing w:val="0"/>
        <w:jc w:val="both"/>
        <w:rPr>
          <w:sz w:val="28"/>
          <w:szCs w:val="28"/>
        </w:rPr>
      </w:pPr>
      <w:r w:rsidRPr="00CA7F65">
        <w:rPr>
          <w:sz w:val="28"/>
          <w:szCs w:val="28"/>
        </w:rPr>
        <w:t>муниципальный надзор в сфере торговой деятельности;</w:t>
      </w:r>
    </w:p>
    <w:p w14:paraId="2CF6711B" w14:textId="77777777" w:rsidR="004B1080" w:rsidRDefault="004B1080" w:rsidP="00F11382">
      <w:pPr>
        <w:pStyle w:val="a9"/>
        <w:numPr>
          <w:ilvl w:val="0"/>
          <w:numId w:val="22"/>
        </w:numPr>
        <w:spacing w:line="360" w:lineRule="auto"/>
        <w:ind w:left="0" w:firstLine="709"/>
        <w:contextualSpacing w:val="0"/>
        <w:jc w:val="both"/>
        <w:rPr>
          <w:sz w:val="28"/>
          <w:szCs w:val="28"/>
        </w:rPr>
      </w:pPr>
      <w:r>
        <w:rPr>
          <w:sz w:val="28"/>
          <w:szCs w:val="28"/>
        </w:rPr>
        <w:t xml:space="preserve">надзор за </w:t>
      </w:r>
      <w:r w:rsidRPr="004B1080">
        <w:rPr>
          <w:sz w:val="28"/>
          <w:szCs w:val="28"/>
        </w:rPr>
        <w:t xml:space="preserve">исполнения </w:t>
      </w:r>
      <w:r>
        <w:rPr>
          <w:sz w:val="28"/>
          <w:szCs w:val="28"/>
        </w:rPr>
        <w:t xml:space="preserve">муниципальных правовых актов </w:t>
      </w:r>
      <w:r w:rsidRPr="004B1080">
        <w:rPr>
          <w:sz w:val="28"/>
          <w:szCs w:val="28"/>
        </w:rPr>
        <w:t>в сфере рекламы</w:t>
      </w:r>
      <w:r>
        <w:rPr>
          <w:sz w:val="28"/>
          <w:szCs w:val="28"/>
        </w:rPr>
        <w:t>;</w:t>
      </w:r>
    </w:p>
    <w:p w14:paraId="055DDC3F" w14:textId="77777777" w:rsidR="009F165A" w:rsidRPr="00CA7F65" w:rsidRDefault="009E5C0B" w:rsidP="00F11382">
      <w:pPr>
        <w:pStyle w:val="a9"/>
        <w:numPr>
          <w:ilvl w:val="0"/>
          <w:numId w:val="22"/>
        </w:numPr>
        <w:spacing w:line="360" w:lineRule="auto"/>
        <w:ind w:left="0" w:firstLine="709"/>
        <w:contextualSpacing w:val="0"/>
        <w:jc w:val="both"/>
        <w:rPr>
          <w:sz w:val="28"/>
          <w:szCs w:val="28"/>
        </w:rPr>
      </w:pPr>
      <w:r>
        <w:rPr>
          <w:sz w:val="28"/>
          <w:szCs w:val="28"/>
        </w:rPr>
        <w:t>муниципальный надзор</w:t>
      </w:r>
      <w:r w:rsidRPr="009E5C0B">
        <w:rPr>
          <w:sz w:val="28"/>
          <w:szCs w:val="28"/>
        </w:rPr>
        <w:t xml:space="preserve"> за соблюдением законодательства в области розничной продажи алкогольной продукции</w:t>
      </w:r>
      <w:r>
        <w:rPr>
          <w:sz w:val="28"/>
          <w:szCs w:val="28"/>
        </w:rPr>
        <w:t>;</w:t>
      </w:r>
      <w:r w:rsidR="009F165A" w:rsidRPr="00CA7F65" w:rsidDel="008B7787">
        <w:rPr>
          <w:sz w:val="28"/>
          <w:szCs w:val="28"/>
        </w:rPr>
        <w:t xml:space="preserve"> </w:t>
      </w:r>
    </w:p>
    <w:p w14:paraId="7CD722A4" w14:textId="77777777" w:rsidR="009F165A" w:rsidRPr="00CA7F65" w:rsidRDefault="009F165A" w:rsidP="00F11382">
      <w:pPr>
        <w:pStyle w:val="a9"/>
        <w:numPr>
          <w:ilvl w:val="0"/>
          <w:numId w:val="22"/>
        </w:numPr>
        <w:spacing w:line="360" w:lineRule="auto"/>
        <w:ind w:left="0" w:firstLine="709"/>
        <w:contextualSpacing w:val="0"/>
        <w:jc w:val="both"/>
        <w:rPr>
          <w:sz w:val="28"/>
          <w:szCs w:val="28"/>
        </w:rPr>
      </w:pPr>
      <w:r w:rsidRPr="00CA7F65">
        <w:rPr>
          <w:sz w:val="28"/>
          <w:szCs w:val="28"/>
        </w:rPr>
        <w:t>муниципальный надзор за представлением обязательного экземпляра документов муниципального образования;</w:t>
      </w:r>
    </w:p>
    <w:p w14:paraId="6458F1E6" w14:textId="77777777" w:rsidR="009E5C0B" w:rsidRDefault="009F165A" w:rsidP="00F11382">
      <w:pPr>
        <w:pStyle w:val="a9"/>
        <w:numPr>
          <w:ilvl w:val="0"/>
          <w:numId w:val="22"/>
        </w:numPr>
        <w:spacing w:line="360" w:lineRule="auto"/>
        <w:ind w:left="0" w:firstLine="709"/>
        <w:contextualSpacing w:val="0"/>
        <w:jc w:val="both"/>
        <w:rPr>
          <w:sz w:val="28"/>
          <w:szCs w:val="28"/>
        </w:rPr>
      </w:pPr>
      <w:r w:rsidRPr="00CA7F65">
        <w:rPr>
          <w:sz w:val="28"/>
          <w:szCs w:val="28"/>
        </w:rPr>
        <w:t>муниципальный надзор в сфере благоустройства муниципального образования</w:t>
      </w:r>
      <w:r w:rsidR="009E5C0B">
        <w:rPr>
          <w:sz w:val="28"/>
          <w:szCs w:val="28"/>
        </w:rPr>
        <w:t>;</w:t>
      </w:r>
    </w:p>
    <w:p w14:paraId="4344FC5D" w14:textId="77777777" w:rsidR="009F165A" w:rsidRPr="00CA7F65" w:rsidRDefault="009E5C0B" w:rsidP="00F11382">
      <w:pPr>
        <w:pStyle w:val="a9"/>
        <w:numPr>
          <w:ilvl w:val="0"/>
          <w:numId w:val="22"/>
        </w:numPr>
        <w:spacing w:line="360" w:lineRule="auto"/>
        <w:ind w:left="0" w:firstLine="709"/>
        <w:contextualSpacing w:val="0"/>
        <w:jc w:val="both"/>
        <w:rPr>
          <w:sz w:val="28"/>
          <w:szCs w:val="28"/>
        </w:rPr>
      </w:pPr>
      <w:r>
        <w:rPr>
          <w:sz w:val="28"/>
          <w:szCs w:val="28"/>
        </w:rPr>
        <w:t>муниципальный надзор</w:t>
      </w:r>
      <w:r w:rsidRPr="009E5C0B">
        <w:rPr>
          <w:sz w:val="28"/>
          <w:szCs w:val="28"/>
        </w:rPr>
        <w:t xml:space="preserve"> на территории особой экономической зоны</w:t>
      </w:r>
      <w:r>
        <w:rPr>
          <w:sz w:val="28"/>
          <w:szCs w:val="28"/>
        </w:rPr>
        <w:t>.</w:t>
      </w:r>
    </w:p>
    <w:p w14:paraId="489266A2" w14:textId="77777777" w:rsidR="009F165A" w:rsidRPr="00125E3F" w:rsidRDefault="009F165A" w:rsidP="00F11382">
      <w:pPr>
        <w:autoSpaceDE w:val="0"/>
        <w:autoSpaceDN w:val="0"/>
        <w:adjustRightInd w:val="0"/>
        <w:spacing w:line="360" w:lineRule="auto"/>
        <w:ind w:firstLine="709"/>
        <w:jc w:val="both"/>
        <w:rPr>
          <w:sz w:val="28"/>
        </w:rPr>
      </w:pPr>
      <w:r>
        <w:rPr>
          <w:sz w:val="28"/>
        </w:rPr>
        <w:t>4</w:t>
      </w:r>
      <w:r w:rsidRPr="00125E3F">
        <w:rPr>
          <w:sz w:val="28"/>
        </w:rPr>
        <w:t xml:space="preserve">. Введение новых видов государственного или муниципального надзора  возможно только путем внесения изменений в предусмотренный настоящим Федеральным законом перечень видов государственного </w:t>
      </w:r>
      <w:r w:rsidR="004D3D5D">
        <w:rPr>
          <w:sz w:val="28"/>
        </w:rPr>
        <w:t>(</w:t>
      </w:r>
      <w:r w:rsidRPr="00125E3F">
        <w:rPr>
          <w:sz w:val="28"/>
        </w:rPr>
        <w:t>муниципального</w:t>
      </w:r>
      <w:r w:rsidR="004D3D5D">
        <w:rPr>
          <w:sz w:val="28"/>
        </w:rPr>
        <w:t>)</w:t>
      </w:r>
      <w:r w:rsidRPr="00125E3F">
        <w:rPr>
          <w:sz w:val="28"/>
        </w:rPr>
        <w:t xml:space="preserve"> надзора. Осуществление проверок и иных мероприятий</w:t>
      </w:r>
      <w:r>
        <w:rPr>
          <w:sz w:val="28"/>
        </w:rPr>
        <w:t xml:space="preserve"> государственного (муниципального) надзора</w:t>
      </w:r>
      <w:r w:rsidRPr="00125E3F">
        <w:rPr>
          <w:sz w:val="28"/>
        </w:rPr>
        <w:t xml:space="preserve"> в рамках непредусмотренных настоящим Федеральным законом видов государственного и муниципального надзора не допускается.</w:t>
      </w:r>
    </w:p>
    <w:p w14:paraId="33782F71" w14:textId="77777777" w:rsidR="009F165A" w:rsidRDefault="009F165A" w:rsidP="00F11382">
      <w:pPr>
        <w:autoSpaceDE w:val="0"/>
        <w:autoSpaceDN w:val="0"/>
        <w:adjustRightInd w:val="0"/>
        <w:spacing w:line="360" w:lineRule="auto"/>
        <w:jc w:val="both"/>
        <w:rPr>
          <w:b/>
          <w:sz w:val="28"/>
        </w:rPr>
      </w:pPr>
    </w:p>
    <w:p w14:paraId="24C0CCAE" w14:textId="77777777" w:rsidR="009F165A" w:rsidRPr="003B4771" w:rsidRDefault="009F165A" w:rsidP="003B4771">
      <w:pPr>
        <w:pStyle w:val="2"/>
        <w:numPr>
          <w:ilvl w:val="0"/>
          <w:numId w:val="34"/>
        </w:numPr>
        <w:ind w:left="0" w:firstLine="709"/>
        <w:jc w:val="both"/>
        <w:rPr>
          <w:rFonts w:ascii="Times New Roman" w:hAnsi="Times New Roman" w:cs="Times New Roman"/>
          <w:color w:val="auto"/>
          <w:sz w:val="28"/>
          <w:szCs w:val="28"/>
        </w:rPr>
      </w:pPr>
      <w:bookmarkStart w:id="24" w:name="_Ref406660870"/>
      <w:bookmarkStart w:id="25" w:name="_Ref406660955"/>
      <w:bookmarkStart w:id="26" w:name="_Toc280527057"/>
      <w:r w:rsidRPr="003B4771">
        <w:rPr>
          <w:rFonts w:ascii="Times New Roman" w:hAnsi="Times New Roman" w:cs="Times New Roman"/>
          <w:color w:val="auto"/>
          <w:sz w:val="28"/>
          <w:szCs w:val="28"/>
        </w:rPr>
        <w:t>Обязанности органов государственного (муниципального) контроля и их должностных лиц</w:t>
      </w:r>
      <w:bookmarkEnd w:id="24"/>
      <w:bookmarkEnd w:id="25"/>
      <w:bookmarkEnd w:id="26"/>
    </w:p>
    <w:p w14:paraId="137905C2" w14:textId="77777777" w:rsidR="009F165A" w:rsidRDefault="009F165A" w:rsidP="00F11382">
      <w:pPr>
        <w:autoSpaceDE w:val="0"/>
        <w:autoSpaceDN w:val="0"/>
        <w:adjustRightInd w:val="0"/>
        <w:spacing w:line="360" w:lineRule="auto"/>
        <w:jc w:val="both"/>
        <w:rPr>
          <w:b/>
          <w:i/>
          <w:sz w:val="28"/>
        </w:rPr>
      </w:pPr>
    </w:p>
    <w:p w14:paraId="24DE8F16" w14:textId="77777777" w:rsidR="009F165A" w:rsidRDefault="009F165A" w:rsidP="00F11382">
      <w:pPr>
        <w:autoSpaceDE w:val="0"/>
        <w:autoSpaceDN w:val="0"/>
        <w:adjustRightInd w:val="0"/>
        <w:spacing w:line="360" w:lineRule="auto"/>
        <w:ind w:firstLine="709"/>
        <w:jc w:val="both"/>
        <w:rPr>
          <w:sz w:val="28"/>
        </w:rPr>
      </w:pPr>
      <w:r>
        <w:rPr>
          <w:sz w:val="28"/>
        </w:rPr>
        <w:t>1. Органы государственного (муниципального) контроля обязаны:</w:t>
      </w:r>
    </w:p>
    <w:p w14:paraId="09240DE5" w14:textId="77777777" w:rsidR="009F165A" w:rsidRDefault="009F165A" w:rsidP="00F11382">
      <w:pPr>
        <w:autoSpaceDE w:val="0"/>
        <w:autoSpaceDN w:val="0"/>
        <w:adjustRightInd w:val="0"/>
        <w:spacing w:line="360" w:lineRule="auto"/>
        <w:ind w:firstLine="709"/>
        <w:jc w:val="both"/>
        <w:rPr>
          <w:sz w:val="28"/>
          <w:szCs w:val="28"/>
        </w:rPr>
      </w:pPr>
      <w:r>
        <w:rPr>
          <w:sz w:val="28"/>
        </w:rPr>
        <w:t xml:space="preserve">1) </w:t>
      </w:r>
      <w:r w:rsidRPr="00705FA0">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4735C7EF" w14:textId="77777777" w:rsidR="009F165A" w:rsidRDefault="009F165A" w:rsidP="00F11382">
      <w:pPr>
        <w:autoSpaceDE w:val="0"/>
        <w:autoSpaceDN w:val="0"/>
        <w:adjustRightInd w:val="0"/>
        <w:spacing w:line="360" w:lineRule="auto"/>
        <w:ind w:firstLine="709"/>
        <w:jc w:val="both"/>
        <w:rPr>
          <w:sz w:val="28"/>
          <w:szCs w:val="28"/>
        </w:rPr>
      </w:pPr>
      <w:r w:rsidRPr="00DF2BC5">
        <w:rPr>
          <w:sz w:val="28"/>
          <w:szCs w:val="28"/>
        </w:rPr>
        <w:t xml:space="preserve">2) соблюдать законодательство Российской Федерации, права и законные интересы </w:t>
      </w:r>
      <w:r>
        <w:rPr>
          <w:sz w:val="28"/>
          <w:szCs w:val="28"/>
        </w:rPr>
        <w:t>хозяйствующих субъектов</w:t>
      </w:r>
      <w:r w:rsidRPr="00DF2BC5">
        <w:rPr>
          <w:sz w:val="28"/>
          <w:szCs w:val="28"/>
        </w:rPr>
        <w:t xml:space="preserve">, </w:t>
      </w:r>
      <w:r>
        <w:rPr>
          <w:sz w:val="28"/>
          <w:szCs w:val="28"/>
        </w:rPr>
        <w:t>в отношении которых осуществляется государственный (муниципальный) контроль;</w:t>
      </w:r>
    </w:p>
    <w:p w14:paraId="7543E913" w14:textId="77777777" w:rsidR="009F165A" w:rsidRDefault="009F165A" w:rsidP="00F11382">
      <w:pPr>
        <w:autoSpaceDE w:val="0"/>
        <w:autoSpaceDN w:val="0"/>
        <w:adjustRightInd w:val="0"/>
        <w:spacing w:line="360" w:lineRule="auto"/>
        <w:ind w:firstLine="709"/>
        <w:jc w:val="both"/>
        <w:rPr>
          <w:sz w:val="28"/>
        </w:rPr>
      </w:pPr>
      <w:r>
        <w:rPr>
          <w:sz w:val="28"/>
          <w:szCs w:val="28"/>
        </w:rPr>
        <w:t xml:space="preserve">3) </w:t>
      </w:r>
      <w:r w:rsidRPr="00705FA0">
        <w:rPr>
          <w:sz w:val="28"/>
          <w:szCs w:val="28"/>
        </w:rPr>
        <w:t xml:space="preserve">проводить проверки </w:t>
      </w:r>
      <w:r>
        <w:rPr>
          <w:sz w:val="28"/>
          <w:szCs w:val="28"/>
        </w:rPr>
        <w:t xml:space="preserve">хозяйствующих субъектов и иные мероприятия по контролю </w:t>
      </w:r>
      <w:r w:rsidRPr="00705FA0">
        <w:rPr>
          <w:sz w:val="28"/>
          <w:szCs w:val="28"/>
        </w:rPr>
        <w:t>в порядке, установленном настоящим Федеральным законом</w:t>
      </w:r>
      <w:r>
        <w:rPr>
          <w:sz w:val="28"/>
          <w:szCs w:val="28"/>
        </w:rPr>
        <w:t>;</w:t>
      </w:r>
    </w:p>
    <w:p w14:paraId="49516228" w14:textId="77777777" w:rsidR="009F165A" w:rsidRPr="00D00474" w:rsidRDefault="009F165A" w:rsidP="00F11382">
      <w:pPr>
        <w:autoSpaceDE w:val="0"/>
        <w:autoSpaceDN w:val="0"/>
        <w:adjustRightInd w:val="0"/>
        <w:spacing w:line="360" w:lineRule="auto"/>
        <w:ind w:firstLine="709"/>
        <w:jc w:val="both"/>
        <w:rPr>
          <w:sz w:val="28"/>
        </w:rPr>
      </w:pPr>
      <w:r w:rsidRPr="00D00474">
        <w:rPr>
          <w:sz w:val="28"/>
        </w:rPr>
        <w:t>4) оценивать риски причинения вреда в сфере осуществления государственного (муниципального) контроля, планировать и осуществлять государственный (муниципальный) контроль в отношении хозяйствующих субъектов в зависимости от присвоенных им классов опасности;</w:t>
      </w:r>
    </w:p>
    <w:p w14:paraId="522F73DE" w14:textId="77777777" w:rsidR="009F165A" w:rsidRDefault="009F165A" w:rsidP="00F11382">
      <w:pPr>
        <w:autoSpaceDE w:val="0"/>
        <w:autoSpaceDN w:val="0"/>
        <w:adjustRightInd w:val="0"/>
        <w:spacing w:line="360" w:lineRule="auto"/>
        <w:ind w:firstLine="709"/>
        <w:jc w:val="both"/>
        <w:rPr>
          <w:sz w:val="28"/>
        </w:rPr>
      </w:pPr>
      <w:r w:rsidRPr="00D00474">
        <w:rPr>
          <w:sz w:val="28"/>
        </w:rPr>
        <w:t>5) вести учет хозяйствующих субъектов и используемых ими объектов, подлежащих государственному и муниципальному контролю</w:t>
      </w:r>
      <w:r>
        <w:rPr>
          <w:sz w:val="28"/>
        </w:rPr>
        <w:t>, результатов проверок, случаев причинения вреда в сфере осуществления государственного (муниципального) контроля, эффективности государственного (муниципального) контроля;</w:t>
      </w:r>
    </w:p>
    <w:p w14:paraId="017CF59A" w14:textId="77777777" w:rsidR="009F165A" w:rsidRDefault="009F165A" w:rsidP="00F11382">
      <w:pPr>
        <w:autoSpaceDE w:val="0"/>
        <w:autoSpaceDN w:val="0"/>
        <w:adjustRightInd w:val="0"/>
        <w:spacing w:line="360" w:lineRule="auto"/>
        <w:ind w:firstLine="709"/>
        <w:jc w:val="both"/>
        <w:rPr>
          <w:sz w:val="28"/>
        </w:rPr>
      </w:pPr>
      <w:r>
        <w:rPr>
          <w:sz w:val="28"/>
        </w:rPr>
        <w:t>6) представлять в установленном настоящим Федеральным законом порядке ежегодные  доклады об осуществлении государственного (муниципального) контроля;</w:t>
      </w:r>
    </w:p>
    <w:p w14:paraId="31E6C247" w14:textId="77777777" w:rsidR="009F165A" w:rsidRDefault="009F165A" w:rsidP="00F11382">
      <w:pPr>
        <w:autoSpaceDE w:val="0"/>
        <w:autoSpaceDN w:val="0"/>
        <w:adjustRightInd w:val="0"/>
        <w:spacing w:line="360" w:lineRule="auto"/>
        <w:ind w:firstLine="709"/>
        <w:jc w:val="both"/>
        <w:rPr>
          <w:sz w:val="28"/>
        </w:rPr>
      </w:pPr>
      <w:r>
        <w:rPr>
          <w:sz w:val="28"/>
        </w:rPr>
        <w:t xml:space="preserve">7) вести статистический учет за осуществлением государственного (муниципального) контроля </w:t>
      </w:r>
      <w:r w:rsidR="006521A2">
        <w:rPr>
          <w:sz w:val="28"/>
        </w:rPr>
        <w:t xml:space="preserve">в разрезе конкретных видов государственного (муниципального) контроля (в том числе конкретных видов государственного (муниципального) надзора) </w:t>
      </w:r>
      <w:r>
        <w:rPr>
          <w:sz w:val="28"/>
        </w:rPr>
        <w:t>по установленной форме федерального статистического наблюдения;</w:t>
      </w:r>
    </w:p>
    <w:p w14:paraId="7CB7F382" w14:textId="77777777" w:rsidR="009F165A" w:rsidRDefault="009F165A" w:rsidP="00F11382">
      <w:pPr>
        <w:autoSpaceDE w:val="0"/>
        <w:autoSpaceDN w:val="0"/>
        <w:adjustRightInd w:val="0"/>
        <w:spacing w:line="360" w:lineRule="auto"/>
        <w:ind w:firstLine="709"/>
        <w:jc w:val="both"/>
        <w:rPr>
          <w:sz w:val="28"/>
        </w:rPr>
      </w:pPr>
      <w:r>
        <w:rPr>
          <w:sz w:val="28"/>
        </w:rPr>
        <w:t>8) разъяснять хозяйствующим субъектам по их запросам содержание предъявляемых к ним обязательных требований и порядка осуществления государственного (муниципального) контроля в отношении обратившихся лиц;</w:t>
      </w:r>
    </w:p>
    <w:p w14:paraId="3805C623" w14:textId="77777777" w:rsidR="009F165A" w:rsidRDefault="009F165A" w:rsidP="00F11382">
      <w:pPr>
        <w:autoSpaceDE w:val="0"/>
        <w:autoSpaceDN w:val="0"/>
        <w:adjustRightInd w:val="0"/>
        <w:spacing w:line="360" w:lineRule="auto"/>
        <w:ind w:firstLine="709"/>
        <w:jc w:val="both"/>
        <w:rPr>
          <w:sz w:val="28"/>
          <w:szCs w:val="28"/>
        </w:rPr>
      </w:pPr>
      <w:r>
        <w:rPr>
          <w:sz w:val="28"/>
        </w:rPr>
        <w:t xml:space="preserve">9) осуществлять профилактику нарушений обязательных требований в сфере осуществления государственного (муниципального) контроля в соответствии с </w:t>
      </w:r>
      <w:r w:rsidRPr="00C91CA2">
        <w:rPr>
          <w:sz w:val="28"/>
          <w:szCs w:val="28"/>
        </w:rPr>
        <w:t>утверждаемы</w:t>
      </w:r>
      <w:r>
        <w:rPr>
          <w:sz w:val="28"/>
          <w:szCs w:val="28"/>
        </w:rPr>
        <w:t>ми</w:t>
      </w:r>
      <w:r w:rsidRPr="00C91CA2">
        <w:rPr>
          <w:sz w:val="28"/>
          <w:szCs w:val="28"/>
        </w:rPr>
        <w:t xml:space="preserve"> ими ежегодны</w:t>
      </w:r>
      <w:r>
        <w:rPr>
          <w:sz w:val="28"/>
          <w:szCs w:val="28"/>
        </w:rPr>
        <w:t>ми</w:t>
      </w:r>
      <w:r w:rsidRPr="00C91CA2">
        <w:rPr>
          <w:sz w:val="28"/>
          <w:szCs w:val="28"/>
        </w:rPr>
        <w:t xml:space="preserve"> план</w:t>
      </w:r>
      <w:r>
        <w:rPr>
          <w:sz w:val="28"/>
          <w:szCs w:val="28"/>
        </w:rPr>
        <w:t>ами;</w:t>
      </w:r>
    </w:p>
    <w:p w14:paraId="508F1158" w14:textId="77777777" w:rsidR="009F165A" w:rsidRDefault="009F165A" w:rsidP="00F11382">
      <w:pPr>
        <w:autoSpaceDE w:val="0"/>
        <w:autoSpaceDN w:val="0"/>
        <w:adjustRightInd w:val="0"/>
        <w:spacing w:line="360" w:lineRule="auto"/>
        <w:ind w:firstLine="709"/>
        <w:jc w:val="both"/>
        <w:rPr>
          <w:sz w:val="28"/>
          <w:szCs w:val="28"/>
        </w:rPr>
      </w:pPr>
      <w:r>
        <w:rPr>
          <w:sz w:val="28"/>
          <w:szCs w:val="28"/>
        </w:rPr>
        <w:t xml:space="preserve">10) </w:t>
      </w:r>
      <w:r w:rsidRPr="00705FA0">
        <w:rPr>
          <w:sz w:val="28"/>
          <w:szCs w:val="28"/>
        </w:rP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заинтересованных граждан и юридических лиц, их общественные объединения о результатах государственного и муниципального контроля, о состоянии соблюдения обязательных требований и принимаемых органами государственного и муниципального контроля мерах по предотвращению и пресечению их нарушений;</w:t>
      </w:r>
    </w:p>
    <w:p w14:paraId="1B9934A3" w14:textId="77777777" w:rsidR="009F165A" w:rsidRDefault="009F165A" w:rsidP="00F11382">
      <w:pPr>
        <w:autoSpaceDE w:val="0"/>
        <w:autoSpaceDN w:val="0"/>
        <w:adjustRightInd w:val="0"/>
        <w:spacing w:line="360" w:lineRule="auto"/>
        <w:ind w:firstLine="709"/>
        <w:jc w:val="both"/>
        <w:rPr>
          <w:sz w:val="28"/>
          <w:szCs w:val="28"/>
        </w:rPr>
      </w:pPr>
      <w:r>
        <w:rPr>
          <w:sz w:val="28"/>
          <w:szCs w:val="28"/>
        </w:rPr>
        <w:t xml:space="preserve">11) </w:t>
      </w:r>
      <w:r w:rsidRPr="00705FA0">
        <w:rPr>
          <w:sz w:val="28"/>
          <w:szCs w:val="28"/>
        </w:rPr>
        <w:t xml:space="preserve">проводить мероприятия, направленные на повышение уровня знаний обязательных требований в соответствующей сфере деятельности среди </w:t>
      </w:r>
      <w:r>
        <w:rPr>
          <w:sz w:val="28"/>
          <w:szCs w:val="28"/>
        </w:rPr>
        <w:t>хозяйствующих субъектов и их должностных лиц</w:t>
      </w:r>
      <w:r w:rsidRPr="00705FA0">
        <w:rPr>
          <w:sz w:val="28"/>
          <w:szCs w:val="28"/>
        </w:rPr>
        <w:t xml:space="preserve">, проводить консультации, давать разъяснения по вопросам </w:t>
      </w:r>
      <w:r>
        <w:rPr>
          <w:sz w:val="28"/>
          <w:szCs w:val="28"/>
        </w:rPr>
        <w:t>реализации указанных требований;</w:t>
      </w:r>
    </w:p>
    <w:p w14:paraId="5F85189F" w14:textId="77777777" w:rsidR="009F165A" w:rsidRDefault="009F165A" w:rsidP="00F11382">
      <w:pPr>
        <w:autoSpaceDE w:val="0"/>
        <w:autoSpaceDN w:val="0"/>
        <w:adjustRightInd w:val="0"/>
        <w:spacing w:line="360" w:lineRule="auto"/>
        <w:ind w:firstLine="709"/>
        <w:jc w:val="both"/>
        <w:rPr>
          <w:sz w:val="28"/>
          <w:szCs w:val="28"/>
        </w:rPr>
      </w:pPr>
      <w:r>
        <w:rPr>
          <w:sz w:val="28"/>
          <w:szCs w:val="28"/>
        </w:rPr>
        <w:t>12)</w:t>
      </w:r>
      <w:r w:rsidRPr="00705FA0">
        <w:rPr>
          <w:sz w:val="28"/>
          <w:szCs w:val="28"/>
        </w:rPr>
        <w:t xml:space="preserve"> </w:t>
      </w:r>
      <w:r>
        <w:rPr>
          <w:sz w:val="28"/>
          <w:szCs w:val="28"/>
        </w:rPr>
        <w:t>взаимодействовать с хозяйствующими субъектами и их объединениями в целях повышения эффективности государственного и муниципального контроля, исключения избыточного административного давления на хозяйствующих субъектов, а также в целях актуализации и повышения качества действующих обязательных требований;</w:t>
      </w:r>
    </w:p>
    <w:p w14:paraId="100E6993" w14:textId="77777777" w:rsidR="009F165A" w:rsidRDefault="009F165A" w:rsidP="00F11382">
      <w:pPr>
        <w:autoSpaceDE w:val="0"/>
        <w:autoSpaceDN w:val="0"/>
        <w:adjustRightInd w:val="0"/>
        <w:spacing w:line="360" w:lineRule="auto"/>
        <w:ind w:firstLine="709"/>
        <w:jc w:val="both"/>
        <w:rPr>
          <w:sz w:val="28"/>
        </w:rPr>
      </w:pPr>
      <w:r>
        <w:rPr>
          <w:sz w:val="28"/>
        </w:rPr>
        <w:t>13) соблюдать иные обязанности, предусмотренные настоящим Федеральным законом, иными нормативными правовыми актами, в том числе обязанности, установленные в положении об осуществлении конкретных видов государственного (муниципального) надзора.</w:t>
      </w:r>
    </w:p>
    <w:p w14:paraId="13F4EFC4" w14:textId="77777777" w:rsidR="009F165A" w:rsidRPr="00E54E6D" w:rsidRDefault="009F165A" w:rsidP="00F11382">
      <w:pPr>
        <w:autoSpaceDE w:val="0"/>
        <w:autoSpaceDN w:val="0"/>
        <w:adjustRightInd w:val="0"/>
        <w:spacing w:line="360" w:lineRule="auto"/>
        <w:ind w:firstLine="709"/>
        <w:jc w:val="both"/>
        <w:rPr>
          <w:sz w:val="28"/>
        </w:rPr>
      </w:pPr>
      <w:r>
        <w:rPr>
          <w:sz w:val="28"/>
        </w:rPr>
        <w:t xml:space="preserve">2. </w:t>
      </w:r>
      <w:r w:rsidRPr="00E54E6D">
        <w:rPr>
          <w:sz w:val="28"/>
        </w:rPr>
        <w:t xml:space="preserve">При </w:t>
      </w:r>
      <w:r>
        <w:rPr>
          <w:sz w:val="28"/>
        </w:rPr>
        <w:t>осуществлении государственного (муниципального) контроля</w:t>
      </w:r>
      <w:r w:rsidRPr="00E54E6D">
        <w:rPr>
          <w:sz w:val="28"/>
        </w:rPr>
        <w:t xml:space="preserve"> должностные лица органа государственного </w:t>
      </w:r>
      <w:r>
        <w:rPr>
          <w:sz w:val="28"/>
        </w:rPr>
        <w:t>(муниципального) контроля</w:t>
      </w:r>
      <w:r w:rsidRPr="00E54E6D">
        <w:rPr>
          <w:sz w:val="28"/>
        </w:rPr>
        <w:t xml:space="preserve"> не вправе:</w:t>
      </w:r>
    </w:p>
    <w:p w14:paraId="369EF0FE" w14:textId="77777777" w:rsidR="009F165A" w:rsidRDefault="009F165A" w:rsidP="00F11382">
      <w:pPr>
        <w:autoSpaceDE w:val="0"/>
        <w:autoSpaceDN w:val="0"/>
        <w:adjustRightInd w:val="0"/>
        <w:spacing w:line="360" w:lineRule="auto"/>
        <w:ind w:firstLine="709"/>
        <w:jc w:val="both"/>
        <w:rPr>
          <w:sz w:val="28"/>
        </w:rPr>
      </w:pPr>
      <w:r>
        <w:rPr>
          <w:sz w:val="28"/>
        </w:rPr>
        <w:t>1</w:t>
      </w:r>
      <w:r w:rsidRPr="000D26F1">
        <w:rPr>
          <w:sz w:val="28"/>
        </w:rPr>
        <w:t xml:space="preserve">) </w:t>
      </w:r>
      <w:r>
        <w:rPr>
          <w:sz w:val="28"/>
        </w:rPr>
        <w:t xml:space="preserve">осуществлять </w:t>
      </w:r>
      <w:r w:rsidR="004D7B98">
        <w:rPr>
          <w:sz w:val="28"/>
        </w:rPr>
        <w:t>государственный (муниципальный) контроль</w:t>
      </w:r>
      <w:r>
        <w:rPr>
          <w:sz w:val="28"/>
        </w:rPr>
        <w:t xml:space="preserve"> вне рамок предусмотренных настоящим Федеральным законом форм и видов государственного (муниципального) контроля;</w:t>
      </w:r>
    </w:p>
    <w:p w14:paraId="0A90225C" w14:textId="77777777" w:rsidR="009F165A" w:rsidRDefault="009F165A" w:rsidP="00F11382">
      <w:pPr>
        <w:autoSpaceDE w:val="0"/>
        <w:autoSpaceDN w:val="0"/>
        <w:adjustRightInd w:val="0"/>
        <w:spacing w:line="360" w:lineRule="auto"/>
        <w:ind w:firstLine="709"/>
        <w:jc w:val="both"/>
        <w:rPr>
          <w:sz w:val="28"/>
        </w:rPr>
      </w:pPr>
      <w:r>
        <w:rPr>
          <w:sz w:val="28"/>
        </w:rPr>
        <w:t>2) осуществлять государственный (муниципальный) надзор без проведения проверки или вне рамок специальных режимов государственного (муниципального) надзора, предусмотренных настоящим Федеральным законом;</w:t>
      </w:r>
    </w:p>
    <w:p w14:paraId="5682CDFB" w14:textId="77777777" w:rsidR="009F165A" w:rsidRDefault="009F165A" w:rsidP="00F11382">
      <w:pPr>
        <w:autoSpaceDE w:val="0"/>
        <w:autoSpaceDN w:val="0"/>
        <w:adjustRightInd w:val="0"/>
        <w:spacing w:line="360" w:lineRule="auto"/>
        <w:ind w:firstLine="709"/>
        <w:jc w:val="both"/>
        <w:rPr>
          <w:sz w:val="28"/>
        </w:rPr>
      </w:pPr>
      <w:r>
        <w:rPr>
          <w:sz w:val="28"/>
        </w:rPr>
        <w:t xml:space="preserve">3) </w:t>
      </w:r>
      <w:r w:rsidRPr="009B26DD">
        <w:rPr>
          <w:sz w:val="28"/>
        </w:rPr>
        <w:t>проверять выполнение обязательных требований, если такие требования не относятся к полномочиям органа государственного</w:t>
      </w:r>
      <w:r>
        <w:rPr>
          <w:sz w:val="28"/>
        </w:rPr>
        <w:t xml:space="preserve"> (муниципального)</w:t>
      </w:r>
      <w:r w:rsidRPr="009B26DD">
        <w:rPr>
          <w:sz w:val="28"/>
        </w:rPr>
        <w:t xml:space="preserve"> контроля, от имени которых действуют эти должностные лица;</w:t>
      </w:r>
    </w:p>
    <w:p w14:paraId="7324F69D" w14:textId="77777777" w:rsidR="009F165A" w:rsidRPr="00D00474" w:rsidRDefault="009F165A" w:rsidP="00F11382">
      <w:pPr>
        <w:autoSpaceDE w:val="0"/>
        <w:autoSpaceDN w:val="0"/>
        <w:adjustRightInd w:val="0"/>
        <w:spacing w:line="360" w:lineRule="auto"/>
        <w:ind w:firstLine="709"/>
        <w:jc w:val="both"/>
        <w:rPr>
          <w:sz w:val="28"/>
        </w:rPr>
      </w:pPr>
      <w:r w:rsidRPr="00D00474">
        <w:rPr>
          <w:sz w:val="28"/>
        </w:rPr>
        <w:t>4) проверять выполнение обязательных требований, не соответствующих настоящему Федеральному закону и (или) не размещенных на Едином портале раскрытия сведений  об обязательных требованиях, в том числе обязательных требований, установленных нормативными правовыми актами органов исполнительной власти СССР и РСФСР;</w:t>
      </w:r>
    </w:p>
    <w:p w14:paraId="6C15DC78" w14:textId="77777777" w:rsidR="009F165A" w:rsidRPr="00D00474" w:rsidRDefault="009F165A" w:rsidP="00F11382">
      <w:pPr>
        <w:autoSpaceDE w:val="0"/>
        <w:autoSpaceDN w:val="0"/>
        <w:adjustRightInd w:val="0"/>
        <w:spacing w:line="360" w:lineRule="auto"/>
        <w:ind w:firstLine="709"/>
        <w:jc w:val="both"/>
        <w:rPr>
          <w:sz w:val="28"/>
        </w:rPr>
      </w:pPr>
      <w:r w:rsidRPr="00D00474">
        <w:rPr>
          <w:sz w:val="28"/>
        </w:rPr>
        <w:t>5) распространять информацию, полученную в результате осуществления государственного (муниципального) контроля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1DB7D61E" w14:textId="77777777" w:rsidR="009F165A" w:rsidRPr="00D00474" w:rsidRDefault="009F165A" w:rsidP="00F11382">
      <w:pPr>
        <w:autoSpaceDE w:val="0"/>
        <w:autoSpaceDN w:val="0"/>
        <w:adjustRightInd w:val="0"/>
        <w:spacing w:line="360" w:lineRule="auto"/>
        <w:ind w:firstLine="709"/>
        <w:jc w:val="both"/>
        <w:rPr>
          <w:sz w:val="28"/>
        </w:rPr>
      </w:pPr>
      <w:r w:rsidRPr="00D00474">
        <w:rPr>
          <w:sz w:val="28"/>
        </w:rPr>
        <w:t>6) осуществлять выдачу хозяйствующим субъектам предписаний или предложений о проведении за их счет мероприятий по контролю при осуществлении государственного (муниципального) надзора;</w:t>
      </w:r>
    </w:p>
    <w:p w14:paraId="309DED61" w14:textId="77777777" w:rsidR="00491B1A" w:rsidRPr="00D00474" w:rsidRDefault="009F165A" w:rsidP="00F11382">
      <w:pPr>
        <w:autoSpaceDE w:val="0"/>
        <w:autoSpaceDN w:val="0"/>
        <w:adjustRightInd w:val="0"/>
        <w:spacing w:line="360" w:lineRule="auto"/>
        <w:ind w:firstLine="709"/>
        <w:jc w:val="both"/>
        <w:rPr>
          <w:sz w:val="28"/>
        </w:rPr>
      </w:pPr>
      <w:r w:rsidRPr="00D00474">
        <w:rPr>
          <w:sz w:val="28"/>
        </w:rPr>
        <w:t xml:space="preserve">7) </w:t>
      </w:r>
      <w:r w:rsidR="00491B1A" w:rsidRPr="00D00474">
        <w:rPr>
          <w:sz w:val="28"/>
        </w:rPr>
        <w:t xml:space="preserve">запрашивать у хозяйствующих субъектов документы и иные сведения вне рамок проведения проверок, </w:t>
      </w:r>
      <w:r w:rsidR="007D0914" w:rsidRPr="00D00474">
        <w:rPr>
          <w:sz w:val="28"/>
        </w:rPr>
        <w:t>за исключением случаев, когда возможность направления такого запроса хозяйствующему субъекту прямо предусмотрена федеральными законами</w:t>
      </w:r>
      <w:r w:rsidR="00491B1A" w:rsidRPr="00D00474">
        <w:rPr>
          <w:sz w:val="28"/>
        </w:rPr>
        <w:t xml:space="preserve">; </w:t>
      </w:r>
    </w:p>
    <w:p w14:paraId="35A869B9" w14:textId="77777777" w:rsidR="009F165A" w:rsidRDefault="00491B1A" w:rsidP="00F11382">
      <w:pPr>
        <w:autoSpaceDE w:val="0"/>
        <w:autoSpaceDN w:val="0"/>
        <w:adjustRightInd w:val="0"/>
        <w:spacing w:line="360" w:lineRule="auto"/>
        <w:ind w:firstLine="709"/>
        <w:jc w:val="both"/>
        <w:rPr>
          <w:sz w:val="28"/>
        </w:rPr>
      </w:pPr>
      <w:r w:rsidRPr="00D00474">
        <w:rPr>
          <w:sz w:val="28"/>
        </w:rPr>
        <w:t xml:space="preserve">8) </w:t>
      </w:r>
      <w:r w:rsidR="009F165A" w:rsidRPr="00D00474">
        <w:rPr>
          <w:sz w:val="28"/>
        </w:rPr>
        <w:t>требовать от хозяйствующих субъектов документы и иные сведения, представление которых не предусмотрено законодательством Российской Федерации;</w:t>
      </w:r>
    </w:p>
    <w:p w14:paraId="18EC9CA0" w14:textId="77777777" w:rsidR="009F165A" w:rsidRDefault="00491B1A" w:rsidP="00F11382">
      <w:pPr>
        <w:autoSpaceDE w:val="0"/>
        <w:autoSpaceDN w:val="0"/>
        <w:adjustRightInd w:val="0"/>
        <w:spacing w:line="360" w:lineRule="auto"/>
        <w:ind w:firstLine="709"/>
        <w:jc w:val="both"/>
        <w:rPr>
          <w:sz w:val="28"/>
        </w:rPr>
      </w:pPr>
      <w:r>
        <w:rPr>
          <w:sz w:val="28"/>
        </w:rPr>
        <w:t>9</w:t>
      </w:r>
      <w:r w:rsidR="009F165A">
        <w:rPr>
          <w:sz w:val="28"/>
        </w:rPr>
        <w:t xml:space="preserve">) осуществлять мероприятия по контролю в условиях наличия конфликта интересов, то есть </w:t>
      </w:r>
      <w:r w:rsidR="009F165A" w:rsidRPr="00483AF0">
        <w:rPr>
          <w:sz w:val="28"/>
        </w:rPr>
        <w:t>ситуаци</w:t>
      </w:r>
      <w:r w:rsidR="009F165A">
        <w:rPr>
          <w:sz w:val="28"/>
        </w:rPr>
        <w:t>и</w:t>
      </w:r>
      <w:r w:rsidR="009F165A" w:rsidRPr="00483AF0">
        <w:rPr>
          <w:sz w:val="28"/>
        </w:rPr>
        <w:t xml:space="preserve">, при которой личная заинтересованность (прямая или косвенная) </w:t>
      </w:r>
      <w:r w:rsidR="009F165A" w:rsidRPr="00E54E6D">
        <w:rPr>
          <w:sz w:val="28"/>
        </w:rPr>
        <w:t>должностн</w:t>
      </w:r>
      <w:r w:rsidR="009F165A">
        <w:rPr>
          <w:sz w:val="28"/>
        </w:rPr>
        <w:t>ого</w:t>
      </w:r>
      <w:r w:rsidR="009F165A" w:rsidRPr="00E54E6D">
        <w:rPr>
          <w:sz w:val="28"/>
        </w:rPr>
        <w:t xml:space="preserve"> лица органа государственного </w:t>
      </w:r>
      <w:r w:rsidR="009F165A">
        <w:rPr>
          <w:sz w:val="28"/>
        </w:rPr>
        <w:t>(муниципального) контроля</w:t>
      </w:r>
      <w:r w:rsidR="009F165A" w:rsidRPr="00E54E6D">
        <w:rPr>
          <w:sz w:val="28"/>
        </w:rPr>
        <w:t xml:space="preserve"> </w:t>
      </w:r>
      <w:r w:rsidR="009F165A">
        <w:rPr>
          <w:sz w:val="28"/>
        </w:rPr>
        <w:t xml:space="preserve">или привлекаемых им к проведению мероприятий по контролю экспертов, экспертных организаций (при наличии информации о наличии конфликта интересов у экспертов и экспертных организаций) </w:t>
      </w:r>
      <w:r w:rsidR="009F165A" w:rsidRPr="00483AF0">
        <w:rPr>
          <w:sz w:val="28"/>
        </w:rPr>
        <w:t xml:space="preserve">влияет или может повлиять на объективное выполнение </w:t>
      </w:r>
      <w:r w:rsidR="009F165A">
        <w:rPr>
          <w:sz w:val="28"/>
        </w:rPr>
        <w:t>такими лицами своих</w:t>
      </w:r>
      <w:r w:rsidR="009F165A" w:rsidRPr="00483AF0">
        <w:rPr>
          <w:sz w:val="28"/>
        </w:rPr>
        <w:t xml:space="preserve"> служебных обязанностей и при которой возникает или может возникнуть противоречие между личной заинтересованностью </w:t>
      </w:r>
      <w:r w:rsidR="009F165A">
        <w:rPr>
          <w:sz w:val="28"/>
        </w:rPr>
        <w:t>таких лиц</w:t>
      </w:r>
      <w:r w:rsidR="009F165A" w:rsidRPr="00483AF0">
        <w:rPr>
          <w:sz w:val="28"/>
        </w:rPr>
        <w:t xml:space="preserve"> и законными интересами </w:t>
      </w:r>
      <w:r w:rsidR="009F165A">
        <w:rPr>
          <w:sz w:val="28"/>
        </w:rPr>
        <w:t>проверяемых хозяйствующих субъектов.</w:t>
      </w:r>
    </w:p>
    <w:p w14:paraId="4841655D" w14:textId="77777777" w:rsidR="009F165A" w:rsidRDefault="009F165A" w:rsidP="00F11382">
      <w:pPr>
        <w:autoSpaceDE w:val="0"/>
        <w:autoSpaceDN w:val="0"/>
        <w:adjustRightInd w:val="0"/>
        <w:spacing w:line="360" w:lineRule="auto"/>
        <w:ind w:firstLine="709"/>
        <w:jc w:val="both"/>
        <w:rPr>
          <w:sz w:val="28"/>
        </w:rPr>
      </w:pPr>
    </w:p>
    <w:p w14:paraId="0FDA8651" w14:textId="77777777" w:rsidR="009F165A" w:rsidRPr="003B4771" w:rsidRDefault="009F165A" w:rsidP="003B4771">
      <w:pPr>
        <w:pStyle w:val="2"/>
        <w:numPr>
          <w:ilvl w:val="0"/>
          <w:numId w:val="34"/>
        </w:numPr>
        <w:ind w:left="0" w:firstLine="709"/>
        <w:jc w:val="both"/>
        <w:rPr>
          <w:rFonts w:ascii="Times New Roman" w:hAnsi="Times New Roman" w:cs="Times New Roman"/>
          <w:color w:val="auto"/>
          <w:sz w:val="28"/>
          <w:szCs w:val="28"/>
        </w:rPr>
      </w:pPr>
      <w:bookmarkStart w:id="27" w:name="_Toc280527058"/>
      <w:r w:rsidRPr="003B4771">
        <w:rPr>
          <w:rFonts w:ascii="Times New Roman" w:hAnsi="Times New Roman" w:cs="Times New Roman"/>
          <w:color w:val="auto"/>
          <w:sz w:val="28"/>
          <w:szCs w:val="28"/>
        </w:rPr>
        <w:t>Привлечение экспертов и экспертных организаций к проведению мероприятий по контролю</w:t>
      </w:r>
      <w:bookmarkEnd w:id="27"/>
    </w:p>
    <w:p w14:paraId="4D5F899F" w14:textId="77777777" w:rsidR="009F165A" w:rsidRDefault="009F165A" w:rsidP="00F11382">
      <w:pPr>
        <w:autoSpaceDE w:val="0"/>
        <w:autoSpaceDN w:val="0"/>
        <w:adjustRightInd w:val="0"/>
        <w:spacing w:line="360" w:lineRule="auto"/>
        <w:ind w:firstLine="709"/>
        <w:jc w:val="both"/>
        <w:rPr>
          <w:sz w:val="28"/>
        </w:rPr>
      </w:pPr>
    </w:p>
    <w:p w14:paraId="652F7B71" w14:textId="77777777" w:rsidR="009F165A" w:rsidRDefault="009F165A" w:rsidP="00F11382">
      <w:pPr>
        <w:autoSpaceDE w:val="0"/>
        <w:autoSpaceDN w:val="0"/>
        <w:adjustRightInd w:val="0"/>
        <w:spacing w:line="360" w:lineRule="auto"/>
        <w:ind w:firstLine="709"/>
        <w:jc w:val="both"/>
        <w:rPr>
          <w:sz w:val="28"/>
        </w:rPr>
      </w:pPr>
      <w:r>
        <w:rPr>
          <w:sz w:val="28"/>
        </w:rPr>
        <w:t xml:space="preserve">1. </w:t>
      </w:r>
      <w:r w:rsidRPr="00296BC5">
        <w:rPr>
          <w:sz w:val="28"/>
        </w:rPr>
        <w:t>Органы государственного</w:t>
      </w:r>
      <w:r>
        <w:rPr>
          <w:sz w:val="28"/>
        </w:rPr>
        <w:t xml:space="preserve"> (муниципального)</w:t>
      </w:r>
      <w:r w:rsidRPr="00296BC5">
        <w:rPr>
          <w:sz w:val="28"/>
        </w:rPr>
        <w:t xml:space="preserve"> контроля при осуществлении государственного</w:t>
      </w:r>
      <w:r>
        <w:rPr>
          <w:sz w:val="28"/>
        </w:rPr>
        <w:t xml:space="preserve"> (муниципального)</w:t>
      </w:r>
      <w:r w:rsidRPr="00296BC5">
        <w:rPr>
          <w:sz w:val="28"/>
        </w:rPr>
        <w:t xml:space="preserve"> контроля привлекают экспертов, экспертные организации к проведению мероприятий по контролю для оценки соответствия осуществляем</w:t>
      </w:r>
      <w:r>
        <w:rPr>
          <w:sz w:val="28"/>
        </w:rPr>
        <w:t>ой</w:t>
      </w:r>
      <w:r w:rsidRPr="00296BC5">
        <w:rPr>
          <w:sz w:val="28"/>
        </w:rPr>
        <w:t xml:space="preserve"> </w:t>
      </w:r>
      <w:r>
        <w:rPr>
          <w:sz w:val="28"/>
        </w:rPr>
        <w:t>хозяйствующими субъектами</w:t>
      </w:r>
      <w:r w:rsidRPr="00296BC5">
        <w:rPr>
          <w:sz w:val="28"/>
        </w:rPr>
        <w:t xml:space="preserve"> деятельности</w:t>
      </w:r>
      <w:r>
        <w:rPr>
          <w:sz w:val="28"/>
        </w:rPr>
        <w:t>,</w:t>
      </w:r>
      <w:r w:rsidRPr="00296BC5">
        <w:rPr>
          <w:sz w:val="28"/>
        </w:rPr>
        <w:t xml:space="preserve"> </w:t>
      </w:r>
      <w:r>
        <w:rPr>
          <w:sz w:val="28"/>
          <w:szCs w:val="28"/>
        </w:rPr>
        <w:t xml:space="preserve">используемых ими объектов, а также производимой и (или) реализуемой данными субъектами продукции (выполняемых работ, предоставляемых услуг) </w:t>
      </w:r>
      <w:r w:rsidRPr="00296BC5">
        <w:rPr>
          <w:sz w:val="28"/>
        </w:rPr>
        <w:t>обязательным требованиям</w:t>
      </w:r>
      <w:r>
        <w:rPr>
          <w:sz w:val="28"/>
        </w:rPr>
        <w:t xml:space="preserve"> в случаях, если требуются специальные познания, </w:t>
      </w:r>
      <w:r w:rsidRPr="008A1283">
        <w:rPr>
          <w:sz w:val="28"/>
        </w:rPr>
        <w:t>опыт, квалификаци</w:t>
      </w:r>
      <w:r>
        <w:rPr>
          <w:sz w:val="28"/>
        </w:rPr>
        <w:t xml:space="preserve">я в области науки, техники </w:t>
      </w:r>
      <w:r w:rsidRPr="008A1283">
        <w:rPr>
          <w:sz w:val="28"/>
        </w:rPr>
        <w:t>или ремесла</w:t>
      </w:r>
      <w:r>
        <w:rPr>
          <w:sz w:val="28"/>
        </w:rPr>
        <w:t xml:space="preserve"> для такой оценки.</w:t>
      </w:r>
    </w:p>
    <w:p w14:paraId="699F805B" w14:textId="77777777" w:rsidR="009F165A" w:rsidRDefault="009F165A" w:rsidP="00F11382">
      <w:pPr>
        <w:autoSpaceDE w:val="0"/>
        <w:autoSpaceDN w:val="0"/>
        <w:adjustRightInd w:val="0"/>
        <w:spacing w:line="360" w:lineRule="auto"/>
        <w:ind w:firstLine="709"/>
        <w:jc w:val="both"/>
        <w:rPr>
          <w:sz w:val="28"/>
        </w:rPr>
      </w:pPr>
      <w:r>
        <w:rPr>
          <w:sz w:val="28"/>
        </w:rPr>
        <w:t xml:space="preserve">2. Привлекаемые к проведению мероприятий по контролю экспертные организации должны быть аккредитованы </w:t>
      </w:r>
      <w:r w:rsidRPr="00EE4FC1">
        <w:rPr>
          <w:sz w:val="28"/>
        </w:rPr>
        <w:t>в национальной системе аккредитации</w:t>
      </w:r>
      <w:r>
        <w:rPr>
          <w:sz w:val="28"/>
        </w:rPr>
        <w:t>, а привлекаемые эксперты должны быть аттестованы в порядке, установленном Правительством Российской Федерации.</w:t>
      </w:r>
    </w:p>
    <w:p w14:paraId="270C08E3" w14:textId="77777777" w:rsidR="009F165A" w:rsidRDefault="009F165A" w:rsidP="00F11382">
      <w:pPr>
        <w:autoSpaceDE w:val="0"/>
        <w:autoSpaceDN w:val="0"/>
        <w:adjustRightInd w:val="0"/>
        <w:spacing w:line="360" w:lineRule="auto"/>
        <w:ind w:firstLine="709"/>
        <w:jc w:val="both"/>
        <w:rPr>
          <w:sz w:val="28"/>
        </w:rPr>
      </w:pPr>
      <w:r>
        <w:rPr>
          <w:sz w:val="28"/>
        </w:rPr>
        <w:t xml:space="preserve">3. </w:t>
      </w:r>
      <w:r w:rsidRPr="00296BC5">
        <w:rPr>
          <w:sz w:val="28"/>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14:paraId="13BDC08A" w14:textId="77777777" w:rsidR="009F165A" w:rsidRDefault="009F165A" w:rsidP="00F11382">
      <w:pPr>
        <w:autoSpaceDE w:val="0"/>
        <w:autoSpaceDN w:val="0"/>
        <w:adjustRightInd w:val="0"/>
        <w:spacing w:line="360" w:lineRule="auto"/>
        <w:ind w:firstLine="709"/>
        <w:jc w:val="both"/>
        <w:rPr>
          <w:sz w:val="28"/>
        </w:rPr>
      </w:pPr>
      <w:r>
        <w:rPr>
          <w:sz w:val="28"/>
        </w:rPr>
        <w:t xml:space="preserve">4. К мероприятиям по контролю не могут привлекаться экспертные организации, </w:t>
      </w:r>
      <w:r w:rsidRPr="00296BC5">
        <w:rPr>
          <w:sz w:val="28"/>
        </w:rPr>
        <w:t>аффилированны</w:t>
      </w:r>
      <w:r>
        <w:rPr>
          <w:sz w:val="28"/>
        </w:rPr>
        <w:t>е с</w:t>
      </w:r>
      <w:r w:rsidRPr="00296BC5">
        <w:rPr>
          <w:sz w:val="28"/>
        </w:rPr>
        <w:t xml:space="preserve"> </w:t>
      </w:r>
      <w:r>
        <w:rPr>
          <w:sz w:val="28"/>
        </w:rPr>
        <w:t xml:space="preserve">проверяемыми хозяйствующими субъектами. Привлекаемые к проведению мероприятий по контролю эксперты, работники экспертных организаций не должны </w:t>
      </w:r>
      <w:r w:rsidRPr="003443B6">
        <w:rPr>
          <w:sz w:val="28"/>
        </w:rPr>
        <w:t>состоя</w:t>
      </w:r>
      <w:r>
        <w:rPr>
          <w:sz w:val="28"/>
        </w:rPr>
        <w:t>ть</w:t>
      </w:r>
      <w:r w:rsidRPr="003443B6">
        <w:rPr>
          <w:sz w:val="28"/>
        </w:rPr>
        <w:t xml:space="preserve"> в штате </w:t>
      </w:r>
      <w:r>
        <w:rPr>
          <w:sz w:val="28"/>
        </w:rPr>
        <w:t xml:space="preserve">проверяемых хозяйствующих субъектов, </w:t>
      </w:r>
      <w:r w:rsidRPr="003443B6">
        <w:rPr>
          <w:sz w:val="28"/>
        </w:rPr>
        <w:t>явля</w:t>
      </w:r>
      <w:r>
        <w:rPr>
          <w:sz w:val="28"/>
        </w:rPr>
        <w:t>ться</w:t>
      </w:r>
      <w:r w:rsidRPr="003443B6">
        <w:rPr>
          <w:sz w:val="28"/>
        </w:rPr>
        <w:t xml:space="preserve"> участниками (акционерами) </w:t>
      </w:r>
      <w:r>
        <w:rPr>
          <w:sz w:val="28"/>
        </w:rPr>
        <w:t>проверяемых</w:t>
      </w:r>
      <w:r w:rsidRPr="003443B6">
        <w:rPr>
          <w:sz w:val="28"/>
        </w:rPr>
        <w:t xml:space="preserve"> </w:t>
      </w:r>
      <w:r>
        <w:rPr>
          <w:sz w:val="28"/>
        </w:rPr>
        <w:t>хозяйствующих субъектов,</w:t>
      </w:r>
      <w:r w:rsidRPr="003443B6">
        <w:rPr>
          <w:sz w:val="28"/>
        </w:rPr>
        <w:t xml:space="preserve"> членами их органов управления, кредиторами указанных </w:t>
      </w:r>
      <w:r>
        <w:rPr>
          <w:sz w:val="28"/>
        </w:rPr>
        <w:t>лиц</w:t>
      </w:r>
      <w:r w:rsidRPr="003443B6">
        <w:rPr>
          <w:sz w:val="28"/>
        </w:rPr>
        <w:t>), явля</w:t>
      </w:r>
      <w:r>
        <w:rPr>
          <w:sz w:val="28"/>
        </w:rPr>
        <w:t>ться</w:t>
      </w:r>
      <w:r w:rsidRPr="003443B6">
        <w:rPr>
          <w:sz w:val="28"/>
        </w:rPr>
        <w:t xml:space="preserve"> близким</w:t>
      </w:r>
      <w:r>
        <w:rPr>
          <w:sz w:val="28"/>
        </w:rPr>
        <w:t>и</w:t>
      </w:r>
      <w:r w:rsidRPr="003443B6">
        <w:rPr>
          <w:sz w:val="28"/>
        </w:rPr>
        <w:t xml:space="preserve"> родственниками руководител</w:t>
      </w:r>
      <w:r>
        <w:rPr>
          <w:sz w:val="28"/>
        </w:rPr>
        <w:t>я</w:t>
      </w:r>
      <w:r w:rsidRPr="003443B6">
        <w:rPr>
          <w:sz w:val="28"/>
        </w:rPr>
        <w:t xml:space="preserve"> </w:t>
      </w:r>
      <w:r>
        <w:rPr>
          <w:sz w:val="28"/>
        </w:rPr>
        <w:t>хозяйствующего субъекта. На привлекаемых к проведению мероприятия по контролю экспертов, экспертных организаций проверяемые хозяйствующие субъекты не должны иметь возможность оказывать влияние в иной форме.</w:t>
      </w:r>
    </w:p>
    <w:p w14:paraId="719019F7" w14:textId="77777777" w:rsidR="009F165A" w:rsidRDefault="009F165A" w:rsidP="00F11382">
      <w:pPr>
        <w:autoSpaceDE w:val="0"/>
        <w:autoSpaceDN w:val="0"/>
        <w:adjustRightInd w:val="0"/>
        <w:spacing w:line="360" w:lineRule="auto"/>
        <w:ind w:firstLine="709"/>
        <w:jc w:val="both"/>
        <w:rPr>
          <w:sz w:val="28"/>
        </w:rPr>
      </w:pPr>
      <w:r>
        <w:rPr>
          <w:sz w:val="28"/>
        </w:rPr>
        <w:t xml:space="preserve">5. Привлекаемые к проведению мероприятий по контролю эксперты, работники экспертных организаций не должны быть </w:t>
      </w:r>
      <w:r w:rsidRPr="003443B6">
        <w:rPr>
          <w:sz w:val="28"/>
        </w:rPr>
        <w:t>лично заинтересован</w:t>
      </w:r>
      <w:r>
        <w:rPr>
          <w:sz w:val="28"/>
        </w:rPr>
        <w:t>ы</w:t>
      </w:r>
      <w:r w:rsidRPr="003443B6">
        <w:rPr>
          <w:sz w:val="28"/>
        </w:rPr>
        <w:t xml:space="preserve"> в результатах </w:t>
      </w:r>
      <w:r>
        <w:rPr>
          <w:sz w:val="28"/>
        </w:rPr>
        <w:t xml:space="preserve">таких мероприятий по контролю. При наличии конфликта интересов, то есть </w:t>
      </w:r>
      <w:r w:rsidRPr="00483AF0">
        <w:rPr>
          <w:sz w:val="28"/>
        </w:rPr>
        <w:t>ситуаци</w:t>
      </w:r>
      <w:r>
        <w:rPr>
          <w:sz w:val="28"/>
        </w:rPr>
        <w:t>и</w:t>
      </w:r>
      <w:r w:rsidRPr="00483AF0">
        <w:rPr>
          <w:sz w:val="28"/>
        </w:rPr>
        <w:t xml:space="preserve">, при которой личная заинтересованность (прямая или косвенная) </w:t>
      </w:r>
      <w:r>
        <w:rPr>
          <w:sz w:val="28"/>
        </w:rPr>
        <w:t xml:space="preserve">экспертов, работников экспертных организаций </w:t>
      </w:r>
      <w:r w:rsidRPr="00483AF0">
        <w:rPr>
          <w:sz w:val="28"/>
        </w:rPr>
        <w:t xml:space="preserve">влияет или может повлиять на объективное выполнение </w:t>
      </w:r>
      <w:r>
        <w:rPr>
          <w:sz w:val="28"/>
        </w:rPr>
        <w:t>такими лицами своих</w:t>
      </w:r>
      <w:r w:rsidRPr="00483AF0">
        <w:rPr>
          <w:sz w:val="28"/>
        </w:rPr>
        <w:t xml:space="preserve"> служебных обязанностей и при которой возникает или может возникнуть противоречие между личной заинтересованностью </w:t>
      </w:r>
      <w:r>
        <w:rPr>
          <w:sz w:val="28"/>
        </w:rPr>
        <w:t>таких лиц</w:t>
      </w:r>
      <w:r w:rsidRPr="00483AF0">
        <w:rPr>
          <w:sz w:val="28"/>
        </w:rPr>
        <w:t xml:space="preserve"> и законными интересами </w:t>
      </w:r>
      <w:r>
        <w:rPr>
          <w:sz w:val="28"/>
        </w:rPr>
        <w:t>проверяемых хозяйствующих субъектов, обязаны сообщить об этом органу государственного (муниципального) контроля и отказаться от участия в проведении мероприятий по контролю.</w:t>
      </w:r>
    </w:p>
    <w:p w14:paraId="4040FC89" w14:textId="77777777" w:rsidR="009F165A" w:rsidRDefault="009F165A" w:rsidP="00F11382">
      <w:pPr>
        <w:autoSpaceDE w:val="0"/>
        <w:autoSpaceDN w:val="0"/>
        <w:adjustRightInd w:val="0"/>
        <w:spacing w:line="360" w:lineRule="auto"/>
        <w:ind w:firstLine="709"/>
        <w:jc w:val="both"/>
        <w:rPr>
          <w:sz w:val="28"/>
        </w:rPr>
      </w:pPr>
      <w:r>
        <w:rPr>
          <w:sz w:val="28"/>
        </w:rPr>
        <w:t xml:space="preserve">6. </w:t>
      </w:r>
      <w:r w:rsidRPr="003443B6">
        <w:rPr>
          <w:sz w:val="28"/>
        </w:rPr>
        <w:t>В случае выявления в составе</w:t>
      </w:r>
      <w:r>
        <w:rPr>
          <w:sz w:val="28"/>
        </w:rPr>
        <w:t xml:space="preserve"> привлеченных</w:t>
      </w:r>
      <w:r w:rsidRPr="003443B6">
        <w:rPr>
          <w:sz w:val="28"/>
        </w:rPr>
        <w:t xml:space="preserve"> </w:t>
      </w:r>
      <w:r>
        <w:rPr>
          <w:sz w:val="28"/>
        </w:rPr>
        <w:t xml:space="preserve">экспертов, экспертных организаций </w:t>
      </w:r>
      <w:r w:rsidRPr="003443B6">
        <w:rPr>
          <w:sz w:val="28"/>
        </w:rPr>
        <w:t>лиц</w:t>
      </w:r>
      <w:r>
        <w:rPr>
          <w:sz w:val="28"/>
        </w:rPr>
        <w:t>, указанных в частях четвертой и пятой настоящей статьи,</w:t>
      </w:r>
      <w:r w:rsidRPr="003443B6">
        <w:rPr>
          <w:sz w:val="28"/>
        </w:rPr>
        <w:t xml:space="preserve"> </w:t>
      </w:r>
      <w:r>
        <w:rPr>
          <w:sz w:val="28"/>
        </w:rPr>
        <w:t>орган государственного (муниципального) контроля</w:t>
      </w:r>
      <w:r w:rsidRPr="003443B6">
        <w:rPr>
          <w:sz w:val="28"/>
        </w:rPr>
        <w:t xml:space="preserve"> обязан незамедлительно заменить их другими </w:t>
      </w:r>
      <w:r>
        <w:rPr>
          <w:sz w:val="28"/>
        </w:rPr>
        <w:t>экспертами</w:t>
      </w:r>
      <w:r w:rsidRPr="003443B6">
        <w:rPr>
          <w:sz w:val="28"/>
        </w:rPr>
        <w:t xml:space="preserve">, которые лично не заинтересованы в результатах </w:t>
      </w:r>
      <w:r>
        <w:rPr>
          <w:sz w:val="28"/>
        </w:rPr>
        <w:t>мероприятий по контролю</w:t>
      </w:r>
      <w:r w:rsidRPr="003443B6">
        <w:rPr>
          <w:sz w:val="28"/>
        </w:rPr>
        <w:t xml:space="preserve"> и на которых не способны оказывать влияние </w:t>
      </w:r>
      <w:r>
        <w:rPr>
          <w:sz w:val="28"/>
        </w:rPr>
        <w:t>хозяйствующие субъекты.</w:t>
      </w:r>
    </w:p>
    <w:p w14:paraId="1824EB83" w14:textId="77777777" w:rsidR="009F165A" w:rsidRPr="00296BC5" w:rsidRDefault="009F165A" w:rsidP="00F11382">
      <w:pPr>
        <w:autoSpaceDE w:val="0"/>
        <w:autoSpaceDN w:val="0"/>
        <w:adjustRightInd w:val="0"/>
        <w:spacing w:line="360" w:lineRule="auto"/>
        <w:ind w:firstLine="709"/>
        <w:jc w:val="both"/>
        <w:rPr>
          <w:sz w:val="28"/>
        </w:rPr>
      </w:pPr>
      <w:r>
        <w:rPr>
          <w:sz w:val="28"/>
        </w:rPr>
        <w:t xml:space="preserve">7. </w:t>
      </w:r>
      <w:r w:rsidRPr="00296BC5">
        <w:rPr>
          <w:sz w:val="28"/>
        </w:rPr>
        <w:t xml:space="preserve"> По требованию подлежащих проверке </w:t>
      </w:r>
      <w:r>
        <w:rPr>
          <w:sz w:val="28"/>
        </w:rPr>
        <w:t>хозяйствующих субъектов</w:t>
      </w:r>
      <w:r w:rsidRPr="00296BC5">
        <w:rPr>
          <w:sz w:val="28"/>
        </w:rPr>
        <w:t xml:space="preserve"> должностные лица органа государственного</w:t>
      </w:r>
      <w:r>
        <w:rPr>
          <w:sz w:val="28"/>
        </w:rPr>
        <w:t xml:space="preserve"> (муниципального)</w:t>
      </w:r>
      <w:r w:rsidRPr="00296BC5">
        <w:rPr>
          <w:sz w:val="28"/>
        </w:rPr>
        <w:t xml:space="preserve"> контроля обязаны представить информацию об экспертах, экспертных организациях</w:t>
      </w:r>
      <w:r>
        <w:rPr>
          <w:sz w:val="28"/>
        </w:rPr>
        <w:t>, привлеченных к проведению мероприятий по контролю</w:t>
      </w:r>
      <w:r w:rsidRPr="00296BC5">
        <w:rPr>
          <w:sz w:val="28"/>
        </w:rPr>
        <w:t>.</w:t>
      </w:r>
    </w:p>
    <w:p w14:paraId="5B6BCEF7" w14:textId="77777777" w:rsidR="00D871B7" w:rsidRDefault="00D871B7" w:rsidP="00D871B7">
      <w:pPr>
        <w:spacing w:line="360" w:lineRule="auto"/>
        <w:ind w:firstLine="709"/>
        <w:jc w:val="both"/>
        <w:rPr>
          <w:b/>
          <w:sz w:val="28"/>
          <w:szCs w:val="28"/>
          <w:highlight w:val="green"/>
        </w:rPr>
      </w:pPr>
    </w:p>
    <w:p w14:paraId="51EFB36B" w14:textId="77777777" w:rsidR="00D871B7" w:rsidRPr="003B4771" w:rsidRDefault="00D871B7" w:rsidP="00D871B7">
      <w:pPr>
        <w:pStyle w:val="2"/>
        <w:numPr>
          <w:ilvl w:val="0"/>
          <w:numId w:val="34"/>
        </w:numPr>
        <w:ind w:left="0" w:firstLine="709"/>
        <w:jc w:val="both"/>
        <w:rPr>
          <w:rFonts w:ascii="Times New Roman" w:hAnsi="Times New Roman" w:cs="Times New Roman"/>
          <w:color w:val="auto"/>
          <w:sz w:val="28"/>
          <w:szCs w:val="28"/>
        </w:rPr>
      </w:pPr>
      <w:bookmarkStart w:id="28" w:name="_Toc280527059"/>
      <w:r w:rsidRPr="003B4771">
        <w:rPr>
          <w:rFonts w:ascii="Times New Roman" w:hAnsi="Times New Roman" w:cs="Times New Roman"/>
          <w:color w:val="auto"/>
          <w:sz w:val="28"/>
          <w:szCs w:val="28"/>
        </w:rPr>
        <w:t>Профилактика нарушений обязательных требований</w:t>
      </w:r>
      <w:bookmarkEnd w:id="28"/>
      <w:r w:rsidRPr="003B4771">
        <w:rPr>
          <w:rFonts w:ascii="Times New Roman" w:hAnsi="Times New Roman" w:cs="Times New Roman"/>
          <w:color w:val="auto"/>
          <w:sz w:val="28"/>
          <w:szCs w:val="28"/>
        </w:rPr>
        <w:t xml:space="preserve"> </w:t>
      </w:r>
    </w:p>
    <w:p w14:paraId="73C2F9F7" w14:textId="77777777" w:rsidR="00D871B7" w:rsidRPr="005E410F" w:rsidRDefault="00D871B7" w:rsidP="00891FE2">
      <w:pPr>
        <w:keepNext/>
        <w:spacing w:line="360" w:lineRule="auto"/>
        <w:ind w:firstLine="709"/>
        <w:jc w:val="both"/>
        <w:rPr>
          <w:sz w:val="28"/>
          <w:szCs w:val="28"/>
        </w:rPr>
      </w:pPr>
    </w:p>
    <w:p w14:paraId="19FC80BA" w14:textId="77777777" w:rsidR="00D871B7" w:rsidRPr="005E410F" w:rsidRDefault="00D871B7" w:rsidP="00D871B7">
      <w:pPr>
        <w:spacing w:line="360" w:lineRule="auto"/>
        <w:ind w:firstLine="709"/>
        <w:jc w:val="both"/>
        <w:rPr>
          <w:sz w:val="28"/>
          <w:szCs w:val="28"/>
        </w:rPr>
      </w:pPr>
      <w:r w:rsidRPr="005E410F">
        <w:rPr>
          <w:sz w:val="28"/>
          <w:szCs w:val="28"/>
        </w:rPr>
        <w:t>1. Профилактика нарушений обязательных требований представляет собой</w:t>
      </w:r>
      <w:r>
        <w:rPr>
          <w:sz w:val="28"/>
          <w:szCs w:val="28"/>
        </w:rPr>
        <w:t xml:space="preserve"> совокупность проводимых органами</w:t>
      </w:r>
      <w:r w:rsidRPr="005E410F">
        <w:rPr>
          <w:sz w:val="28"/>
          <w:szCs w:val="28"/>
        </w:rPr>
        <w:t xml:space="preserve"> государственного </w:t>
      </w:r>
      <w:r>
        <w:rPr>
          <w:sz w:val="28"/>
          <w:szCs w:val="28"/>
        </w:rPr>
        <w:t xml:space="preserve">(муниципального) </w:t>
      </w:r>
      <w:r w:rsidRPr="005E410F">
        <w:rPr>
          <w:sz w:val="28"/>
          <w:szCs w:val="28"/>
        </w:rPr>
        <w:t xml:space="preserve">контроля превентивных мероприятий, направленных на предупреждение случаев нарушения </w:t>
      </w:r>
      <w:r>
        <w:rPr>
          <w:sz w:val="28"/>
          <w:szCs w:val="28"/>
        </w:rPr>
        <w:t xml:space="preserve">хозяйствующими субъектами, их должностными лицами и работниками </w:t>
      </w:r>
      <w:r w:rsidRPr="005E410F">
        <w:rPr>
          <w:sz w:val="28"/>
          <w:szCs w:val="28"/>
        </w:rPr>
        <w:t>обязательных требований</w:t>
      </w:r>
      <w:r>
        <w:rPr>
          <w:sz w:val="28"/>
          <w:szCs w:val="28"/>
        </w:rPr>
        <w:t xml:space="preserve"> при осуществлении деятельности указанных субъектов</w:t>
      </w:r>
      <w:r w:rsidRPr="005E410F">
        <w:rPr>
          <w:sz w:val="28"/>
          <w:szCs w:val="28"/>
        </w:rPr>
        <w:t>, п</w:t>
      </w:r>
      <w:r>
        <w:rPr>
          <w:sz w:val="28"/>
          <w:szCs w:val="28"/>
        </w:rPr>
        <w:t>роизводстве и реализации продукции</w:t>
      </w:r>
      <w:r w:rsidRPr="005E410F">
        <w:rPr>
          <w:sz w:val="28"/>
          <w:szCs w:val="28"/>
        </w:rPr>
        <w:t xml:space="preserve"> (выполнении работ, предоставлении услуг).</w:t>
      </w:r>
    </w:p>
    <w:p w14:paraId="06E32D20" w14:textId="77777777" w:rsidR="00D871B7" w:rsidRPr="005E410F" w:rsidRDefault="00D871B7" w:rsidP="00D871B7">
      <w:pPr>
        <w:spacing w:line="360" w:lineRule="auto"/>
        <w:ind w:firstLine="709"/>
        <w:jc w:val="both"/>
        <w:rPr>
          <w:sz w:val="28"/>
          <w:szCs w:val="28"/>
        </w:rPr>
      </w:pPr>
      <w:r w:rsidRPr="005E410F">
        <w:rPr>
          <w:sz w:val="28"/>
          <w:szCs w:val="28"/>
        </w:rPr>
        <w:t xml:space="preserve">2. Профилактика нарушений обязательных требований осуществляется путем: </w:t>
      </w:r>
    </w:p>
    <w:p w14:paraId="5446D806" w14:textId="77777777" w:rsidR="00D871B7" w:rsidRPr="005E410F" w:rsidRDefault="00D871B7" w:rsidP="00D871B7">
      <w:pPr>
        <w:spacing w:line="360" w:lineRule="auto"/>
        <w:ind w:firstLine="709"/>
        <w:jc w:val="both"/>
        <w:rPr>
          <w:sz w:val="28"/>
          <w:szCs w:val="28"/>
        </w:rPr>
      </w:pPr>
      <w:r w:rsidRPr="005E410F">
        <w:rPr>
          <w:sz w:val="28"/>
          <w:szCs w:val="28"/>
        </w:rPr>
        <w:t>1) производства и распространение социальной рекламы;</w:t>
      </w:r>
    </w:p>
    <w:p w14:paraId="3CDA4F3F" w14:textId="77777777" w:rsidR="00D871B7" w:rsidRDefault="00D871B7" w:rsidP="00D871B7">
      <w:pPr>
        <w:spacing w:line="360" w:lineRule="auto"/>
        <w:ind w:firstLine="709"/>
        <w:jc w:val="both"/>
        <w:rPr>
          <w:sz w:val="28"/>
          <w:szCs w:val="28"/>
        </w:rPr>
      </w:pPr>
      <w:r w:rsidRPr="005E410F">
        <w:rPr>
          <w:sz w:val="28"/>
          <w:szCs w:val="28"/>
        </w:rPr>
        <w:t xml:space="preserve">2) </w:t>
      </w:r>
      <w:r>
        <w:rPr>
          <w:sz w:val="28"/>
          <w:szCs w:val="28"/>
        </w:rPr>
        <w:t xml:space="preserve">информирования и консультирования, в том числе </w:t>
      </w:r>
      <w:r w:rsidRPr="00853DEE">
        <w:rPr>
          <w:sz w:val="28"/>
          <w:szCs w:val="28"/>
        </w:rPr>
        <w:t>в информационно</w:t>
      </w:r>
      <w:r>
        <w:rPr>
          <w:sz w:val="28"/>
          <w:szCs w:val="28"/>
        </w:rPr>
        <w:t xml:space="preserve">-телекоммуникационной </w:t>
      </w:r>
      <w:r w:rsidRPr="00853DEE">
        <w:rPr>
          <w:sz w:val="28"/>
          <w:szCs w:val="28"/>
        </w:rPr>
        <w:t xml:space="preserve">сети </w:t>
      </w:r>
      <w:r w:rsidR="00891FE2">
        <w:rPr>
          <w:sz w:val="28"/>
          <w:szCs w:val="28"/>
        </w:rPr>
        <w:t>«</w:t>
      </w:r>
      <w:r w:rsidRPr="00853DEE">
        <w:rPr>
          <w:sz w:val="28"/>
          <w:szCs w:val="28"/>
        </w:rPr>
        <w:t>Интернет</w:t>
      </w:r>
      <w:r w:rsidR="00891FE2">
        <w:rPr>
          <w:sz w:val="28"/>
          <w:szCs w:val="28"/>
        </w:rPr>
        <w:t>»</w:t>
      </w:r>
      <w:r>
        <w:rPr>
          <w:sz w:val="28"/>
          <w:szCs w:val="28"/>
        </w:rPr>
        <w:t xml:space="preserve">, </w:t>
      </w:r>
      <w:r w:rsidRPr="00853DEE">
        <w:rPr>
          <w:sz w:val="28"/>
          <w:szCs w:val="28"/>
        </w:rPr>
        <w:t xml:space="preserve">о содержании </w:t>
      </w:r>
      <w:r>
        <w:rPr>
          <w:sz w:val="28"/>
          <w:szCs w:val="28"/>
        </w:rPr>
        <w:t>нормативных правовых актов и нормативных документов</w:t>
      </w:r>
      <w:r w:rsidRPr="00853DEE">
        <w:rPr>
          <w:sz w:val="28"/>
          <w:szCs w:val="28"/>
        </w:rPr>
        <w:t xml:space="preserve">, устанавливающих обязательные требования, о </w:t>
      </w:r>
      <w:r>
        <w:rPr>
          <w:sz w:val="28"/>
          <w:szCs w:val="28"/>
        </w:rPr>
        <w:t>рекомендованных</w:t>
      </w:r>
      <w:r w:rsidRPr="00853DEE">
        <w:rPr>
          <w:sz w:val="28"/>
          <w:szCs w:val="28"/>
        </w:rPr>
        <w:t xml:space="preserve"> </w:t>
      </w:r>
      <w:r>
        <w:rPr>
          <w:sz w:val="28"/>
          <w:szCs w:val="28"/>
        </w:rPr>
        <w:t>мероприятиях</w:t>
      </w:r>
      <w:r w:rsidRPr="00853DEE">
        <w:rPr>
          <w:sz w:val="28"/>
          <w:szCs w:val="28"/>
        </w:rPr>
        <w:t>, обеспеч</w:t>
      </w:r>
      <w:r>
        <w:rPr>
          <w:sz w:val="28"/>
          <w:szCs w:val="28"/>
        </w:rPr>
        <w:t>ивающих</w:t>
      </w:r>
      <w:r w:rsidRPr="00853DEE">
        <w:rPr>
          <w:sz w:val="28"/>
          <w:szCs w:val="28"/>
        </w:rPr>
        <w:t xml:space="preserve"> соблюдени</w:t>
      </w:r>
      <w:r>
        <w:rPr>
          <w:sz w:val="28"/>
          <w:szCs w:val="28"/>
        </w:rPr>
        <w:t>е обязательных требований;</w:t>
      </w:r>
    </w:p>
    <w:p w14:paraId="1E1F0166" w14:textId="77777777" w:rsidR="00D871B7" w:rsidRPr="00853DEE" w:rsidRDefault="00D871B7" w:rsidP="00D871B7">
      <w:pPr>
        <w:spacing w:line="360" w:lineRule="auto"/>
        <w:ind w:firstLine="709"/>
        <w:jc w:val="both"/>
        <w:rPr>
          <w:sz w:val="28"/>
          <w:szCs w:val="28"/>
        </w:rPr>
      </w:pPr>
      <w:r>
        <w:rPr>
          <w:sz w:val="28"/>
          <w:szCs w:val="28"/>
        </w:rPr>
        <w:t xml:space="preserve">3) </w:t>
      </w:r>
      <w:r w:rsidRPr="005E410F">
        <w:rPr>
          <w:sz w:val="28"/>
          <w:szCs w:val="28"/>
        </w:rPr>
        <w:t>проведения обучения</w:t>
      </w:r>
      <w:r>
        <w:rPr>
          <w:sz w:val="28"/>
          <w:szCs w:val="28"/>
        </w:rPr>
        <w:t xml:space="preserve"> </w:t>
      </w:r>
      <w:r w:rsidRPr="00853DEE">
        <w:rPr>
          <w:sz w:val="28"/>
          <w:szCs w:val="28"/>
        </w:rPr>
        <w:t>должностных лиц</w:t>
      </w:r>
      <w:r>
        <w:rPr>
          <w:sz w:val="28"/>
          <w:szCs w:val="28"/>
        </w:rPr>
        <w:t xml:space="preserve"> и</w:t>
      </w:r>
      <w:r w:rsidRPr="00853DEE">
        <w:rPr>
          <w:sz w:val="28"/>
          <w:szCs w:val="28"/>
        </w:rPr>
        <w:t xml:space="preserve"> работников </w:t>
      </w:r>
      <w:r>
        <w:rPr>
          <w:sz w:val="28"/>
          <w:szCs w:val="28"/>
        </w:rPr>
        <w:t>хозяйствующих субъектов</w:t>
      </w:r>
      <w:r w:rsidRPr="00853DEE">
        <w:rPr>
          <w:sz w:val="28"/>
          <w:szCs w:val="28"/>
        </w:rPr>
        <w:t>, ответственных за соблюдение обязат</w:t>
      </w:r>
      <w:r>
        <w:rPr>
          <w:sz w:val="28"/>
          <w:szCs w:val="28"/>
        </w:rPr>
        <w:t>ельных требований</w:t>
      </w:r>
      <w:r w:rsidRPr="00853DEE">
        <w:rPr>
          <w:sz w:val="28"/>
          <w:szCs w:val="28"/>
        </w:rPr>
        <w:t>;</w:t>
      </w:r>
    </w:p>
    <w:p w14:paraId="268573E8" w14:textId="77777777" w:rsidR="00D871B7" w:rsidRPr="00853DEE" w:rsidRDefault="00D871B7" w:rsidP="00D871B7">
      <w:pPr>
        <w:spacing w:line="360" w:lineRule="auto"/>
        <w:ind w:firstLine="709"/>
        <w:jc w:val="both"/>
        <w:rPr>
          <w:sz w:val="28"/>
          <w:szCs w:val="28"/>
        </w:rPr>
      </w:pPr>
      <w:r>
        <w:rPr>
          <w:sz w:val="28"/>
          <w:szCs w:val="28"/>
        </w:rPr>
        <w:t>4</w:t>
      </w:r>
      <w:r w:rsidRPr="00853DEE">
        <w:rPr>
          <w:sz w:val="28"/>
          <w:szCs w:val="28"/>
        </w:rPr>
        <w:t>) обобщения и распространения опыта передовой практики в вопросах соблюдения обязательных требований;</w:t>
      </w:r>
    </w:p>
    <w:p w14:paraId="68BC5A8E" w14:textId="77777777" w:rsidR="00D871B7" w:rsidRPr="005E410F" w:rsidRDefault="00D871B7" w:rsidP="00D871B7">
      <w:pPr>
        <w:spacing w:line="360" w:lineRule="auto"/>
        <w:ind w:firstLine="709"/>
        <w:jc w:val="both"/>
        <w:rPr>
          <w:sz w:val="28"/>
          <w:szCs w:val="28"/>
        </w:rPr>
      </w:pPr>
      <w:r>
        <w:rPr>
          <w:sz w:val="28"/>
          <w:szCs w:val="28"/>
        </w:rPr>
        <w:t>5</w:t>
      </w:r>
      <w:r w:rsidRPr="005E410F">
        <w:rPr>
          <w:sz w:val="28"/>
          <w:szCs w:val="28"/>
        </w:rPr>
        <w:t xml:space="preserve">) поощрения хозяйствующих субъектов, добросовестно исполняющих обязательные требования, включая награждение знаками отличия, опубликование в СМИ и размещение в </w:t>
      </w:r>
      <w:r w:rsidR="001209DB" w:rsidRPr="00853DEE">
        <w:rPr>
          <w:sz w:val="28"/>
          <w:szCs w:val="28"/>
        </w:rPr>
        <w:t>информационно</w:t>
      </w:r>
      <w:r w:rsidR="001209DB">
        <w:rPr>
          <w:sz w:val="28"/>
          <w:szCs w:val="28"/>
        </w:rPr>
        <w:t xml:space="preserve">-телекоммуникационной </w:t>
      </w:r>
      <w:r w:rsidR="001209DB" w:rsidRPr="00853DEE">
        <w:rPr>
          <w:sz w:val="28"/>
          <w:szCs w:val="28"/>
        </w:rPr>
        <w:t xml:space="preserve">сети </w:t>
      </w:r>
      <w:r w:rsidR="001209DB">
        <w:rPr>
          <w:sz w:val="28"/>
          <w:szCs w:val="28"/>
        </w:rPr>
        <w:t>«</w:t>
      </w:r>
      <w:r w:rsidR="001209DB" w:rsidRPr="00853DEE">
        <w:rPr>
          <w:sz w:val="28"/>
          <w:szCs w:val="28"/>
        </w:rPr>
        <w:t>Интернет</w:t>
      </w:r>
      <w:r w:rsidR="001209DB">
        <w:rPr>
          <w:sz w:val="28"/>
          <w:szCs w:val="28"/>
        </w:rPr>
        <w:t xml:space="preserve">» </w:t>
      </w:r>
      <w:r w:rsidRPr="005E410F">
        <w:rPr>
          <w:sz w:val="28"/>
          <w:szCs w:val="28"/>
        </w:rPr>
        <w:t>информации о лицах, исполняющих установленные обязательные требования;</w:t>
      </w:r>
    </w:p>
    <w:p w14:paraId="1CEADA2C" w14:textId="77777777" w:rsidR="00D871B7" w:rsidRPr="005E410F" w:rsidRDefault="00D871B7" w:rsidP="00D871B7">
      <w:pPr>
        <w:spacing w:line="360" w:lineRule="auto"/>
        <w:ind w:firstLine="709"/>
        <w:jc w:val="both"/>
        <w:rPr>
          <w:sz w:val="28"/>
          <w:szCs w:val="28"/>
        </w:rPr>
      </w:pPr>
      <w:r>
        <w:rPr>
          <w:sz w:val="28"/>
          <w:szCs w:val="28"/>
        </w:rPr>
        <w:t>6</w:t>
      </w:r>
      <w:r w:rsidRPr="005E410F">
        <w:rPr>
          <w:sz w:val="28"/>
          <w:szCs w:val="28"/>
        </w:rPr>
        <w:t xml:space="preserve">) проведения иных мероприятий, побуждающих </w:t>
      </w:r>
      <w:r>
        <w:rPr>
          <w:sz w:val="28"/>
          <w:szCs w:val="28"/>
        </w:rPr>
        <w:t xml:space="preserve">хозяйствующих субъектов </w:t>
      </w:r>
      <w:r w:rsidRPr="005E410F">
        <w:rPr>
          <w:sz w:val="28"/>
          <w:szCs w:val="28"/>
        </w:rPr>
        <w:t>к исполнению обязательных требований.</w:t>
      </w:r>
    </w:p>
    <w:p w14:paraId="78C082A1" w14:textId="77777777" w:rsidR="00D871B7" w:rsidRDefault="00D871B7" w:rsidP="00D871B7">
      <w:pPr>
        <w:spacing w:line="360" w:lineRule="auto"/>
        <w:ind w:firstLine="709"/>
        <w:jc w:val="both"/>
        <w:rPr>
          <w:sz w:val="28"/>
          <w:szCs w:val="28"/>
        </w:rPr>
      </w:pPr>
      <w:r w:rsidRPr="005E410F">
        <w:rPr>
          <w:sz w:val="28"/>
          <w:szCs w:val="28"/>
        </w:rPr>
        <w:t xml:space="preserve">3. Органы государственного </w:t>
      </w:r>
      <w:r>
        <w:rPr>
          <w:sz w:val="28"/>
          <w:szCs w:val="28"/>
        </w:rPr>
        <w:t xml:space="preserve">(муниципального) </w:t>
      </w:r>
      <w:r w:rsidRPr="005E410F">
        <w:rPr>
          <w:sz w:val="28"/>
          <w:szCs w:val="28"/>
        </w:rPr>
        <w:t>контроля обязаны проводить профилактические мероприятия на основании утверждаемых ими ежегодных планов.</w:t>
      </w:r>
    </w:p>
    <w:p w14:paraId="0C60409E" w14:textId="77777777" w:rsidR="00F4262F" w:rsidRDefault="00F4262F" w:rsidP="00D871B7">
      <w:pPr>
        <w:spacing w:line="360" w:lineRule="auto"/>
        <w:ind w:firstLine="709"/>
        <w:jc w:val="both"/>
        <w:rPr>
          <w:sz w:val="28"/>
          <w:szCs w:val="28"/>
        </w:rPr>
      </w:pPr>
    </w:p>
    <w:p w14:paraId="639BB70D" w14:textId="77777777" w:rsidR="00D871B7" w:rsidRPr="003B4771" w:rsidRDefault="00D871B7" w:rsidP="00F4262F">
      <w:pPr>
        <w:pStyle w:val="2"/>
        <w:keepNext w:val="0"/>
        <w:numPr>
          <w:ilvl w:val="0"/>
          <w:numId w:val="34"/>
        </w:numPr>
        <w:ind w:left="0" w:firstLine="709"/>
        <w:jc w:val="both"/>
        <w:rPr>
          <w:rFonts w:ascii="Times New Roman" w:hAnsi="Times New Roman" w:cs="Times New Roman"/>
          <w:color w:val="auto"/>
          <w:sz w:val="28"/>
          <w:szCs w:val="28"/>
        </w:rPr>
      </w:pPr>
      <w:bookmarkStart w:id="29" w:name="_Ref406585098"/>
      <w:bookmarkStart w:id="30" w:name="_Toc280527060"/>
      <w:r w:rsidRPr="003B4771">
        <w:rPr>
          <w:rFonts w:ascii="Times New Roman" w:hAnsi="Times New Roman" w:cs="Times New Roman"/>
          <w:color w:val="auto"/>
          <w:sz w:val="28"/>
          <w:szCs w:val="28"/>
        </w:rPr>
        <w:t>Плата при осуществлении государственного (муниципального) контроля</w:t>
      </w:r>
      <w:bookmarkEnd w:id="29"/>
      <w:bookmarkEnd w:id="30"/>
      <w:r w:rsidRPr="003B4771">
        <w:rPr>
          <w:rFonts w:ascii="Times New Roman" w:hAnsi="Times New Roman" w:cs="Times New Roman"/>
          <w:color w:val="auto"/>
          <w:sz w:val="28"/>
          <w:szCs w:val="28"/>
        </w:rPr>
        <w:t xml:space="preserve"> </w:t>
      </w:r>
    </w:p>
    <w:p w14:paraId="67CA5CC4" w14:textId="77777777" w:rsidR="00D871B7" w:rsidRDefault="00D871B7" w:rsidP="00F4262F">
      <w:pPr>
        <w:spacing w:line="360" w:lineRule="auto"/>
        <w:ind w:firstLine="709"/>
        <w:jc w:val="both"/>
        <w:rPr>
          <w:sz w:val="28"/>
          <w:szCs w:val="24"/>
        </w:rPr>
      </w:pPr>
    </w:p>
    <w:p w14:paraId="5955AC62" w14:textId="77777777" w:rsidR="00D871B7" w:rsidRPr="009F235D" w:rsidRDefault="00D871B7" w:rsidP="00F4262F">
      <w:pPr>
        <w:spacing w:line="360" w:lineRule="auto"/>
        <w:ind w:firstLine="709"/>
        <w:jc w:val="both"/>
        <w:rPr>
          <w:sz w:val="28"/>
          <w:szCs w:val="24"/>
        </w:rPr>
      </w:pPr>
      <w:r>
        <w:rPr>
          <w:sz w:val="28"/>
          <w:szCs w:val="24"/>
        </w:rPr>
        <w:t>1.</w:t>
      </w:r>
      <w:r w:rsidRPr="009F235D">
        <w:rPr>
          <w:rFonts w:eastAsiaTheme="minorHAnsi"/>
          <w:sz w:val="28"/>
          <w:szCs w:val="28"/>
          <w:lang w:eastAsia="en-US"/>
        </w:rPr>
        <w:t xml:space="preserve"> </w:t>
      </w:r>
      <w:r>
        <w:rPr>
          <w:rFonts w:eastAsiaTheme="minorHAnsi"/>
          <w:sz w:val="28"/>
          <w:szCs w:val="28"/>
          <w:lang w:eastAsia="en-US"/>
        </w:rPr>
        <w:t xml:space="preserve">Взимание платы с хозяйствующих субъектов при осуществлении в отношении них предварительного государственного (муниципального) контроля допускается в форме </w:t>
      </w:r>
      <w:r w:rsidRPr="009F235D">
        <w:rPr>
          <w:sz w:val="28"/>
          <w:szCs w:val="24"/>
        </w:rPr>
        <w:t>государственной пошлины,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w:t>
      </w:r>
      <w:r>
        <w:rPr>
          <w:sz w:val="28"/>
          <w:szCs w:val="24"/>
        </w:rPr>
        <w:t>, только в случаях, предусмотренных законодательством о налогах и сборах и законодательством об организации предоставления государственных и муниципальных услуг.</w:t>
      </w:r>
    </w:p>
    <w:p w14:paraId="46C31BFE" w14:textId="77777777" w:rsidR="00D871B7" w:rsidRDefault="00D871B7" w:rsidP="00F4262F">
      <w:pPr>
        <w:spacing w:line="360" w:lineRule="auto"/>
        <w:ind w:firstLine="709"/>
        <w:jc w:val="both"/>
        <w:rPr>
          <w:rFonts w:eastAsiaTheme="minorHAnsi"/>
          <w:sz w:val="28"/>
          <w:szCs w:val="28"/>
          <w:lang w:eastAsia="en-US"/>
        </w:rPr>
      </w:pPr>
      <w:r>
        <w:rPr>
          <w:sz w:val="28"/>
          <w:szCs w:val="24"/>
        </w:rPr>
        <w:t xml:space="preserve">2. </w:t>
      </w:r>
      <w:r>
        <w:rPr>
          <w:rFonts w:eastAsiaTheme="minorHAnsi"/>
          <w:sz w:val="28"/>
          <w:szCs w:val="28"/>
          <w:lang w:eastAsia="en-US"/>
        </w:rPr>
        <w:t>Взимание платы с хозяйствующих субъектов при осуществлении в отношении них государственного (муниципального) надзора не допускается.</w:t>
      </w:r>
      <w:r w:rsidR="00641A74">
        <w:rPr>
          <w:rFonts w:eastAsiaTheme="minorHAnsi"/>
          <w:sz w:val="28"/>
          <w:szCs w:val="28"/>
          <w:lang w:eastAsia="en-US"/>
        </w:rPr>
        <w:t xml:space="preserve"> </w:t>
      </w:r>
      <w:r w:rsidR="00641A74" w:rsidRPr="00705FA0">
        <w:rPr>
          <w:sz w:val="28"/>
          <w:szCs w:val="28"/>
        </w:rPr>
        <w:t xml:space="preserve">Результаты проверок и (или) отдельных мероприятий по контролю, проведенных за плату признаются не действительными, а должностные лица органов государственного </w:t>
      </w:r>
      <w:r w:rsidR="00641A74">
        <w:rPr>
          <w:sz w:val="28"/>
          <w:szCs w:val="28"/>
        </w:rPr>
        <w:t>(</w:t>
      </w:r>
      <w:r w:rsidR="00641A74" w:rsidRPr="00705FA0">
        <w:rPr>
          <w:sz w:val="28"/>
          <w:szCs w:val="28"/>
        </w:rPr>
        <w:t>муниципального</w:t>
      </w:r>
      <w:r w:rsidR="00641A74">
        <w:rPr>
          <w:sz w:val="28"/>
          <w:szCs w:val="28"/>
        </w:rPr>
        <w:t>)</w:t>
      </w:r>
      <w:r w:rsidR="00641A74" w:rsidRPr="00705FA0">
        <w:rPr>
          <w:sz w:val="28"/>
          <w:szCs w:val="28"/>
        </w:rPr>
        <w:t xml:space="preserve"> контроля, взимающие плату за проведение проверок и (или) отдельных мероприятий по контролю</w:t>
      </w:r>
      <w:r w:rsidR="00641A74">
        <w:rPr>
          <w:sz w:val="28"/>
          <w:szCs w:val="28"/>
        </w:rPr>
        <w:t>,</w:t>
      </w:r>
      <w:r w:rsidR="00641A74" w:rsidRPr="00705FA0">
        <w:rPr>
          <w:sz w:val="28"/>
          <w:szCs w:val="28"/>
        </w:rPr>
        <w:t xml:space="preserve"> подлежат ответственности в порядке, установленном законодательством Российской Федерации.</w:t>
      </w:r>
    </w:p>
    <w:p w14:paraId="4615CACC" w14:textId="77777777" w:rsidR="00D871B7" w:rsidRDefault="00D871B7" w:rsidP="00F4262F">
      <w:pPr>
        <w:spacing w:line="360" w:lineRule="auto"/>
        <w:ind w:firstLine="709"/>
        <w:jc w:val="both"/>
        <w:rPr>
          <w:sz w:val="28"/>
          <w:szCs w:val="24"/>
        </w:rPr>
      </w:pPr>
      <w:r>
        <w:rPr>
          <w:rFonts w:eastAsiaTheme="minorHAnsi"/>
          <w:sz w:val="28"/>
          <w:szCs w:val="28"/>
          <w:lang w:eastAsia="en-US"/>
        </w:rPr>
        <w:t xml:space="preserve">3. Отбор </w:t>
      </w:r>
      <w:r w:rsidRPr="00C941FA">
        <w:rPr>
          <w:sz w:val="28"/>
          <w:szCs w:val="24"/>
        </w:rPr>
        <w:t>проб (образцов) продукции</w:t>
      </w:r>
      <w:r>
        <w:rPr>
          <w:sz w:val="28"/>
          <w:szCs w:val="24"/>
        </w:rPr>
        <w:t xml:space="preserve"> осуществляется органами государственного (муниципального) контроля безвозмездно в</w:t>
      </w:r>
      <w:r w:rsidRPr="00F76FA8">
        <w:rPr>
          <w:sz w:val="28"/>
          <w:szCs w:val="24"/>
        </w:rPr>
        <w:t xml:space="preserve"> количестве, </w:t>
      </w:r>
      <w:r>
        <w:rPr>
          <w:sz w:val="28"/>
          <w:szCs w:val="24"/>
        </w:rPr>
        <w:t xml:space="preserve">не </w:t>
      </w:r>
      <w:r w:rsidRPr="00F76FA8">
        <w:rPr>
          <w:sz w:val="28"/>
          <w:szCs w:val="24"/>
        </w:rPr>
        <w:t>превышающем нормы, установленные</w:t>
      </w:r>
      <w:r>
        <w:rPr>
          <w:sz w:val="28"/>
          <w:szCs w:val="24"/>
        </w:rPr>
        <w:t xml:space="preserve"> Правительством Российской Федерации.</w:t>
      </w:r>
    </w:p>
    <w:p w14:paraId="4D11C0B0" w14:textId="77777777" w:rsidR="00D871B7" w:rsidRPr="006B53E3" w:rsidRDefault="00D871B7" w:rsidP="00F4262F">
      <w:pPr>
        <w:widowControl w:val="0"/>
        <w:autoSpaceDE w:val="0"/>
        <w:autoSpaceDN w:val="0"/>
        <w:adjustRightInd w:val="0"/>
        <w:spacing w:line="360" w:lineRule="auto"/>
        <w:ind w:firstLine="709"/>
        <w:jc w:val="both"/>
        <w:rPr>
          <w:sz w:val="28"/>
          <w:szCs w:val="28"/>
          <w:highlight w:val="green"/>
        </w:rPr>
      </w:pPr>
      <w:r w:rsidRPr="006B53E3">
        <w:rPr>
          <w:sz w:val="28"/>
          <w:szCs w:val="24"/>
        </w:rPr>
        <w:t xml:space="preserve">В случае необходимости </w:t>
      </w:r>
      <w:r w:rsidRPr="006B53E3">
        <w:rPr>
          <w:rFonts w:eastAsiaTheme="minorHAnsi"/>
          <w:sz w:val="28"/>
          <w:szCs w:val="28"/>
          <w:lang w:eastAsia="en-US"/>
        </w:rPr>
        <w:t xml:space="preserve">отбора </w:t>
      </w:r>
      <w:r w:rsidRPr="006B53E3">
        <w:rPr>
          <w:sz w:val="28"/>
          <w:szCs w:val="24"/>
        </w:rPr>
        <w:t>проб (образцов) в количестве, превышающем нормы, указанные в настоящей части, органы государственного (муниципального) контроля осуществляют компенсацию стоимости проб (образцов) продукции, отобранных сверх норм, в размере, установленном Правительством Российской Федерации.</w:t>
      </w:r>
    </w:p>
    <w:p w14:paraId="3D19EBD7" w14:textId="77777777" w:rsidR="009F165A" w:rsidRPr="00D871B7" w:rsidRDefault="009F165A" w:rsidP="00D871B7">
      <w:pPr>
        <w:spacing w:line="360" w:lineRule="auto"/>
        <w:ind w:firstLine="709"/>
        <w:jc w:val="both"/>
        <w:rPr>
          <w:sz w:val="28"/>
          <w:szCs w:val="28"/>
        </w:rPr>
      </w:pPr>
    </w:p>
    <w:p w14:paraId="26797105" w14:textId="77777777" w:rsidR="009F165A" w:rsidRPr="003B4771" w:rsidRDefault="009F165A" w:rsidP="003B4771">
      <w:pPr>
        <w:pStyle w:val="2"/>
        <w:numPr>
          <w:ilvl w:val="0"/>
          <w:numId w:val="34"/>
        </w:numPr>
        <w:ind w:left="0" w:firstLine="709"/>
        <w:jc w:val="both"/>
        <w:rPr>
          <w:rFonts w:ascii="Times New Roman" w:hAnsi="Times New Roman" w:cs="Times New Roman"/>
          <w:color w:val="auto"/>
          <w:sz w:val="28"/>
          <w:szCs w:val="28"/>
        </w:rPr>
      </w:pPr>
      <w:bookmarkStart w:id="31" w:name="_Toc280527061"/>
      <w:r w:rsidRPr="003B4771">
        <w:rPr>
          <w:rFonts w:ascii="Times New Roman" w:hAnsi="Times New Roman" w:cs="Times New Roman"/>
          <w:color w:val="auto"/>
          <w:sz w:val="28"/>
          <w:szCs w:val="28"/>
        </w:rPr>
        <w:t>Замещение государственного контроля иными механизмами регулирования</w:t>
      </w:r>
      <w:bookmarkEnd w:id="31"/>
    </w:p>
    <w:p w14:paraId="1BF1A576" w14:textId="77777777" w:rsidR="009F165A" w:rsidRDefault="009F165A" w:rsidP="00F11382">
      <w:pPr>
        <w:autoSpaceDE w:val="0"/>
        <w:autoSpaceDN w:val="0"/>
        <w:adjustRightInd w:val="0"/>
        <w:spacing w:line="360" w:lineRule="auto"/>
        <w:jc w:val="both"/>
        <w:rPr>
          <w:b/>
          <w:sz w:val="28"/>
        </w:rPr>
      </w:pPr>
    </w:p>
    <w:p w14:paraId="20654EC6" w14:textId="77777777" w:rsidR="009F165A" w:rsidRDefault="009F165A" w:rsidP="00F11382">
      <w:pPr>
        <w:autoSpaceDE w:val="0"/>
        <w:autoSpaceDN w:val="0"/>
        <w:adjustRightInd w:val="0"/>
        <w:spacing w:line="360" w:lineRule="auto"/>
        <w:ind w:firstLine="709"/>
        <w:jc w:val="both"/>
        <w:rPr>
          <w:sz w:val="28"/>
        </w:rPr>
      </w:pPr>
      <w:r w:rsidRPr="00EA61B6">
        <w:rPr>
          <w:sz w:val="28"/>
        </w:rPr>
        <w:t xml:space="preserve">1. </w:t>
      </w:r>
      <w:r w:rsidR="007A0561">
        <w:rPr>
          <w:sz w:val="28"/>
        </w:rPr>
        <w:t xml:space="preserve">Конкретные виды государственного контроля полностью или частично </w:t>
      </w:r>
      <w:r w:rsidRPr="00EA61B6">
        <w:rPr>
          <w:sz w:val="28"/>
        </w:rPr>
        <w:t>могут замещаться механизмами добровольной оценки соответствия обязательным требованиям хозяйствующими субъектами.</w:t>
      </w:r>
    </w:p>
    <w:p w14:paraId="698BD087" w14:textId="77777777" w:rsidR="009F165A" w:rsidRDefault="009F165A" w:rsidP="00F11382">
      <w:pPr>
        <w:autoSpaceDE w:val="0"/>
        <w:autoSpaceDN w:val="0"/>
        <w:adjustRightInd w:val="0"/>
        <w:spacing w:line="360" w:lineRule="auto"/>
        <w:ind w:firstLine="709"/>
        <w:jc w:val="both"/>
        <w:rPr>
          <w:sz w:val="28"/>
        </w:rPr>
      </w:pPr>
      <w:r>
        <w:rPr>
          <w:sz w:val="28"/>
        </w:rPr>
        <w:t>2. Органы государственного контроля готовят и представляют соответственно в Правительство Российской Федерации, в высший исполнительный орган государственной власти субъекта Российской Федерации предложения о признании в качестве значимых в целях осуществления государственного контроля конкретные формы добровольной оценки соответствия в части прохождения добровольных систем сертификации на соответствие международным стандартам, добровольного аудита по международным системам отчетности, вступления в саморегулируемые организации, прохождения иной специальной добровольной оценки, в том числе созданной по инициативе органов государственного контроля.</w:t>
      </w:r>
    </w:p>
    <w:p w14:paraId="33CBB9A3" w14:textId="77777777" w:rsidR="009F165A" w:rsidRDefault="009F165A" w:rsidP="00F11382">
      <w:pPr>
        <w:autoSpaceDE w:val="0"/>
        <w:autoSpaceDN w:val="0"/>
        <w:adjustRightInd w:val="0"/>
        <w:spacing w:line="360" w:lineRule="auto"/>
        <w:ind w:firstLine="709"/>
        <w:jc w:val="both"/>
        <w:rPr>
          <w:sz w:val="28"/>
        </w:rPr>
      </w:pPr>
      <w:r>
        <w:rPr>
          <w:sz w:val="28"/>
        </w:rPr>
        <w:t xml:space="preserve">3. В решениях Правительства Российской Федерации, высшего исполнительного органа государственной власти субъекта Российской Федерации о признании в качестве значимых в целях осуществления государственного контроля форм добровольной оценки соответствия </w:t>
      </w:r>
      <w:r w:rsidR="00487365">
        <w:rPr>
          <w:sz w:val="28"/>
        </w:rPr>
        <w:t xml:space="preserve">также </w:t>
      </w:r>
      <w:r>
        <w:rPr>
          <w:sz w:val="28"/>
        </w:rPr>
        <w:t>предусматриваются:</w:t>
      </w:r>
    </w:p>
    <w:p w14:paraId="299D7FF4" w14:textId="77777777" w:rsidR="009F165A" w:rsidRDefault="009F165A" w:rsidP="00F11382">
      <w:pPr>
        <w:autoSpaceDE w:val="0"/>
        <w:autoSpaceDN w:val="0"/>
        <w:adjustRightInd w:val="0"/>
        <w:spacing w:line="360" w:lineRule="auto"/>
        <w:ind w:firstLine="709"/>
        <w:jc w:val="both"/>
        <w:rPr>
          <w:sz w:val="28"/>
        </w:rPr>
      </w:pPr>
      <w:r>
        <w:rPr>
          <w:sz w:val="28"/>
        </w:rPr>
        <w:t>1) последствия прохождения хозяйствующими субъектами добровольной оценки соответствия, признанной значимой, среди которых могут быть: сокращение форм предварительного государственного контроля в отношении таких субъектов, отказ от проведения плановых проверок, отказ от проведения мониторинга безопасности продукции хозяйствующих субъектов или существенное сокращение объемов такого мониторинга, понижение уровня риска причинения вреда хозяйствующими субъектами;</w:t>
      </w:r>
    </w:p>
    <w:p w14:paraId="1A427009" w14:textId="77777777" w:rsidR="009F165A" w:rsidRDefault="009F165A" w:rsidP="00F11382">
      <w:pPr>
        <w:autoSpaceDE w:val="0"/>
        <w:autoSpaceDN w:val="0"/>
        <w:adjustRightInd w:val="0"/>
        <w:spacing w:line="360" w:lineRule="auto"/>
        <w:ind w:firstLine="709"/>
        <w:jc w:val="both"/>
        <w:rPr>
          <w:sz w:val="28"/>
        </w:rPr>
      </w:pPr>
      <w:r>
        <w:rPr>
          <w:sz w:val="28"/>
        </w:rPr>
        <w:t xml:space="preserve">2) </w:t>
      </w:r>
      <w:r w:rsidRPr="00994CBB">
        <w:rPr>
          <w:sz w:val="28"/>
        </w:rPr>
        <w:t xml:space="preserve">требования, предъявляемые к организациям, осуществляющим </w:t>
      </w:r>
      <w:r>
        <w:rPr>
          <w:sz w:val="28"/>
        </w:rPr>
        <w:t xml:space="preserve">добровольную оценку соответствия, признанную значимой, и </w:t>
      </w:r>
      <w:r w:rsidRPr="00994CBB">
        <w:rPr>
          <w:sz w:val="28"/>
        </w:rPr>
        <w:t>способы подтверждения соответствия этих ор</w:t>
      </w:r>
      <w:r>
        <w:rPr>
          <w:sz w:val="28"/>
        </w:rPr>
        <w:t>ганизаций указанным требованиям;</w:t>
      </w:r>
    </w:p>
    <w:p w14:paraId="01D0CC2F" w14:textId="77777777" w:rsidR="009F165A" w:rsidRDefault="009F165A" w:rsidP="00F11382">
      <w:pPr>
        <w:autoSpaceDE w:val="0"/>
        <w:autoSpaceDN w:val="0"/>
        <w:adjustRightInd w:val="0"/>
        <w:spacing w:line="360" w:lineRule="auto"/>
        <w:ind w:firstLine="709"/>
        <w:jc w:val="both"/>
        <w:rPr>
          <w:sz w:val="28"/>
        </w:rPr>
      </w:pPr>
      <w:r>
        <w:rPr>
          <w:sz w:val="28"/>
        </w:rPr>
        <w:t>3) порядок первичного и периодического подтверждения хозяйствующими субъектами прохождения добровольной оценки соответствия и их учета органом государственного контроля;</w:t>
      </w:r>
    </w:p>
    <w:p w14:paraId="4235E26B" w14:textId="77777777" w:rsidR="009F165A" w:rsidRDefault="009F165A" w:rsidP="00F11382">
      <w:pPr>
        <w:tabs>
          <w:tab w:val="left" w:pos="3436"/>
        </w:tabs>
        <w:autoSpaceDE w:val="0"/>
        <w:autoSpaceDN w:val="0"/>
        <w:adjustRightInd w:val="0"/>
        <w:spacing w:line="360" w:lineRule="auto"/>
        <w:ind w:firstLine="709"/>
        <w:jc w:val="both"/>
        <w:rPr>
          <w:sz w:val="28"/>
        </w:rPr>
      </w:pPr>
      <w:r>
        <w:rPr>
          <w:sz w:val="28"/>
        </w:rPr>
        <w:t>4) условия отказа от проведения отдельных мероприятий по контролю в отношении хозяйствующих субъектов, прошедших добровольную оценку соответствия.</w:t>
      </w:r>
    </w:p>
    <w:p w14:paraId="283BF752" w14:textId="77777777" w:rsidR="009F165A" w:rsidRDefault="009F165A" w:rsidP="00F11382">
      <w:pPr>
        <w:autoSpaceDE w:val="0"/>
        <w:autoSpaceDN w:val="0"/>
        <w:adjustRightInd w:val="0"/>
        <w:spacing w:line="360" w:lineRule="auto"/>
        <w:ind w:firstLine="709"/>
        <w:jc w:val="both"/>
        <w:rPr>
          <w:sz w:val="28"/>
        </w:rPr>
      </w:pPr>
      <w:r>
        <w:rPr>
          <w:sz w:val="28"/>
        </w:rPr>
        <w:t xml:space="preserve">4. </w:t>
      </w:r>
      <w:r w:rsidRPr="00994CBB">
        <w:rPr>
          <w:sz w:val="28"/>
        </w:rPr>
        <w:t xml:space="preserve">Замещение государственного контроля </w:t>
      </w:r>
      <w:r>
        <w:rPr>
          <w:sz w:val="28"/>
        </w:rPr>
        <w:t>механизмами добровольной оценки соответствия должно осуществляться с учетом следующих гарантий:</w:t>
      </w:r>
    </w:p>
    <w:p w14:paraId="1F8BC41B" w14:textId="77777777" w:rsidR="009F165A" w:rsidRDefault="009F165A" w:rsidP="00F11382">
      <w:pPr>
        <w:autoSpaceDE w:val="0"/>
        <w:autoSpaceDN w:val="0"/>
        <w:adjustRightInd w:val="0"/>
        <w:spacing w:line="360" w:lineRule="auto"/>
        <w:ind w:firstLine="709"/>
        <w:jc w:val="both"/>
        <w:rPr>
          <w:sz w:val="28"/>
        </w:rPr>
      </w:pPr>
      <w:r>
        <w:rPr>
          <w:sz w:val="28"/>
        </w:rPr>
        <w:t xml:space="preserve">1) обеспечение свободы выбора хозяйствующими субъектами между добровольными формами оценки соответствия и общим </w:t>
      </w:r>
      <w:r w:rsidR="007A0561">
        <w:rPr>
          <w:sz w:val="28"/>
        </w:rPr>
        <w:t xml:space="preserve">порядком осуществления </w:t>
      </w:r>
      <w:r>
        <w:rPr>
          <w:sz w:val="28"/>
        </w:rPr>
        <w:t>государственного контроля</w:t>
      </w:r>
      <w:r w:rsidR="00826E23">
        <w:rPr>
          <w:sz w:val="28"/>
        </w:rPr>
        <w:t>, предусмотренным настоящим Федеральным законом</w:t>
      </w:r>
      <w:r>
        <w:rPr>
          <w:sz w:val="28"/>
        </w:rPr>
        <w:t>: п</w:t>
      </w:r>
      <w:r w:rsidRPr="00994CBB">
        <w:rPr>
          <w:sz w:val="28"/>
        </w:rPr>
        <w:t xml:space="preserve">ринуждение хозяйствующих субъектов к переходу под режим </w:t>
      </w:r>
      <w:r>
        <w:rPr>
          <w:sz w:val="28"/>
        </w:rPr>
        <w:t>добровольных форм оценки соответствия недопустимо;</w:t>
      </w:r>
    </w:p>
    <w:p w14:paraId="4FEF05F1" w14:textId="77777777" w:rsidR="009F165A" w:rsidRDefault="009F165A" w:rsidP="00F11382">
      <w:pPr>
        <w:autoSpaceDE w:val="0"/>
        <w:autoSpaceDN w:val="0"/>
        <w:adjustRightInd w:val="0"/>
        <w:spacing w:line="360" w:lineRule="auto"/>
        <w:ind w:firstLine="709"/>
        <w:jc w:val="both"/>
        <w:rPr>
          <w:sz w:val="28"/>
        </w:rPr>
      </w:pPr>
      <w:r>
        <w:rPr>
          <w:sz w:val="28"/>
        </w:rPr>
        <w:t>2</w:t>
      </w:r>
      <w:r w:rsidRPr="00994CBB">
        <w:rPr>
          <w:sz w:val="28"/>
        </w:rPr>
        <w:t xml:space="preserve">) </w:t>
      </w:r>
      <w:r>
        <w:rPr>
          <w:sz w:val="28"/>
        </w:rPr>
        <w:t xml:space="preserve">осуществление контроля </w:t>
      </w:r>
      <w:r w:rsidRPr="00994CBB">
        <w:rPr>
          <w:sz w:val="28"/>
        </w:rPr>
        <w:t xml:space="preserve">за </w:t>
      </w:r>
      <w:r>
        <w:rPr>
          <w:sz w:val="28"/>
        </w:rPr>
        <w:t>организациями, уполномоченными проводить значимые формы добровольной оценки соответствия</w:t>
      </w:r>
      <w:r w:rsidRPr="00994CBB">
        <w:rPr>
          <w:sz w:val="28"/>
        </w:rPr>
        <w:t>;</w:t>
      </w:r>
    </w:p>
    <w:p w14:paraId="1FC3C8FE" w14:textId="77777777" w:rsidR="007E0C58" w:rsidRDefault="009F165A" w:rsidP="00E1066D">
      <w:pPr>
        <w:autoSpaceDE w:val="0"/>
        <w:autoSpaceDN w:val="0"/>
        <w:adjustRightInd w:val="0"/>
        <w:spacing w:line="360" w:lineRule="auto"/>
        <w:ind w:firstLine="709"/>
        <w:jc w:val="both"/>
        <w:rPr>
          <w:sz w:val="28"/>
        </w:rPr>
      </w:pPr>
      <w:r>
        <w:rPr>
          <w:sz w:val="28"/>
        </w:rPr>
        <w:t xml:space="preserve">3) развитие конкуренции между организациями, </w:t>
      </w:r>
      <w:r w:rsidRPr="00994CBB">
        <w:rPr>
          <w:sz w:val="28"/>
        </w:rPr>
        <w:t>осуществляющим</w:t>
      </w:r>
      <w:r>
        <w:rPr>
          <w:sz w:val="28"/>
        </w:rPr>
        <w:t>и</w:t>
      </w:r>
      <w:r w:rsidRPr="00994CBB">
        <w:rPr>
          <w:sz w:val="28"/>
        </w:rPr>
        <w:t xml:space="preserve"> </w:t>
      </w:r>
      <w:r>
        <w:rPr>
          <w:sz w:val="28"/>
        </w:rPr>
        <w:t>добровольную оценку соответствия, признанную значимой.</w:t>
      </w:r>
    </w:p>
    <w:p w14:paraId="350274F7" w14:textId="77777777" w:rsidR="00412D24" w:rsidRDefault="00412D24" w:rsidP="00E1066D">
      <w:pPr>
        <w:autoSpaceDE w:val="0"/>
        <w:autoSpaceDN w:val="0"/>
        <w:adjustRightInd w:val="0"/>
        <w:spacing w:line="360" w:lineRule="auto"/>
        <w:ind w:firstLine="709"/>
        <w:jc w:val="both"/>
        <w:rPr>
          <w:sz w:val="28"/>
        </w:rPr>
      </w:pPr>
      <w:r>
        <w:rPr>
          <w:sz w:val="28"/>
        </w:rPr>
        <w:t xml:space="preserve">5. </w:t>
      </w:r>
      <w:r w:rsidR="003A0602">
        <w:rPr>
          <w:sz w:val="28"/>
        </w:rPr>
        <w:t>Положения</w:t>
      </w:r>
      <w:r>
        <w:rPr>
          <w:sz w:val="28"/>
        </w:rPr>
        <w:t xml:space="preserve"> настоящей статьи не распространяются на замещение </w:t>
      </w:r>
      <w:r w:rsidR="00CE2019">
        <w:rPr>
          <w:sz w:val="28"/>
        </w:rPr>
        <w:t xml:space="preserve">форм предварительного </w:t>
      </w:r>
      <w:r>
        <w:rPr>
          <w:sz w:val="28"/>
        </w:rPr>
        <w:t xml:space="preserve">государственного контроля </w:t>
      </w:r>
      <w:r w:rsidR="003A0602">
        <w:rPr>
          <w:sz w:val="28"/>
        </w:rPr>
        <w:t xml:space="preserve">в </w:t>
      </w:r>
      <w:r w:rsidR="00CE2019">
        <w:rPr>
          <w:sz w:val="28"/>
        </w:rPr>
        <w:t>порядке</w:t>
      </w:r>
      <w:r w:rsidR="003A0602">
        <w:rPr>
          <w:sz w:val="28"/>
        </w:rPr>
        <w:t xml:space="preserve">, </w:t>
      </w:r>
      <w:r>
        <w:rPr>
          <w:sz w:val="28"/>
        </w:rPr>
        <w:t>предусмотренн</w:t>
      </w:r>
      <w:r w:rsidR="003A0602">
        <w:rPr>
          <w:sz w:val="28"/>
        </w:rPr>
        <w:t>ом</w:t>
      </w:r>
      <w:r>
        <w:rPr>
          <w:sz w:val="28"/>
        </w:rPr>
        <w:t xml:space="preserve"> </w:t>
      </w:r>
      <w:r w:rsidR="00D00474">
        <w:fldChar w:fldCharType="begin"/>
      </w:r>
      <w:r w:rsidR="00D00474">
        <w:instrText xml:space="preserve"> REF _Ref406513528 \n \h  \* MERGEFORMAT </w:instrText>
      </w:r>
      <w:r w:rsidR="00D00474">
        <w:fldChar w:fldCharType="separate"/>
      </w:r>
      <w:r w:rsidR="00AC2A6F">
        <w:rPr>
          <w:i/>
          <w:sz w:val="28"/>
        </w:rPr>
        <w:t>с</w:t>
      </w:r>
      <w:r w:rsidR="00AC2A6F" w:rsidRPr="00AC2A6F">
        <w:rPr>
          <w:i/>
          <w:sz w:val="28"/>
        </w:rPr>
        <w:t>тать</w:t>
      </w:r>
      <w:r w:rsidR="00AC2A6F">
        <w:rPr>
          <w:i/>
          <w:sz w:val="28"/>
        </w:rPr>
        <w:t>ей</w:t>
      </w:r>
      <w:r w:rsidR="00AC2A6F" w:rsidRPr="00AC2A6F">
        <w:rPr>
          <w:i/>
          <w:sz w:val="28"/>
        </w:rPr>
        <w:t xml:space="preserve"> 20</w:t>
      </w:r>
      <w:r w:rsidR="00D00474">
        <w:fldChar w:fldCharType="end"/>
      </w:r>
      <w:r>
        <w:rPr>
          <w:sz w:val="28"/>
        </w:rPr>
        <w:t xml:space="preserve"> настоящего Федерального закона.</w:t>
      </w:r>
    </w:p>
    <w:p w14:paraId="3A4E0684" w14:textId="77777777" w:rsidR="00E1066D" w:rsidRDefault="00E1066D" w:rsidP="00E1066D">
      <w:pPr>
        <w:autoSpaceDE w:val="0"/>
        <w:autoSpaceDN w:val="0"/>
        <w:adjustRightInd w:val="0"/>
        <w:spacing w:line="360" w:lineRule="auto"/>
        <w:ind w:firstLine="709"/>
        <w:jc w:val="both"/>
        <w:rPr>
          <w:sz w:val="28"/>
        </w:rPr>
      </w:pPr>
    </w:p>
    <w:p w14:paraId="5E5CC72D" w14:textId="77777777" w:rsidR="00E1066D" w:rsidRPr="00E1066D" w:rsidRDefault="00E1066D" w:rsidP="00E1066D">
      <w:pPr>
        <w:pStyle w:val="2"/>
        <w:numPr>
          <w:ilvl w:val="0"/>
          <w:numId w:val="34"/>
        </w:numPr>
        <w:ind w:left="0" w:firstLine="709"/>
        <w:jc w:val="both"/>
        <w:rPr>
          <w:rFonts w:ascii="Times New Roman" w:hAnsi="Times New Roman" w:cs="Times New Roman"/>
          <w:color w:val="auto"/>
          <w:sz w:val="28"/>
          <w:szCs w:val="28"/>
        </w:rPr>
      </w:pPr>
      <w:bookmarkStart w:id="32" w:name="_Ref406513528"/>
      <w:bookmarkStart w:id="33" w:name="_Toc280527062"/>
      <w:r w:rsidRPr="00E1066D">
        <w:rPr>
          <w:rFonts w:ascii="Times New Roman" w:hAnsi="Times New Roman" w:cs="Times New Roman"/>
          <w:color w:val="auto"/>
          <w:sz w:val="28"/>
          <w:szCs w:val="28"/>
        </w:rPr>
        <w:t>Уведомление о начале осуществления отдельных видов предпринимательской деятельности</w:t>
      </w:r>
      <w:bookmarkEnd w:id="32"/>
      <w:bookmarkEnd w:id="33"/>
    </w:p>
    <w:p w14:paraId="2851DF4B" w14:textId="77777777" w:rsidR="00E1066D" w:rsidRPr="00E1066D" w:rsidRDefault="00E1066D" w:rsidP="00E1066D">
      <w:pPr>
        <w:autoSpaceDE w:val="0"/>
        <w:autoSpaceDN w:val="0"/>
        <w:adjustRightInd w:val="0"/>
        <w:spacing w:line="360" w:lineRule="auto"/>
        <w:ind w:firstLine="709"/>
        <w:jc w:val="both"/>
        <w:rPr>
          <w:sz w:val="28"/>
        </w:rPr>
      </w:pPr>
    </w:p>
    <w:p w14:paraId="67F000D5" w14:textId="77777777" w:rsidR="00E1066D" w:rsidRDefault="00E1066D" w:rsidP="00E1066D">
      <w:pPr>
        <w:autoSpaceDE w:val="0"/>
        <w:autoSpaceDN w:val="0"/>
        <w:adjustRightInd w:val="0"/>
        <w:spacing w:line="360" w:lineRule="auto"/>
        <w:ind w:firstLine="709"/>
        <w:jc w:val="both"/>
        <w:rPr>
          <w:sz w:val="28"/>
        </w:rPr>
      </w:pPr>
      <w:r w:rsidRPr="00E1066D">
        <w:rPr>
          <w:sz w:val="28"/>
        </w:rPr>
        <w:t xml:space="preserve">1. Хозяйствующие субъекты обязаны </w:t>
      </w:r>
      <w:hyperlink r:id="rId9" w:history="1">
        <w:r w:rsidRPr="00E1066D">
          <w:rPr>
            <w:sz w:val="28"/>
          </w:rPr>
          <w:t>уведомить</w:t>
        </w:r>
      </w:hyperlink>
      <w:r w:rsidRPr="00E1066D">
        <w:rPr>
          <w:sz w:val="28"/>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w:t>
      </w:r>
      <w:r>
        <w:rPr>
          <w:sz w:val="28"/>
        </w:rPr>
        <w:t xml:space="preserve">аны) государственного контроля </w:t>
      </w:r>
      <w:r w:rsidRPr="00E1066D">
        <w:rPr>
          <w:sz w:val="28"/>
        </w:rPr>
        <w:t>(далее в настоящей статье - уполномоченный орган государственного контроля</w:t>
      </w:r>
      <w:r>
        <w:rPr>
          <w:sz w:val="28"/>
        </w:rPr>
        <w:t>)</w:t>
      </w:r>
      <w:r w:rsidRPr="00E1066D">
        <w:rPr>
          <w:sz w:val="28"/>
        </w:rPr>
        <w:t>.</w:t>
      </w:r>
    </w:p>
    <w:p w14:paraId="7D5CDB3E" w14:textId="77777777" w:rsidR="00E1066D" w:rsidRPr="00E1066D" w:rsidRDefault="00CE2019" w:rsidP="00E1066D">
      <w:pPr>
        <w:autoSpaceDE w:val="0"/>
        <w:autoSpaceDN w:val="0"/>
        <w:adjustRightInd w:val="0"/>
        <w:spacing w:line="360" w:lineRule="auto"/>
        <w:ind w:firstLine="709"/>
        <w:jc w:val="both"/>
        <w:rPr>
          <w:sz w:val="28"/>
        </w:rPr>
      </w:pPr>
      <w:bookmarkStart w:id="34" w:name="Par5"/>
      <w:bookmarkEnd w:id="34"/>
      <w:r>
        <w:rPr>
          <w:sz w:val="28"/>
        </w:rPr>
        <w:t>2</w:t>
      </w:r>
      <w:r w:rsidR="00E1066D" w:rsidRPr="00E1066D">
        <w:rPr>
          <w:sz w:val="28"/>
        </w:rPr>
        <w:t xml:space="preserve">. Уведомление о начале осуществления отдельных видов предпринимательской деятельности представляется </w:t>
      </w:r>
      <w:r w:rsidR="00E1066D">
        <w:rPr>
          <w:sz w:val="28"/>
        </w:rPr>
        <w:t>хозяйствующими субъектами</w:t>
      </w:r>
      <w:r w:rsidR="00E1066D" w:rsidRPr="00E1066D">
        <w:rPr>
          <w:sz w:val="28"/>
        </w:rPr>
        <w:t xml:space="preserve">, осуществляющими выполнение работ и </w:t>
      </w:r>
      <w:r w:rsidR="00826E23">
        <w:rPr>
          <w:sz w:val="28"/>
        </w:rPr>
        <w:t xml:space="preserve">оказание </w:t>
      </w:r>
      <w:r w:rsidR="00E1066D" w:rsidRPr="00E1066D">
        <w:rPr>
          <w:sz w:val="28"/>
        </w:rPr>
        <w:t xml:space="preserve">услуг в соответствии с утвержденным Правительством Российской Федерации </w:t>
      </w:r>
      <w:hyperlink r:id="rId10" w:history="1">
        <w:r w:rsidR="00E1066D" w:rsidRPr="00E1066D">
          <w:rPr>
            <w:sz w:val="28"/>
          </w:rPr>
          <w:t>перечнем</w:t>
        </w:r>
      </w:hyperlink>
      <w:r w:rsidR="00E1066D" w:rsidRPr="00E1066D">
        <w:rPr>
          <w:sz w:val="28"/>
        </w:rPr>
        <w:t xml:space="preserve"> работ и услуг в составе следующих видов деятельности:</w:t>
      </w:r>
    </w:p>
    <w:p w14:paraId="6E53E0FE"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предоставление гостиничных услуг, а также услуг по временному размещению и обеспечению временного проживания;</w:t>
      </w:r>
    </w:p>
    <w:p w14:paraId="22EB59B3"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предоставление бытовых услуг;</w:t>
      </w:r>
    </w:p>
    <w:p w14:paraId="39DCF162"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предоставление услуг общественного питания организациями общественного питания;</w:t>
      </w:r>
    </w:p>
    <w:p w14:paraId="6C250FC5"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розничная торговля (за исключением розничной торговли товарами, оборот которых ограничен в соответствии с федеральными законами);</w:t>
      </w:r>
    </w:p>
    <w:p w14:paraId="64DAEA3B"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оптовая торговля (за исключением оптовой торговли товарами, оборот которых ограничен в соответствии с федеральными законами);</w:t>
      </w:r>
    </w:p>
    <w:p w14:paraId="3D58C867"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14:paraId="120CF1A2"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14:paraId="159EA201"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текстильных материалов, швейных изделий;</w:t>
      </w:r>
    </w:p>
    <w:p w14:paraId="01B9C527"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одежды;</w:t>
      </w:r>
    </w:p>
    <w:p w14:paraId="4ECD12E7"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кожи, изделий из кожи, в том числе обуви;</w:t>
      </w:r>
    </w:p>
    <w:p w14:paraId="2C5B086E"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обработка древесины и производство изделий из дерева и пробки, за исключением мебели;</w:t>
      </w:r>
    </w:p>
    <w:p w14:paraId="3B5F2CA4"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издательская и полиграфическая деятельность;</w:t>
      </w:r>
    </w:p>
    <w:p w14:paraId="4D4070C2"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14:paraId="3C32B2DF"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хлеба, хлебобулочных и кондитерских изделий;</w:t>
      </w:r>
    </w:p>
    <w:p w14:paraId="0004DA2D"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молока и молочной продукции;</w:t>
      </w:r>
    </w:p>
    <w:p w14:paraId="5532968F"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соковой продукции из фруктов и овощей;</w:t>
      </w:r>
    </w:p>
    <w:p w14:paraId="10C6DE38"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масложировой продукции;</w:t>
      </w:r>
    </w:p>
    <w:p w14:paraId="3847CBC2"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сахара;</w:t>
      </w:r>
    </w:p>
    <w:p w14:paraId="35609AE8"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мукомольной продукции;</w:t>
      </w:r>
    </w:p>
    <w:p w14:paraId="5623906B"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безалкогольных напитков;</w:t>
      </w:r>
    </w:p>
    <w:p w14:paraId="2D68466B"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эталонов единиц величин, стандартных образцов и средств измерений;</w:t>
      </w:r>
    </w:p>
    <w:p w14:paraId="14623FC8"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тары и упаковки;</w:t>
      </w:r>
    </w:p>
    <w:p w14:paraId="18358505"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мебели;</w:t>
      </w:r>
    </w:p>
    <w:p w14:paraId="583CCE7B"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средств индивидуальной защиты;</w:t>
      </w:r>
    </w:p>
    <w:p w14:paraId="2FCA3155"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пожарно-технической продукции;</w:t>
      </w:r>
    </w:p>
    <w:p w14:paraId="7AD34BE3"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низковольтного оборудования;</w:t>
      </w:r>
    </w:p>
    <w:p w14:paraId="171344A5"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производство строительных материалов и изделий;</w:t>
      </w:r>
    </w:p>
    <w:p w14:paraId="593D271C"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оказание социальных услуг;</w:t>
      </w:r>
    </w:p>
    <w:p w14:paraId="1A124DB8"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турагентская деятельность;</w:t>
      </w:r>
    </w:p>
    <w:p w14:paraId="4B3C3893"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перевозки морским транспортом грузов (за исключением опасных грузов);</w:t>
      </w:r>
    </w:p>
    <w:p w14:paraId="60534A19"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перевозки внутренним водным транспортом грузов (за исключением опасных грузов);</w:t>
      </w:r>
    </w:p>
    <w:p w14:paraId="764E9418"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перевозки железнодорожным транспортом грузов (за исключением опасных грузов);</w:t>
      </w:r>
    </w:p>
    <w:p w14:paraId="3F9455F4"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перевозки железнодорожным транспортом грузобагажа;</w:t>
      </w:r>
    </w:p>
    <w:p w14:paraId="38B24796"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14:paraId="2A710615"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демонстрация кинофильмов;</w:t>
      </w:r>
    </w:p>
    <w:p w14:paraId="4D031D22"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эксплуатация взрывопожароопасных и химически опасных производственных объектов IV класса опасности;</w:t>
      </w:r>
    </w:p>
    <w:p w14:paraId="0B818276" w14:textId="77777777" w:rsidR="00E1066D" w:rsidRPr="00BF1195" w:rsidRDefault="00E1066D" w:rsidP="00BF1195">
      <w:pPr>
        <w:pStyle w:val="a9"/>
        <w:numPr>
          <w:ilvl w:val="0"/>
          <w:numId w:val="38"/>
        </w:numPr>
        <w:autoSpaceDE w:val="0"/>
        <w:autoSpaceDN w:val="0"/>
        <w:adjustRightInd w:val="0"/>
        <w:spacing w:line="360" w:lineRule="auto"/>
        <w:ind w:left="0" w:firstLine="709"/>
        <w:jc w:val="both"/>
        <w:rPr>
          <w:sz w:val="28"/>
        </w:rPr>
      </w:pPr>
      <w:r w:rsidRPr="00BF1195">
        <w:rPr>
          <w:sz w:val="28"/>
        </w:rPr>
        <w:t>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0276ABEF" w14:textId="77777777" w:rsidR="00E1066D" w:rsidRPr="00E1066D" w:rsidRDefault="00E1066D" w:rsidP="00E1066D">
      <w:pPr>
        <w:autoSpaceDE w:val="0"/>
        <w:autoSpaceDN w:val="0"/>
        <w:adjustRightInd w:val="0"/>
        <w:spacing w:line="360" w:lineRule="auto"/>
        <w:ind w:firstLine="709"/>
        <w:jc w:val="both"/>
        <w:rPr>
          <w:sz w:val="28"/>
        </w:rPr>
      </w:pPr>
      <w:r w:rsidRPr="00E1066D">
        <w:rPr>
          <w:sz w:val="28"/>
        </w:rPr>
        <w:t xml:space="preserve">3. </w:t>
      </w:r>
      <w:r w:rsidR="00850700" w:rsidRPr="00850700">
        <w:rPr>
          <w:sz w:val="28"/>
        </w:rPr>
        <w:t xml:space="preserve">Предъявление требований о получении </w:t>
      </w:r>
      <w:r w:rsidR="00850700">
        <w:rPr>
          <w:sz w:val="28"/>
        </w:rPr>
        <w:t>хозяйствующими субъектами</w:t>
      </w:r>
      <w:r w:rsidR="00850700" w:rsidRPr="00850700">
        <w:rPr>
          <w:sz w:val="28"/>
        </w:rPr>
        <w:t xml:space="preserve">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работ и услуг в составе видов деятельности, указанных в части 2 н</w:t>
      </w:r>
      <w:r w:rsidR="00850700">
        <w:rPr>
          <w:sz w:val="28"/>
        </w:rPr>
        <w:t xml:space="preserve">астоящей статьи, не допускается. В исключительных случаях федеральными законами могут предусматриваться отдельные формы предварительного государственного контроля в отношении </w:t>
      </w:r>
      <w:r w:rsidR="00850700" w:rsidRPr="00850700">
        <w:rPr>
          <w:sz w:val="28"/>
        </w:rPr>
        <w:t>работ и услуг в составе видов деятельности, указанных в части 2 н</w:t>
      </w:r>
      <w:r w:rsidR="00850700">
        <w:rPr>
          <w:sz w:val="28"/>
        </w:rPr>
        <w:t>астоящей статьи.</w:t>
      </w:r>
    </w:p>
    <w:p w14:paraId="1DAE92BE" w14:textId="77777777" w:rsidR="00E1066D" w:rsidRPr="00E1066D" w:rsidRDefault="00E1066D" w:rsidP="00E1066D">
      <w:pPr>
        <w:autoSpaceDE w:val="0"/>
        <w:autoSpaceDN w:val="0"/>
        <w:adjustRightInd w:val="0"/>
        <w:spacing w:line="360" w:lineRule="auto"/>
        <w:ind w:firstLine="709"/>
        <w:jc w:val="both"/>
        <w:rPr>
          <w:sz w:val="28"/>
        </w:rPr>
      </w:pPr>
      <w:r w:rsidRPr="00E1066D">
        <w:rPr>
          <w:sz w:val="28"/>
        </w:rPr>
        <w:t xml:space="preserve">4. В уведомлении о начале осуществления отдельных видов предпринимательской деятельности указывается о соблюдении </w:t>
      </w:r>
      <w:r w:rsidR="00EB7C0E">
        <w:rPr>
          <w:sz w:val="28"/>
        </w:rPr>
        <w:t>хозяйствующими субъектами</w:t>
      </w:r>
      <w:r w:rsidRPr="00E1066D">
        <w:rPr>
          <w:sz w:val="28"/>
        </w:rPr>
        <w:t xml:space="preserve">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w:t>
      </w:r>
    </w:p>
    <w:p w14:paraId="4D404F3A" w14:textId="77777777" w:rsidR="00E1066D" w:rsidRPr="00E1066D" w:rsidRDefault="00E1066D" w:rsidP="00E1066D">
      <w:pPr>
        <w:autoSpaceDE w:val="0"/>
        <w:autoSpaceDN w:val="0"/>
        <w:adjustRightInd w:val="0"/>
        <w:spacing w:line="360" w:lineRule="auto"/>
        <w:ind w:firstLine="709"/>
        <w:jc w:val="both"/>
        <w:rPr>
          <w:sz w:val="28"/>
        </w:rPr>
      </w:pPr>
      <w:r w:rsidRPr="00E1066D">
        <w:rPr>
          <w:sz w:val="28"/>
        </w:rPr>
        <w:t xml:space="preserve">5. Уведомление о начале осуществления отдельных видов предпринимательской деятельности представляется </w:t>
      </w:r>
      <w:r w:rsidR="00EB7C0E">
        <w:rPr>
          <w:sz w:val="28"/>
        </w:rPr>
        <w:t>хозяйствующим субъектом</w:t>
      </w:r>
      <w:r w:rsidRPr="00E1066D">
        <w:rPr>
          <w:sz w:val="28"/>
        </w:rPr>
        <w:t xml:space="preserve"> в уполномоченный орган государственного контроля</w:t>
      </w:r>
      <w:r w:rsidR="00EB7C0E">
        <w:rPr>
          <w:sz w:val="28"/>
        </w:rPr>
        <w:t xml:space="preserve"> </w:t>
      </w:r>
      <w:r w:rsidRPr="00E1066D">
        <w:rPr>
          <w:sz w:val="28"/>
        </w:rPr>
        <w:t>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14:paraId="372C4A80" w14:textId="77777777" w:rsidR="00E1066D" w:rsidRPr="00E1066D" w:rsidRDefault="00E1066D" w:rsidP="00E1066D">
      <w:pPr>
        <w:autoSpaceDE w:val="0"/>
        <w:autoSpaceDN w:val="0"/>
        <w:adjustRightInd w:val="0"/>
        <w:spacing w:line="360" w:lineRule="auto"/>
        <w:ind w:firstLine="709"/>
        <w:jc w:val="both"/>
        <w:rPr>
          <w:sz w:val="28"/>
        </w:rPr>
      </w:pPr>
      <w:bookmarkStart w:id="35" w:name="Par74"/>
      <w:bookmarkEnd w:id="35"/>
      <w:r w:rsidRPr="00E1066D">
        <w:rPr>
          <w:sz w:val="28"/>
        </w:rPr>
        <w:t>6. Дополнительно в уполномоченный федеральный орган исполнительной власти сообщаются сведения о следующих изменениях:</w:t>
      </w:r>
    </w:p>
    <w:p w14:paraId="3932CF97" w14:textId="77777777" w:rsidR="00E1066D" w:rsidRPr="00E1066D" w:rsidRDefault="00E1066D" w:rsidP="00E1066D">
      <w:pPr>
        <w:autoSpaceDE w:val="0"/>
        <w:autoSpaceDN w:val="0"/>
        <w:adjustRightInd w:val="0"/>
        <w:spacing w:line="360" w:lineRule="auto"/>
        <w:ind w:firstLine="709"/>
        <w:jc w:val="both"/>
        <w:rPr>
          <w:sz w:val="28"/>
        </w:rPr>
      </w:pPr>
      <w:r w:rsidRPr="00E1066D">
        <w:rPr>
          <w:sz w:val="28"/>
        </w:rPr>
        <w:t>1) изменение места нахождения юридического лица и (или) места фактического осуществления деятельности;</w:t>
      </w:r>
    </w:p>
    <w:p w14:paraId="6D52AB72" w14:textId="77777777" w:rsidR="00E1066D" w:rsidRPr="00E1066D" w:rsidRDefault="00E1066D" w:rsidP="00E1066D">
      <w:pPr>
        <w:autoSpaceDE w:val="0"/>
        <w:autoSpaceDN w:val="0"/>
        <w:adjustRightInd w:val="0"/>
        <w:spacing w:line="360" w:lineRule="auto"/>
        <w:ind w:firstLine="709"/>
        <w:jc w:val="both"/>
        <w:rPr>
          <w:sz w:val="28"/>
        </w:rPr>
      </w:pPr>
      <w:r w:rsidRPr="00E1066D">
        <w:rPr>
          <w:sz w:val="28"/>
        </w:rPr>
        <w:t>2) изменение места жительства индивидуального предпринимателя;</w:t>
      </w:r>
    </w:p>
    <w:p w14:paraId="17881B38" w14:textId="77777777" w:rsidR="00E1066D" w:rsidRPr="00E1066D" w:rsidRDefault="00E1066D" w:rsidP="00E1066D">
      <w:pPr>
        <w:autoSpaceDE w:val="0"/>
        <w:autoSpaceDN w:val="0"/>
        <w:adjustRightInd w:val="0"/>
        <w:spacing w:line="360" w:lineRule="auto"/>
        <w:ind w:firstLine="709"/>
        <w:jc w:val="both"/>
        <w:rPr>
          <w:sz w:val="28"/>
        </w:rPr>
      </w:pPr>
      <w:r w:rsidRPr="00E1066D">
        <w:rPr>
          <w:sz w:val="28"/>
        </w:rPr>
        <w:t>3) реорганизация юридического лица.</w:t>
      </w:r>
    </w:p>
    <w:p w14:paraId="5B88EEE9" w14:textId="77777777" w:rsidR="00E1066D" w:rsidRPr="00E1066D" w:rsidRDefault="00E1066D" w:rsidP="00E1066D">
      <w:pPr>
        <w:autoSpaceDE w:val="0"/>
        <w:autoSpaceDN w:val="0"/>
        <w:adjustRightInd w:val="0"/>
        <w:spacing w:line="360" w:lineRule="auto"/>
        <w:ind w:firstLine="709"/>
        <w:jc w:val="both"/>
        <w:rPr>
          <w:sz w:val="28"/>
        </w:rPr>
      </w:pPr>
      <w:r w:rsidRPr="00E1066D">
        <w:rPr>
          <w:sz w:val="28"/>
        </w:rPr>
        <w:t xml:space="preserve">7. Сведения об указанных в </w:t>
      </w:r>
      <w:hyperlink w:anchor="Par74" w:history="1">
        <w:r w:rsidRPr="00E1066D">
          <w:rPr>
            <w:sz w:val="28"/>
          </w:rPr>
          <w:t>части 6</w:t>
        </w:r>
      </w:hyperlink>
      <w:r w:rsidRPr="00E1066D">
        <w:rPr>
          <w:sz w:val="28"/>
        </w:rPr>
        <w:t xml:space="preserve"> настоящей статьи изменениях представляются в уполномоченный орган государственного контроля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1" w:history="1">
        <w:r w:rsidRPr="00E1066D">
          <w:rPr>
            <w:sz w:val="28"/>
          </w:rPr>
          <w:t>законодательством</w:t>
        </w:r>
      </w:hyperlink>
      <w:r w:rsidRPr="00E1066D">
        <w:rPr>
          <w:sz w:val="28"/>
        </w:rPr>
        <w:t xml:space="preserve"> Российской Федерации.</w:t>
      </w:r>
    </w:p>
    <w:p w14:paraId="2F4249FF" w14:textId="77777777" w:rsidR="00E1066D" w:rsidRPr="00E1066D" w:rsidRDefault="00E1066D" w:rsidP="00E1066D">
      <w:pPr>
        <w:autoSpaceDE w:val="0"/>
        <w:autoSpaceDN w:val="0"/>
        <w:adjustRightInd w:val="0"/>
        <w:spacing w:line="360" w:lineRule="auto"/>
        <w:ind w:firstLine="709"/>
        <w:jc w:val="both"/>
        <w:rPr>
          <w:sz w:val="28"/>
        </w:rPr>
      </w:pPr>
      <w:r w:rsidRPr="00E1066D">
        <w:rPr>
          <w:sz w:val="28"/>
        </w:rPr>
        <w:t xml:space="preserve">8. Правительством Российской Федерации устанавливаются </w:t>
      </w:r>
      <w:hyperlink r:id="rId12" w:history="1">
        <w:r w:rsidRPr="00E1066D">
          <w:rPr>
            <w:sz w:val="28"/>
          </w:rPr>
          <w:t>форма</w:t>
        </w:r>
      </w:hyperlink>
      <w:r w:rsidRPr="00E1066D">
        <w:rPr>
          <w:sz w:val="28"/>
        </w:rPr>
        <w:t xml:space="preserve"> уведомления о начале осуществления отдельных видов предпринимательской деятельности и </w:t>
      </w:r>
      <w:hyperlink r:id="rId13" w:history="1">
        <w:r w:rsidRPr="00E1066D">
          <w:rPr>
            <w:sz w:val="28"/>
          </w:rPr>
          <w:t>порядок</w:t>
        </w:r>
      </w:hyperlink>
      <w:r w:rsidRPr="00E1066D">
        <w:rPr>
          <w:sz w:val="28"/>
        </w:rPr>
        <w:t xml:space="preserve"> представления таких уведомлений в уполномоченный орган государственного контроля непосредственно либо через многофункциональный центр, в том числе в форме электронных документов, а также порядок их учета.</w:t>
      </w:r>
    </w:p>
    <w:p w14:paraId="1D1D7DF3" w14:textId="77777777" w:rsidR="00E1066D" w:rsidRDefault="00E1066D" w:rsidP="00E1066D">
      <w:pPr>
        <w:autoSpaceDE w:val="0"/>
        <w:autoSpaceDN w:val="0"/>
        <w:adjustRightInd w:val="0"/>
        <w:spacing w:line="360" w:lineRule="auto"/>
        <w:ind w:firstLine="709"/>
        <w:jc w:val="both"/>
        <w:rPr>
          <w:sz w:val="28"/>
        </w:rPr>
      </w:pPr>
      <w:r w:rsidRPr="00E1066D">
        <w:rPr>
          <w:sz w:val="28"/>
        </w:rPr>
        <w:t xml:space="preserve">9. </w:t>
      </w:r>
      <w:r w:rsidR="00A73D4F">
        <w:rPr>
          <w:sz w:val="28"/>
        </w:rPr>
        <w:t>Хозяйствующие субъекты</w:t>
      </w:r>
      <w:r w:rsidRPr="00E1066D">
        <w:rPr>
          <w:sz w:val="28"/>
        </w:rPr>
        <w:t xml:space="preserve">, которые осуществляют виды деятельности, указанные в </w:t>
      </w:r>
      <w:hyperlink w:anchor="Par5" w:history="1">
        <w:r w:rsidRPr="00E1066D">
          <w:rPr>
            <w:sz w:val="28"/>
          </w:rPr>
          <w:t>части 2</w:t>
        </w:r>
      </w:hyperlink>
      <w:r w:rsidRPr="00E1066D">
        <w:rPr>
          <w:sz w:val="28"/>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4" w:history="1">
        <w:r w:rsidRPr="00E1066D">
          <w:rPr>
            <w:sz w:val="28"/>
          </w:rPr>
          <w:t>законодательством</w:t>
        </w:r>
      </w:hyperlink>
      <w:r w:rsidRPr="00E1066D">
        <w:rPr>
          <w:sz w:val="28"/>
        </w:rPr>
        <w:t xml:space="preserve"> Российской Федерации.</w:t>
      </w:r>
    </w:p>
    <w:p w14:paraId="0F75A39B" w14:textId="77777777" w:rsidR="00A73D4F" w:rsidRPr="00E1066D" w:rsidRDefault="00A73D4F" w:rsidP="00E1066D">
      <w:pPr>
        <w:autoSpaceDE w:val="0"/>
        <w:autoSpaceDN w:val="0"/>
        <w:adjustRightInd w:val="0"/>
        <w:spacing w:line="360" w:lineRule="auto"/>
        <w:ind w:firstLine="709"/>
        <w:jc w:val="both"/>
        <w:rPr>
          <w:sz w:val="28"/>
        </w:rPr>
      </w:pPr>
      <w:r>
        <w:rPr>
          <w:sz w:val="28"/>
        </w:rPr>
        <w:t xml:space="preserve">10. </w:t>
      </w:r>
      <w:r w:rsidRPr="00A73D4F">
        <w:rPr>
          <w:sz w:val="28"/>
        </w:rPr>
        <w:t>Уполномоченный орган</w:t>
      </w:r>
      <w:r>
        <w:rPr>
          <w:sz w:val="28"/>
        </w:rPr>
        <w:t xml:space="preserve"> государственного контроля</w:t>
      </w:r>
      <w:r w:rsidRPr="00A73D4F">
        <w:rPr>
          <w:sz w:val="28"/>
        </w:rPr>
        <w:t xml:space="preserve"> осуществляет учет уведомлений </w:t>
      </w:r>
      <w:r w:rsidRPr="00E1066D">
        <w:rPr>
          <w:sz w:val="28"/>
        </w:rPr>
        <w:t xml:space="preserve">о начале осуществления отдельных видов предпринимательской деятельности </w:t>
      </w:r>
      <w:r w:rsidRPr="00A73D4F">
        <w:rPr>
          <w:sz w:val="28"/>
        </w:rPr>
        <w:t>путем внесения сведений</w:t>
      </w:r>
      <w:r w:rsidR="00032D6D">
        <w:rPr>
          <w:sz w:val="28"/>
        </w:rPr>
        <w:t xml:space="preserve"> о поступивших уведомлений</w:t>
      </w:r>
      <w:r w:rsidRPr="00A73D4F">
        <w:rPr>
          <w:sz w:val="28"/>
        </w:rPr>
        <w:t xml:space="preserve"> в реестр уведомлений</w:t>
      </w:r>
      <w:r>
        <w:rPr>
          <w:sz w:val="28"/>
        </w:rPr>
        <w:t xml:space="preserve">. </w:t>
      </w:r>
      <w:r w:rsidR="00464371">
        <w:rPr>
          <w:sz w:val="28"/>
        </w:rPr>
        <w:t>Сведения реестра уведомлений используются уполномоченным органом государственного контроля в целях</w:t>
      </w:r>
      <w:r w:rsidR="008119E5">
        <w:rPr>
          <w:sz w:val="28"/>
        </w:rPr>
        <w:t xml:space="preserve"> учета хозяйствующих </w:t>
      </w:r>
      <w:r w:rsidR="008119E5" w:rsidRPr="003B4771">
        <w:rPr>
          <w:sz w:val="28"/>
          <w:szCs w:val="28"/>
        </w:rPr>
        <w:t xml:space="preserve">субъектов и используемых ими объектов, подлежащих государственному и муниципальному </w:t>
      </w:r>
      <w:r w:rsidR="008119E5">
        <w:rPr>
          <w:sz w:val="28"/>
          <w:szCs w:val="28"/>
        </w:rPr>
        <w:t>надзору</w:t>
      </w:r>
      <w:r w:rsidR="008119E5">
        <w:rPr>
          <w:sz w:val="28"/>
        </w:rPr>
        <w:t xml:space="preserve"> </w:t>
      </w:r>
      <w:r w:rsidR="00C7304B">
        <w:rPr>
          <w:sz w:val="28"/>
        </w:rPr>
        <w:t xml:space="preserve">в соответствии со </w:t>
      </w:r>
      <w:r w:rsidR="00D00474">
        <w:fldChar w:fldCharType="begin"/>
      </w:r>
      <w:r w:rsidR="00D00474">
        <w:instrText xml:space="preserve"> REF _Ref406515141 \n \h  \* MERGEFORMAT </w:instrText>
      </w:r>
      <w:r w:rsidR="00D00474">
        <w:fldChar w:fldCharType="separate"/>
      </w:r>
      <w:r w:rsidR="00AC2A6F">
        <w:rPr>
          <w:i/>
          <w:sz w:val="28"/>
        </w:rPr>
        <w:t>с</w:t>
      </w:r>
      <w:r w:rsidR="00AC2A6F" w:rsidRPr="00AC2A6F">
        <w:rPr>
          <w:i/>
          <w:sz w:val="28"/>
        </w:rPr>
        <w:t>тать</w:t>
      </w:r>
      <w:r w:rsidR="00AC2A6F">
        <w:rPr>
          <w:i/>
          <w:sz w:val="28"/>
        </w:rPr>
        <w:t>ей</w:t>
      </w:r>
      <w:r w:rsidR="00AC2A6F" w:rsidRPr="00AC2A6F">
        <w:rPr>
          <w:i/>
          <w:sz w:val="28"/>
        </w:rPr>
        <w:t xml:space="preserve"> 45</w:t>
      </w:r>
      <w:r w:rsidR="00D00474">
        <w:fldChar w:fldCharType="end"/>
      </w:r>
      <w:r w:rsidR="00C7304B">
        <w:rPr>
          <w:sz w:val="28"/>
        </w:rPr>
        <w:t xml:space="preserve"> настоящего </w:t>
      </w:r>
      <w:r w:rsidR="007E102F">
        <w:rPr>
          <w:sz w:val="28"/>
        </w:rPr>
        <w:t>Федерального закона.</w:t>
      </w:r>
    </w:p>
    <w:p w14:paraId="2F1219FF" w14:textId="77777777" w:rsidR="009F165A" w:rsidRPr="003B4771" w:rsidRDefault="009F165A" w:rsidP="000D4D93">
      <w:pPr>
        <w:pStyle w:val="1"/>
        <w:jc w:val="center"/>
        <w:rPr>
          <w:rFonts w:ascii="Times New Roman" w:hAnsi="Times New Roman" w:cs="Times New Roman"/>
          <w:color w:val="auto"/>
        </w:rPr>
      </w:pPr>
      <w:bookmarkStart w:id="36" w:name="_Toc280527063"/>
      <w:r w:rsidRPr="003B4771">
        <w:rPr>
          <w:rFonts w:ascii="Times New Roman" w:hAnsi="Times New Roman" w:cs="Times New Roman"/>
          <w:color w:val="auto"/>
        </w:rPr>
        <w:t>Глава 3. УПРАВЛЕНИЕ РИСКАМИ ПРИЧИНЕНИЯ ВРЕДА ПРИ ОСУЩЕСТВЛЕНИИ ГОСУДАРСТВЕННОГО (МУНИЦИПАЛЬНОГО) КОНТРОЛЯ</w:t>
      </w:r>
      <w:bookmarkEnd w:id="36"/>
    </w:p>
    <w:p w14:paraId="647C1750" w14:textId="77777777" w:rsidR="009F165A" w:rsidRPr="00B17CCC" w:rsidRDefault="009F165A" w:rsidP="000D4D93">
      <w:pPr>
        <w:keepNext/>
        <w:spacing w:line="360" w:lineRule="auto"/>
        <w:ind w:firstLine="709"/>
        <w:jc w:val="both"/>
        <w:rPr>
          <w:b/>
          <w:sz w:val="28"/>
          <w:szCs w:val="28"/>
        </w:rPr>
      </w:pPr>
    </w:p>
    <w:p w14:paraId="07974370" w14:textId="77777777" w:rsidR="009F165A" w:rsidRPr="003B4771" w:rsidRDefault="009F165A" w:rsidP="000D4D93">
      <w:pPr>
        <w:pStyle w:val="2"/>
        <w:numPr>
          <w:ilvl w:val="0"/>
          <w:numId w:val="34"/>
        </w:numPr>
        <w:ind w:left="0" w:firstLine="709"/>
        <w:jc w:val="both"/>
        <w:rPr>
          <w:rFonts w:ascii="Times New Roman" w:hAnsi="Times New Roman" w:cs="Times New Roman"/>
          <w:color w:val="auto"/>
          <w:sz w:val="28"/>
          <w:szCs w:val="28"/>
        </w:rPr>
      </w:pPr>
      <w:bookmarkStart w:id="37" w:name="_Ref406584583"/>
      <w:bookmarkStart w:id="38" w:name="_Toc280527064"/>
      <w:r w:rsidRPr="003B4771">
        <w:rPr>
          <w:rFonts w:ascii="Times New Roman" w:hAnsi="Times New Roman" w:cs="Times New Roman"/>
          <w:color w:val="auto"/>
          <w:sz w:val="28"/>
          <w:szCs w:val="28"/>
        </w:rPr>
        <w:t>Система оценки рисков причинения вреда и управления ими при осуществлении государственного (муниципального) контроля</w:t>
      </w:r>
      <w:bookmarkEnd w:id="37"/>
      <w:bookmarkEnd w:id="38"/>
    </w:p>
    <w:p w14:paraId="5102DE54" w14:textId="77777777" w:rsidR="009F165A" w:rsidRPr="00705FA0" w:rsidRDefault="009F165A" w:rsidP="000D4D93">
      <w:pPr>
        <w:keepNext/>
        <w:spacing w:line="360" w:lineRule="auto"/>
        <w:ind w:firstLine="709"/>
        <w:jc w:val="both"/>
        <w:rPr>
          <w:b/>
          <w:sz w:val="28"/>
          <w:szCs w:val="28"/>
        </w:rPr>
      </w:pPr>
    </w:p>
    <w:p w14:paraId="761810A8" w14:textId="77777777" w:rsidR="009F165A" w:rsidRDefault="009F165A" w:rsidP="000D4D93">
      <w:pPr>
        <w:keepNext/>
        <w:spacing w:line="360" w:lineRule="auto"/>
        <w:ind w:firstLine="709"/>
        <w:jc w:val="both"/>
        <w:rPr>
          <w:sz w:val="28"/>
          <w:szCs w:val="28"/>
        </w:rPr>
      </w:pPr>
      <w:r>
        <w:rPr>
          <w:sz w:val="28"/>
          <w:szCs w:val="28"/>
        </w:rPr>
        <w:t xml:space="preserve">1. </w:t>
      </w:r>
      <w:r w:rsidRPr="005E410F">
        <w:rPr>
          <w:sz w:val="28"/>
          <w:szCs w:val="28"/>
        </w:rPr>
        <w:t>Система оценки рисков причинения вреда и управления ими</w:t>
      </w:r>
      <w:r>
        <w:rPr>
          <w:sz w:val="28"/>
          <w:szCs w:val="28"/>
        </w:rPr>
        <w:t xml:space="preserve"> представляет собой совокупность  мероприятий, направленных на снижение до приемлемого уровня или устранения риска причинения вреда в результате деятельности хозяйствующих субъектов, использования принадлежащих им объектов, производства и (или) реализации продукции. </w:t>
      </w:r>
    </w:p>
    <w:p w14:paraId="1443FC90" w14:textId="77777777" w:rsidR="009F165A" w:rsidRPr="00B37AE9" w:rsidRDefault="009F165A" w:rsidP="00F11382">
      <w:pPr>
        <w:spacing w:line="360" w:lineRule="auto"/>
        <w:ind w:firstLine="709"/>
        <w:jc w:val="both"/>
        <w:rPr>
          <w:sz w:val="28"/>
          <w:szCs w:val="28"/>
        </w:rPr>
      </w:pPr>
      <w:r>
        <w:rPr>
          <w:sz w:val="28"/>
          <w:szCs w:val="28"/>
        </w:rPr>
        <w:t xml:space="preserve">2. </w:t>
      </w:r>
      <w:r w:rsidRPr="00B37AE9">
        <w:rPr>
          <w:sz w:val="28"/>
          <w:szCs w:val="28"/>
        </w:rPr>
        <w:t xml:space="preserve">Система оценки рисков причинения вреда и управления ими </w:t>
      </w:r>
      <w:r>
        <w:rPr>
          <w:sz w:val="28"/>
          <w:szCs w:val="28"/>
        </w:rPr>
        <w:t>включает в себя:</w:t>
      </w:r>
    </w:p>
    <w:p w14:paraId="0F3CD9C9" w14:textId="77777777" w:rsidR="009F165A" w:rsidRPr="00B37AE9" w:rsidRDefault="009F165A" w:rsidP="00F11382">
      <w:pPr>
        <w:spacing w:line="360" w:lineRule="auto"/>
        <w:ind w:firstLine="709"/>
        <w:jc w:val="both"/>
        <w:rPr>
          <w:sz w:val="28"/>
          <w:szCs w:val="28"/>
        </w:rPr>
      </w:pPr>
      <w:r>
        <w:rPr>
          <w:sz w:val="28"/>
          <w:szCs w:val="28"/>
        </w:rPr>
        <w:t>1) оценку риска</w:t>
      </w:r>
      <w:r w:rsidRPr="005E410F">
        <w:rPr>
          <w:sz w:val="28"/>
          <w:szCs w:val="28"/>
        </w:rPr>
        <w:t xml:space="preserve"> причинения вреда</w:t>
      </w:r>
      <w:r>
        <w:rPr>
          <w:sz w:val="28"/>
          <w:szCs w:val="28"/>
        </w:rPr>
        <w:t>;</w:t>
      </w:r>
    </w:p>
    <w:p w14:paraId="2C7BB3B6" w14:textId="77777777" w:rsidR="009F165A" w:rsidRPr="00B37AE9" w:rsidRDefault="009F165A" w:rsidP="00F11382">
      <w:pPr>
        <w:spacing w:line="360" w:lineRule="auto"/>
        <w:ind w:firstLine="709"/>
        <w:jc w:val="both"/>
        <w:rPr>
          <w:sz w:val="28"/>
          <w:szCs w:val="28"/>
        </w:rPr>
      </w:pPr>
      <w:r>
        <w:rPr>
          <w:sz w:val="28"/>
          <w:szCs w:val="28"/>
        </w:rPr>
        <w:t>2) управление рисками</w:t>
      </w:r>
      <w:r w:rsidRPr="005E410F">
        <w:rPr>
          <w:sz w:val="28"/>
          <w:szCs w:val="28"/>
        </w:rPr>
        <w:t xml:space="preserve"> причинения вреда</w:t>
      </w:r>
      <w:r>
        <w:rPr>
          <w:sz w:val="28"/>
          <w:szCs w:val="28"/>
        </w:rPr>
        <w:t>;</w:t>
      </w:r>
    </w:p>
    <w:p w14:paraId="20AA0FBB" w14:textId="77777777" w:rsidR="009F165A" w:rsidRPr="00705FA0" w:rsidRDefault="009F165A" w:rsidP="00F11382">
      <w:pPr>
        <w:spacing w:line="360" w:lineRule="auto"/>
        <w:ind w:firstLine="709"/>
        <w:jc w:val="both"/>
        <w:rPr>
          <w:sz w:val="28"/>
          <w:szCs w:val="28"/>
        </w:rPr>
      </w:pPr>
      <w:r>
        <w:rPr>
          <w:sz w:val="28"/>
          <w:szCs w:val="28"/>
        </w:rPr>
        <w:t xml:space="preserve">3) раскрытие информации о рисках </w:t>
      </w:r>
      <w:r w:rsidRPr="005E410F">
        <w:rPr>
          <w:sz w:val="28"/>
          <w:szCs w:val="28"/>
        </w:rPr>
        <w:t xml:space="preserve">причинения вреда </w:t>
      </w:r>
      <w:r>
        <w:rPr>
          <w:sz w:val="28"/>
          <w:szCs w:val="28"/>
        </w:rPr>
        <w:t>и способах их устранения (снижения).</w:t>
      </w:r>
    </w:p>
    <w:p w14:paraId="372A3EC5" w14:textId="77777777" w:rsidR="009F165A" w:rsidRPr="005E410F" w:rsidRDefault="009F165A" w:rsidP="00F11382">
      <w:pPr>
        <w:spacing w:line="360" w:lineRule="auto"/>
        <w:ind w:firstLine="709"/>
        <w:jc w:val="both"/>
        <w:rPr>
          <w:sz w:val="28"/>
          <w:szCs w:val="28"/>
          <w:vertAlign w:val="superscript"/>
        </w:rPr>
      </w:pPr>
      <w:r w:rsidRPr="005E410F">
        <w:rPr>
          <w:sz w:val="28"/>
          <w:szCs w:val="28"/>
        </w:rPr>
        <w:t xml:space="preserve">3. Для целей </w:t>
      </w:r>
      <w:r>
        <w:rPr>
          <w:sz w:val="28"/>
          <w:szCs w:val="28"/>
        </w:rPr>
        <w:t>организации и использования</w:t>
      </w:r>
      <w:r w:rsidRPr="005E410F">
        <w:rPr>
          <w:sz w:val="28"/>
          <w:szCs w:val="28"/>
        </w:rPr>
        <w:t xml:space="preserve"> </w:t>
      </w:r>
      <w:r>
        <w:rPr>
          <w:sz w:val="28"/>
          <w:szCs w:val="28"/>
        </w:rPr>
        <w:t>системы оценки рисков причинения вреда и управления ими д</w:t>
      </w:r>
      <w:r w:rsidRPr="005E410F">
        <w:rPr>
          <w:sz w:val="28"/>
          <w:szCs w:val="28"/>
        </w:rPr>
        <w:t>еятел</w:t>
      </w:r>
      <w:r>
        <w:rPr>
          <w:sz w:val="28"/>
          <w:szCs w:val="28"/>
        </w:rPr>
        <w:t xml:space="preserve">ьность хозяйствующих субъектов </w:t>
      </w:r>
      <w:r w:rsidRPr="005E410F">
        <w:rPr>
          <w:sz w:val="28"/>
          <w:szCs w:val="28"/>
        </w:rPr>
        <w:t>подразделяется на следующие классы опасности:</w:t>
      </w:r>
    </w:p>
    <w:p w14:paraId="6AB6CA21" w14:textId="77777777" w:rsidR="009F165A" w:rsidRPr="005E410F" w:rsidRDefault="009F165A" w:rsidP="00F11382">
      <w:pPr>
        <w:spacing w:line="360" w:lineRule="auto"/>
        <w:ind w:firstLine="709"/>
        <w:jc w:val="both"/>
        <w:rPr>
          <w:sz w:val="28"/>
          <w:szCs w:val="28"/>
        </w:rPr>
      </w:pPr>
      <w:r w:rsidRPr="005E410F">
        <w:rPr>
          <w:sz w:val="28"/>
          <w:szCs w:val="28"/>
        </w:rPr>
        <w:t>1) чрезвычайно высокая степень потенциальной опасности (</w:t>
      </w:r>
      <w:r w:rsidRPr="005E410F">
        <w:rPr>
          <w:sz w:val="28"/>
          <w:szCs w:val="28"/>
          <w:lang w:val="en-US"/>
        </w:rPr>
        <w:t>I</w:t>
      </w:r>
      <w:r w:rsidRPr="005E410F">
        <w:rPr>
          <w:sz w:val="28"/>
          <w:szCs w:val="28"/>
        </w:rPr>
        <w:t xml:space="preserve"> класс опасности);</w:t>
      </w:r>
    </w:p>
    <w:p w14:paraId="01754788" w14:textId="77777777" w:rsidR="009F165A" w:rsidRPr="005E410F" w:rsidRDefault="009F165A" w:rsidP="00F11382">
      <w:pPr>
        <w:spacing w:line="360" w:lineRule="auto"/>
        <w:ind w:firstLine="709"/>
        <w:jc w:val="both"/>
        <w:rPr>
          <w:sz w:val="28"/>
          <w:szCs w:val="28"/>
        </w:rPr>
      </w:pPr>
      <w:r w:rsidRPr="005E410F">
        <w:rPr>
          <w:sz w:val="28"/>
          <w:szCs w:val="28"/>
        </w:rPr>
        <w:t>2) высокая степень потенциальной опасности (</w:t>
      </w:r>
      <w:r w:rsidRPr="005E410F">
        <w:rPr>
          <w:sz w:val="28"/>
          <w:szCs w:val="28"/>
          <w:lang w:val="en-US"/>
        </w:rPr>
        <w:t>I</w:t>
      </w:r>
      <w:r w:rsidRPr="005E410F">
        <w:rPr>
          <w:sz w:val="28"/>
          <w:szCs w:val="28"/>
        </w:rPr>
        <w:t>I класс опасности);</w:t>
      </w:r>
    </w:p>
    <w:p w14:paraId="0B45E355" w14:textId="77777777" w:rsidR="009F165A" w:rsidRPr="005E410F" w:rsidRDefault="009F165A" w:rsidP="00F11382">
      <w:pPr>
        <w:spacing w:line="360" w:lineRule="auto"/>
        <w:ind w:firstLine="709"/>
        <w:jc w:val="both"/>
        <w:rPr>
          <w:sz w:val="28"/>
          <w:szCs w:val="28"/>
        </w:rPr>
      </w:pPr>
      <w:r w:rsidRPr="005E410F">
        <w:rPr>
          <w:sz w:val="28"/>
          <w:szCs w:val="28"/>
        </w:rPr>
        <w:t>3) средняя степень потенциальной опасности (</w:t>
      </w:r>
      <w:r w:rsidRPr="005E410F">
        <w:rPr>
          <w:sz w:val="28"/>
          <w:szCs w:val="28"/>
          <w:lang w:val="en-US"/>
        </w:rPr>
        <w:t>I</w:t>
      </w:r>
      <w:r w:rsidRPr="005E410F">
        <w:rPr>
          <w:sz w:val="28"/>
          <w:szCs w:val="28"/>
        </w:rPr>
        <w:t>I</w:t>
      </w:r>
      <w:r w:rsidRPr="005E410F">
        <w:rPr>
          <w:sz w:val="28"/>
          <w:szCs w:val="28"/>
          <w:lang w:val="en-US"/>
        </w:rPr>
        <w:t>I</w:t>
      </w:r>
      <w:r w:rsidRPr="005E410F">
        <w:rPr>
          <w:sz w:val="28"/>
          <w:szCs w:val="28"/>
        </w:rPr>
        <w:t xml:space="preserve"> класс опасности);</w:t>
      </w:r>
    </w:p>
    <w:p w14:paraId="132EECD4" w14:textId="77777777" w:rsidR="009F165A" w:rsidRPr="00BD5F0C" w:rsidRDefault="009F165A" w:rsidP="00F11382">
      <w:pPr>
        <w:spacing w:line="360" w:lineRule="auto"/>
        <w:ind w:firstLine="709"/>
        <w:jc w:val="both"/>
        <w:rPr>
          <w:sz w:val="28"/>
          <w:szCs w:val="28"/>
        </w:rPr>
      </w:pPr>
      <w:r w:rsidRPr="005E410F">
        <w:rPr>
          <w:sz w:val="28"/>
          <w:szCs w:val="28"/>
        </w:rPr>
        <w:t>4) низкая степень потенциальной опасности (</w:t>
      </w:r>
      <w:r w:rsidRPr="005E410F">
        <w:rPr>
          <w:sz w:val="28"/>
          <w:szCs w:val="28"/>
          <w:lang w:val="en-US"/>
        </w:rPr>
        <w:t>IV</w:t>
      </w:r>
      <w:r w:rsidRPr="005E410F">
        <w:rPr>
          <w:sz w:val="28"/>
          <w:szCs w:val="28"/>
        </w:rPr>
        <w:t xml:space="preserve"> класс опасности).</w:t>
      </w:r>
    </w:p>
    <w:p w14:paraId="0A4041CB" w14:textId="77777777" w:rsidR="009F165A" w:rsidRPr="005E410F" w:rsidRDefault="009F165A" w:rsidP="00F11382">
      <w:pPr>
        <w:spacing w:line="360" w:lineRule="auto"/>
        <w:ind w:firstLine="709"/>
        <w:jc w:val="both"/>
        <w:rPr>
          <w:sz w:val="28"/>
          <w:szCs w:val="28"/>
        </w:rPr>
      </w:pPr>
      <w:r w:rsidRPr="005E410F">
        <w:rPr>
          <w:sz w:val="28"/>
          <w:szCs w:val="28"/>
        </w:rPr>
        <w:t>В отношении отдельных видов государственного контроля могут отсутствовать хозяйствующие субъекты, относящиеся к одному или нескольким классам опасности.</w:t>
      </w:r>
    </w:p>
    <w:p w14:paraId="5E28D07D" w14:textId="77777777" w:rsidR="009F165A" w:rsidRDefault="009F165A" w:rsidP="00F11382">
      <w:pPr>
        <w:spacing w:line="360" w:lineRule="auto"/>
        <w:ind w:firstLine="709"/>
        <w:jc w:val="both"/>
        <w:rPr>
          <w:b/>
          <w:sz w:val="28"/>
          <w:szCs w:val="28"/>
        </w:rPr>
      </w:pPr>
    </w:p>
    <w:p w14:paraId="5ED33565" w14:textId="77777777" w:rsidR="009F165A" w:rsidRPr="003B4771" w:rsidRDefault="009F165A" w:rsidP="003B4771">
      <w:pPr>
        <w:pStyle w:val="2"/>
        <w:numPr>
          <w:ilvl w:val="0"/>
          <w:numId w:val="34"/>
        </w:numPr>
        <w:ind w:left="0" w:firstLine="709"/>
        <w:jc w:val="both"/>
        <w:rPr>
          <w:rFonts w:ascii="Times New Roman" w:hAnsi="Times New Roman" w:cs="Times New Roman"/>
          <w:color w:val="auto"/>
          <w:sz w:val="28"/>
          <w:szCs w:val="28"/>
        </w:rPr>
      </w:pPr>
      <w:bookmarkStart w:id="39" w:name="_Ref406661012"/>
      <w:bookmarkStart w:id="40" w:name="_Toc280527065"/>
      <w:r w:rsidRPr="003B4771">
        <w:rPr>
          <w:rFonts w:ascii="Times New Roman" w:hAnsi="Times New Roman" w:cs="Times New Roman"/>
          <w:color w:val="auto"/>
          <w:sz w:val="28"/>
          <w:szCs w:val="28"/>
        </w:rPr>
        <w:t>Оценка риска причинения вреда</w:t>
      </w:r>
      <w:bookmarkEnd w:id="39"/>
      <w:bookmarkEnd w:id="40"/>
    </w:p>
    <w:p w14:paraId="67B44E16" w14:textId="77777777" w:rsidR="00522814" w:rsidRDefault="00522814" w:rsidP="00F11382">
      <w:pPr>
        <w:autoSpaceDE w:val="0"/>
        <w:autoSpaceDN w:val="0"/>
        <w:adjustRightInd w:val="0"/>
        <w:spacing w:line="360" w:lineRule="auto"/>
        <w:ind w:firstLine="709"/>
        <w:jc w:val="both"/>
        <w:rPr>
          <w:sz w:val="28"/>
          <w:szCs w:val="28"/>
        </w:rPr>
      </w:pPr>
    </w:p>
    <w:p w14:paraId="0B249F80" w14:textId="77777777" w:rsidR="009F165A" w:rsidRDefault="009F165A" w:rsidP="00F11382">
      <w:pPr>
        <w:autoSpaceDE w:val="0"/>
        <w:autoSpaceDN w:val="0"/>
        <w:adjustRightInd w:val="0"/>
        <w:spacing w:line="360" w:lineRule="auto"/>
        <w:ind w:firstLine="709"/>
        <w:jc w:val="both"/>
        <w:rPr>
          <w:sz w:val="28"/>
          <w:szCs w:val="28"/>
        </w:rPr>
      </w:pPr>
      <w:r w:rsidRPr="005E410F">
        <w:rPr>
          <w:sz w:val="28"/>
          <w:szCs w:val="28"/>
        </w:rPr>
        <w:t>1</w:t>
      </w:r>
      <w:r>
        <w:rPr>
          <w:sz w:val="28"/>
          <w:szCs w:val="28"/>
        </w:rPr>
        <w:t>. Оценка риска причинения вреда проводится органами, осуществляющими федеральный государственный контроль или региональный государственный контроль в соответствующих сферах деятельности</w:t>
      </w:r>
      <w:r w:rsidRPr="005E410F">
        <w:rPr>
          <w:sz w:val="28"/>
          <w:szCs w:val="28"/>
        </w:rPr>
        <w:t xml:space="preserve">, на основе информации, содержащейся в </w:t>
      </w:r>
      <w:r>
        <w:rPr>
          <w:rFonts w:eastAsiaTheme="minorHAnsi"/>
          <w:iCs/>
          <w:sz w:val="28"/>
          <w:szCs w:val="28"/>
          <w:lang w:eastAsia="en-US"/>
        </w:rPr>
        <w:t>реестрах хозяйствующих субъектов</w:t>
      </w:r>
      <w:r>
        <w:rPr>
          <w:sz w:val="28"/>
          <w:szCs w:val="28"/>
        </w:rPr>
        <w:t xml:space="preserve"> и используемых ими объектов, едином реестре проверок, реестрах случаев причинения вреда.</w:t>
      </w:r>
      <w:r w:rsidRPr="00705FA0">
        <w:rPr>
          <w:sz w:val="28"/>
          <w:szCs w:val="28"/>
        </w:rPr>
        <w:t xml:space="preserve"> </w:t>
      </w:r>
    </w:p>
    <w:p w14:paraId="1707AE7F" w14:textId="77777777" w:rsidR="009F165A" w:rsidRPr="0075538D" w:rsidRDefault="009F165A" w:rsidP="00F11382">
      <w:pPr>
        <w:spacing w:line="360" w:lineRule="auto"/>
        <w:ind w:firstLine="709"/>
        <w:jc w:val="both"/>
        <w:rPr>
          <w:sz w:val="28"/>
          <w:szCs w:val="28"/>
        </w:rPr>
      </w:pPr>
      <w:r>
        <w:rPr>
          <w:sz w:val="28"/>
          <w:szCs w:val="28"/>
        </w:rPr>
        <w:t>2. Оценка риска причинения вреда может осуществляться с использованием следующих методов:</w:t>
      </w:r>
    </w:p>
    <w:p w14:paraId="1CBDEC12" w14:textId="77777777" w:rsidR="009F165A" w:rsidRPr="0075538D" w:rsidRDefault="009F165A" w:rsidP="00F11382">
      <w:pPr>
        <w:spacing w:line="360" w:lineRule="auto"/>
        <w:ind w:firstLine="709"/>
        <w:jc w:val="both"/>
        <w:rPr>
          <w:sz w:val="28"/>
          <w:szCs w:val="28"/>
        </w:rPr>
      </w:pPr>
      <w:r>
        <w:rPr>
          <w:sz w:val="28"/>
          <w:szCs w:val="28"/>
        </w:rPr>
        <w:t>1) статический метод, предусматривающий однократное определение класса опасности хозяйственного субъекта без последующего изменения класса опасности в зависимости от наличия или отсутствия нарушений обязательных требований в деятельности указанного субъекта;</w:t>
      </w:r>
    </w:p>
    <w:p w14:paraId="3D162F47" w14:textId="77777777" w:rsidR="009F165A" w:rsidRPr="005E410F" w:rsidRDefault="009F165A" w:rsidP="00F11382">
      <w:pPr>
        <w:spacing w:line="360" w:lineRule="auto"/>
        <w:ind w:firstLine="709"/>
        <w:jc w:val="both"/>
        <w:rPr>
          <w:sz w:val="28"/>
          <w:szCs w:val="28"/>
        </w:rPr>
      </w:pPr>
      <w:r>
        <w:rPr>
          <w:sz w:val="28"/>
          <w:szCs w:val="28"/>
        </w:rPr>
        <w:t xml:space="preserve">2) динамический метод, предусматривающий </w:t>
      </w:r>
      <w:r w:rsidRPr="005E410F">
        <w:rPr>
          <w:sz w:val="28"/>
          <w:szCs w:val="28"/>
        </w:rPr>
        <w:t>определение класса опасности хозяйственного субъекта с последующим изменением</w:t>
      </w:r>
      <w:r>
        <w:rPr>
          <w:sz w:val="28"/>
          <w:szCs w:val="28"/>
        </w:rPr>
        <w:t xml:space="preserve"> (подтверждением)</w:t>
      </w:r>
      <w:r w:rsidRPr="005E410F">
        <w:rPr>
          <w:sz w:val="28"/>
          <w:szCs w:val="28"/>
        </w:rPr>
        <w:t xml:space="preserve"> класса опасности хозяйств</w:t>
      </w:r>
      <w:r w:rsidR="0011054B">
        <w:rPr>
          <w:sz w:val="28"/>
          <w:szCs w:val="28"/>
        </w:rPr>
        <w:t>ующего</w:t>
      </w:r>
      <w:r w:rsidRPr="005E410F">
        <w:rPr>
          <w:sz w:val="28"/>
          <w:szCs w:val="28"/>
        </w:rPr>
        <w:t xml:space="preserve"> субъекта</w:t>
      </w:r>
      <w:r>
        <w:rPr>
          <w:sz w:val="28"/>
          <w:szCs w:val="28"/>
        </w:rPr>
        <w:t xml:space="preserve"> в зависимости от результатов проведенных проверок указанного субъекта</w:t>
      </w:r>
      <w:r w:rsidR="00285380">
        <w:rPr>
          <w:sz w:val="28"/>
          <w:szCs w:val="28"/>
        </w:rPr>
        <w:t>,</w:t>
      </w:r>
      <w:r>
        <w:rPr>
          <w:sz w:val="28"/>
          <w:szCs w:val="28"/>
        </w:rPr>
        <w:t xml:space="preserve"> наличия или отсутствия нарушений в его деятельности.</w:t>
      </w:r>
    </w:p>
    <w:p w14:paraId="17208E3D" w14:textId="77777777" w:rsidR="009F165A" w:rsidRPr="006C5448" w:rsidRDefault="009F165A" w:rsidP="00F11382">
      <w:pPr>
        <w:widowControl w:val="0"/>
        <w:spacing w:line="360" w:lineRule="auto"/>
        <w:ind w:firstLine="709"/>
        <w:jc w:val="both"/>
        <w:rPr>
          <w:color w:val="000000"/>
          <w:sz w:val="28"/>
          <w:szCs w:val="28"/>
        </w:rPr>
      </w:pPr>
      <w:r w:rsidRPr="005E410F">
        <w:rPr>
          <w:sz w:val="28"/>
          <w:szCs w:val="28"/>
        </w:rPr>
        <w:t>3</w:t>
      </w:r>
      <w:r>
        <w:rPr>
          <w:sz w:val="28"/>
          <w:szCs w:val="28"/>
        </w:rPr>
        <w:t>. </w:t>
      </w:r>
      <w:r>
        <w:rPr>
          <w:color w:val="000000"/>
          <w:sz w:val="28"/>
          <w:szCs w:val="28"/>
        </w:rPr>
        <w:t>В отношении видов федерального государственного контроля</w:t>
      </w:r>
      <w:r>
        <w:rPr>
          <w:b/>
          <w:color w:val="000000"/>
          <w:sz w:val="28"/>
          <w:szCs w:val="28"/>
        </w:rPr>
        <w:t xml:space="preserve"> </w:t>
      </w:r>
      <w:r>
        <w:rPr>
          <w:color w:val="000000"/>
          <w:sz w:val="28"/>
          <w:szCs w:val="28"/>
        </w:rPr>
        <w:t xml:space="preserve">критерии (показатели) и правила определения класса опасности хозяйствующих субъектов устанавливаются Правительством Российской Федерации. </w:t>
      </w:r>
    </w:p>
    <w:p w14:paraId="56FD6CA9" w14:textId="77777777" w:rsidR="009F165A" w:rsidRPr="00705FA0" w:rsidRDefault="009F165A" w:rsidP="00F11382">
      <w:pPr>
        <w:spacing w:line="360" w:lineRule="auto"/>
        <w:ind w:firstLine="709"/>
        <w:jc w:val="both"/>
        <w:rPr>
          <w:sz w:val="28"/>
          <w:szCs w:val="28"/>
        </w:rPr>
      </w:pPr>
      <w:r>
        <w:rPr>
          <w:sz w:val="28"/>
          <w:szCs w:val="28"/>
        </w:rPr>
        <w:t>В отношении видов регионального государственного контроля</w:t>
      </w:r>
      <w:r w:rsidRPr="005E410F">
        <w:rPr>
          <w:sz w:val="28"/>
          <w:szCs w:val="28"/>
        </w:rPr>
        <w:t xml:space="preserve"> </w:t>
      </w:r>
      <w:r>
        <w:rPr>
          <w:color w:val="000000"/>
          <w:sz w:val="28"/>
          <w:szCs w:val="28"/>
        </w:rPr>
        <w:t>критерии (показатели) и правила определения класса опасности</w:t>
      </w:r>
      <w:r>
        <w:rPr>
          <w:sz w:val="28"/>
          <w:szCs w:val="28"/>
        </w:rPr>
        <w:t xml:space="preserve"> хозяйствующих субъектов определя</w:t>
      </w:r>
      <w:r w:rsidRPr="005E410F">
        <w:rPr>
          <w:sz w:val="28"/>
          <w:szCs w:val="28"/>
        </w:rPr>
        <w:t>ю</w:t>
      </w:r>
      <w:r>
        <w:rPr>
          <w:sz w:val="28"/>
          <w:szCs w:val="28"/>
        </w:rPr>
        <w:t>тся в поряд</w:t>
      </w:r>
      <w:r w:rsidRPr="005E410F">
        <w:rPr>
          <w:sz w:val="28"/>
          <w:szCs w:val="28"/>
        </w:rPr>
        <w:t>ке, установленном</w:t>
      </w:r>
      <w:r>
        <w:rPr>
          <w:sz w:val="28"/>
          <w:szCs w:val="28"/>
        </w:rPr>
        <w:t xml:space="preserve"> органами исполнительной власти субъекта Российской Федерации.</w:t>
      </w:r>
    </w:p>
    <w:p w14:paraId="533E7991" w14:textId="77777777" w:rsidR="009F165A" w:rsidRPr="006C5448" w:rsidRDefault="009F165A" w:rsidP="00F11382">
      <w:pPr>
        <w:widowControl w:val="0"/>
        <w:spacing w:line="360" w:lineRule="auto"/>
        <w:ind w:firstLine="709"/>
        <w:jc w:val="both"/>
        <w:rPr>
          <w:sz w:val="28"/>
          <w:szCs w:val="28"/>
        </w:rPr>
      </w:pPr>
      <w:r>
        <w:rPr>
          <w:sz w:val="28"/>
          <w:szCs w:val="28"/>
        </w:rPr>
        <w:t>4</w:t>
      </w:r>
      <w:r w:rsidRPr="005E410F">
        <w:rPr>
          <w:sz w:val="28"/>
          <w:szCs w:val="28"/>
        </w:rPr>
        <w:t xml:space="preserve">. </w:t>
      </w:r>
      <w:r w:rsidR="00477814">
        <w:rPr>
          <w:sz w:val="28"/>
          <w:szCs w:val="28"/>
        </w:rPr>
        <w:t>О</w:t>
      </w:r>
      <w:r>
        <w:rPr>
          <w:sz w:val="28"/>
          <w:szCs w:val="28"/>
        </w:rPr>
        <w:t>рганы государственного контроля утверждают перечни грубых, значительных и малозначительных нарушений</w:t>
      </w:r>
      <w:r w:rsidR="004107F4">
        <w:rPr>
          <w:sz w:val="28"/>
          <w:szCs w:val="28"/>
        </w:rPr>
        <w:t xml:space="preserve"> обязательных требований</w:t>
      </w:r>
      <w:r>
        <w:rPr>
          <w:sz w:val="28"/>
          <w:szCs w:val="28"/>
        </w:rPr>
        <w:t>.</w:t>
      </w:r>
    </w:p>
    <w:p w14:paraId="1ECA9847" w14:textId="77777777" w:rsidR="009F165A" w:rsidRPr="006C5448" w:rsidRDefault="009F165A" w:rsidP="00F11382">
      <w:pPr>
        <w:widowControl w:val="0"/>
        <w:spacing w:line="360" w:lineRule="auto"/>
        <w:ind w:firstLine="709"/>
        <w:jc w:val="both"/>
        <w:rPr>
          <w:sz w:val="28"/>
          <w:szCs w:val="28"/>
        </w:rPr>
      </w:pPr>
      <w:r>
        <w:rPr>
          <w:sz w:val="28"/>
          <w:szCs w:val="28"/>
        </w:rPr>
        <w:t>Перечни нарушений, указанные в настоящей части, должны быть исчерпывающими и содержать указание на структурные единиц</w:t>
      </w:r>
      <w:r w:rsidR="0011054B">
        <w:rPr>
          <w:sz w:val="28"/>
          <w:szCs w:val="28"/>
        </w:rPr>
        <w:t>ы</w:t>
      </w:r>
      <w:r>
        <w:rPr>
          <w:sz w:val="28"/>
          <w:szCs w:val="28"/>
        </w:rPr>
        <w:t xml:space="preserve"> нормативных правовых актов, содержащих обязательные требования, проверяемые </w:t>
      </w:r>
      <w:r w:rsidR="00DF2A67">
        <w:rPr>
          <w:sz w:val="28"/>
          <w:szCs w:val="28"/>
        </w:rPr>
        <w:t>в ходе мероприятий по контролю.</w:t>
      </w:r>
    </w:p>
    <w:p w14:paraId="5D40A525" w14:textId="77777777" w:rsidR="009F165A" w:rsidRPr="00D00474" w:rsidRDefault="009F165A" w:rsidP="00F11382">
      <w:pPr>
        <w:spacing w:line="360" w:lineRule="auto"/>
        <w:ind w:firstLine="709"/>
        <w:jc w:val="both"/>
        <w:rPr>
          <w:sz w:val="28"/>
          <w:szCs w:val="28"/>
        </w:rPr>
      </w:pPr>
      <w:r>
        <w:rPr>
          <w:sz w:val="28"/>
          <w:szCs w:val="28"/>
        </w:rPr>
        <w:t xml:space="preserve">5. Органы федерального и регионального государственного контроля вправе утверждать методику проведения оценки рисков причинения вреда, </w:t>
      </w:r>
      <w:r w:rsidRPr="00D00474">
        <w:rPr>
          <w:sz w:val="28"/>
          <w:szCs w:val="28"/>
        </w:rPr>
        <w:t xml:space="preserve">связанного с деятельностью хозяйствующих субъектов в соответствующей сфере деятельности. </w:t>
      </w:r>
    </w:p>
    <w:p w14:paraId="140C75FA" w14:textId="77777777" w:rsidR="009F165A" w:rsidRPr="00D00474" w:rsidRDefault="009F165A" w:rsidP="00F11382">
      <w:pPr>
        <w:autoSpaceDE w:val="0"/>
        <w:autoSpaceDN w:val="0"/>
        <w:adjustRightInd w:val="0"/>
        <w:spacing w:line="360" w:lineRule="auto"/>
        <w:ind w:firstLine="709"/>
        <w:jc w:val="both"/>
        <w:rPr>
          <w:sz w:val="28"/>
          <w:szCs w:val="28"/>
        </w:rPr>
      </w:pPr>
      <w:r w:rsidRPr="00D00474">
        <w:rPr>
          <w:sz w:val="28"/>
          <w:szCs w:val="28"/>
        </w:rPr>
        <w:t>6. Хозяйствующие субъекты вправе представить органу государственного контроля заявление об изменении класса опасности с приложением материалов, подтверждающих соответствие данных субъектов заявляемому класс</w:t>
      </w:r>
      <w:r w:rsidR="00DF2A67" w:rsidRPr="00D00474">
        <w:rPr>
          <w:sz w:val="28"/>
          <w:szCs w:val="28"/>
        </w:rPr>
        <w:t>у</w:t>
      </w:r>
      <w:r w:rsidRPr="00D00474">
        <w:rPr>
          <w:sz w:val="28"/>
          <w:szCs w:val="28"/>
        </w:rPr>
        <w:t xml:space="preserve"> опасности.</w:t>
      </w:r>
    </w:p>
    <w:p w14:paraId="3D16C320" w14:textId="77777777" w:rsidR="009F165A" w:rsidRPr="00D00474" w:rsidRDefault="009F165A" w:rsidP="00F11382">
      <w:pPr>
        <w:widowControl w:val="0"/>
        <w:spacing w:line="360" w:lineRule="auto"/>
        <w:ind w:firstLine="709"/>
        <w:jc w:val="both"/>
        <w:rPr>
          <w:sz w:val="28"/>
          <w:szCs w:val="28"/>
        </w:rPr>
      </w:pPr>
      <w:r w:rsidRPr="00D00474">
        <w:rPr>
          <w:sz w:val="28"/>
          <w:szCs w:val="28"/>
        </w:rPr>
        <w:t>7. Орган государственного контроля обязан рассмотреть документы, представленные в соответствии с частью 6 настоящей статьи, в течение пятнадцат</w:t>
      </w:r>
      <w:r w:rsidR="00DF2A67" w:rsidRPr="00D00474">
        <w:rPr>
          <w:sz w:val="28"/>
          <w:szCs w:val="28"/>
        </w:rPr>
        <w:t>и</w:t>
      </w:r>
      <w:r w:rsidRPr="00D00474">
        <w:rPr>
          <w:sz w:val="28"/>
          <w:szCs w:val="28"/>
        </w:rPr>
        <w:t xml:space="preserve"> дней со дня их поступления и принять решение о сохранении или изменении  класса опасности хозяйствующего субъекта. О принятом решении орган государственного контроля обязан в течение трех дней после принятия решения сообщить хозяйствующему субъекту в письменной или электронной форме.</w:t>
      </w:r>
    </w:p>
    <w:p w14:paraId="2D486B28" w14:textId="77777777" w:rsidR="009F165A" w:rsidRPr="00D00474" w:rsidRDefault="009F165A" w:rsidP="00F11382">
      <w:pPr>
        <w:spacing w:line="360" w:lineRule="auto"/>
        <w:ind w:firstLine="709"/>
        <w:jc w:val="both"/>
        <w:rPr>
          <w:sz w:val="28"/>
          <w:szCs w:val="28"/>
        </w:rPr>
      </w:pPr>
    </w:p>
    <w:p w14:paraId="4E43B0C7" w14:textId="77777777" w:rsidR="009F165A" w:rsidRPr="00D00474" w:rsidRDefault="009F165A" w:rsidP="003B4771">
      <w:pPr>
        <w:pStyle w:val="2"/>
        <w:numPr>
          <w:ilvl w:val="0"/>
          <w:numId w:val="34"/>
        </w:numPr>
        <w:ind w:left="0" w:firstLine="709"/>
        <w:jc w:val="both"/>
        <w:rPr>
          <w:rFonts w:ascii="Times New Roman" w:hAnsi="Times New Roman" w:cs="Times New Roman"/>
          <w:color w:val="auto"/>
          <w:sz w:val="28"/>
          <w:szCs w:val="28"/>
        </w:rPr>
      </w:pPr>
      <w:bookmarkStart w:id="41" w:name="_Toc280527066"/>
      <w:r w:rsidRPr="00D00474">
        <w:rPr>
          <w:rFonts w:ascii="Times New Roman" w:hAnsi="Times New Roman" w:cs="Times New Roman"/>
          <w:color w:val="auto"/>
          <w:sz w:val="28"/>
          <w:szCs w:val="28"/>
        </w:rPr>
        <w:t>Управление рисками причинения вреда</w:t>
      </w:r>
      <w:bookmarkEnd w:id="41"/>
    </w:p>
    <w:p w14:paraId="15E19491" w14:textId="77777777" w:rsidR="00522814" w:rsidRPr="00D00474" w:rsidRDefault="00522814" w:rsidP="00F11382">
      <w:pPr>
        <w:spacing w:line="360" w:lineRule="auto"/>
        <w:ind w:firstLine="709"/>
        <w:jc w:val="both"/>
        <w:rPr>
          <w:sz w:val="28"/>
          <w:szCs w:val="28"/>
        </w:rPr>
      </w:pPr>
    </w:p>
    <w:p w14:paraId="0A0D4317" w14:textId="77777777" w:rsidR="009F165A" w:rsidRPr="00D00474" w:rsidRDefault="009F165A" w:rsidP="00F11382">
      <w:pPr>
        <w:spacing w:line="360" w:lineRule="auto"/>
        <w:ind w:firstLine="709"/>
        <w:jc w:val="both"/>
        <w:rPr>
          <w:sz w:val="28"/>
          <w:szCs w:val="28"/>
        </w:rPr>
      </w:pPr>
      <w:r w:rsidRPr="00D00474">
        <w:rPr>
          <w:sz w:val="28"/>
          <w:szCs w:val="28"/>
        </w:rPr>
        <w:t xml:space="preserve">1. Деятельность органов государственного контроля по управлению рисками причинения вреда заключается в определении и реализации наиболее эффективного способа предотвращения нарушений хозяйствующими субъектами обязательных требований путем </w:t>
      </w:r>
      <w:r w:rsidR="004107F4" w:rsidRPr="00D00474">
        <w:rPr>
          <w:sz w:val="28"/>
          <w:szCs w:val="28"/>
        </w:rPr>
        <w:t>о</w:t>
      </w:r>
      <w:r w:rsidRPr="00D00474">
        <w:rPr>
          <w:sz w:val="28"/>
          <w:szCs w:val="28"/>
        </w:rPr>
        <w:t>пределения и осуществления мероприятий по контролю, минимально достаточных для предотвращения, выявления и пресечения нарушений обязательных требований.</w:t>
      </w:r>
    </w:p>
    <w:p w14:paraId="39D3769D" w14:textId="77777777" w:rsidR="009F165A" w:rsidRPr="00D00474" w:rsidRDefault="009F165A" w:rsidP="00F11382">
      <w:pPr>
        <w:spacing w:line="360" w:lineRule="auto"/>
        <w:ind w:firstLine="709"/>
        <w:jc w:val="both"/>
        <w:rPr>
          <w:sz w:val="28"/>
          <w:szCs w:val="28"/>
        </w:rPr>
      </w:pPr>
      <w:r w:rsidRPr="00D00474">
        <w:rPr>
          <w:sz w:val="28"/>
          <w:szCs w:val="28"/>
        </w:rPr>
        <w:t>2. В целях осуществления управления рисками причинения вреда органы государственного контроля подготавливают предложения по изменению форм, видов и методов государственного контроля, предусматривающих:</w:t>
      </w:r>
    </w:p>
    <w:p w14:paraId="007A33CA" w14:textId="77777777" w:rsidR="009F165A" w:rsidRPr="00D00474" w:rsidRDefault="009F165A" w:rsidP="00F11382">
      <w:pPr>
        <w:spacing w:line="360" w:lineRule="auto"/>
        <w:ind w:firstLine="709"/>
        <w:jc w:val="both"/>
        <w:rPr>
          <w:sz w:val="28"/>
          <w:szCs w:val="28"/>
        </w:rPr>
      </w:pPr>
      <w:r w:rsidRPr="00D00474">
        <w:rPr>
          <w:sz w:val="28"/>
          <w:szCs w:val="28"/>
        </w:rPr>
        <w:t>1) сокращение перечня случаев осуществления предварительного государственного контроля</w:t>
      </w:r>
      <w:r w:rsidR="00DF2A67" w:rsidRPr="00D00474">
        <w:rPr>
          <w:sz w:val="28"/>
          <w:szCs w:val="28"/>
        </w:rPr>
        <w:t>, в том числе</w:t>
      </w:r>
      <w:r w:rsidRPr="00D00474">
        <w:rPr>
          <w:sz w:val="28"/>
          <w:szCs w:val="28"/>
        </w:rPr>
        <w:t xml:space="preserve"> с одновременным расширением перечня видов деятельности, о начале осуществления которой направляется уведомление;</w:t>
      </w:r>
    </w:p>
    <w:p w14:paraId="6B217C2F" w14:textId="77777777" w:rsidR="009F165A" w:rsidRPr="00D00474" w:rsidRDefault="009F165A" w:rsidP="00F11382">
      <w:pPr>
        <w:spacing w:line="360" w:lineRule="auto"/>
        <w:ind w:firstLine="709"/>
        <w:jc w:val="both"/>
        <w:rPr>
          <w:sz w:val="28"/>
          <w:szCs w:val="28"/>
        </w:rPr>
      </w:pPr>
      <w:r w:rsidRPr="00D00474">
        <w:rPr>
          <w:sz w:val="28"/>
          <w:szCs w:val="28"/>
        </w:rPr>
        <w:t>2) исключение сочетания нескольких форм и видов государственного контроля, осуществляемых в отдельных сферах деятельности хозяйствующих субъектов;</w:t>
      </w:r>
    </w:p>
    <w:p w14:paraId="7EA612EE" w14:textId="77777777" w:rsidR="009F165A" w:rsidRPr="00D00474" w:rsidRDefault="009F165A" w:rsidP="00F11382">
      <w:pPr>
        <w:spacing w:line="360" w:lineRule="auto"/>
        <w:ind w:firstLine="709"/>
        <w:jc w:val="both"/>
        <w:rPr>
          <w:sz w:val="28"/>
          <w:szCs w:val="28"/>
        </w:rPr>
      </w:pPr>
      <w:r w:rsidRPr="00D00474">
        <w:rPr>
          <w:sz w:val="28"/>
          <w:szCs w:val="28"/>
        </w:rPr>
        <w:t>3) установление дифференцированных обязательных требований, а также их сокращение в отношении отдельных видов деятельности, представляющих незначительный риск причинения вреда;</w:t>
      </w:r>
    </w:p>
    <w:p w14:paraId="44312394" w14:textId="77777777" w:rsidR="009F165A" w:rsidRPr="00D00474" w:rsidRDefault="009F165A" w:rsidP="00F11382">
      <w:pPr>
        <w:spacing w:line="360" w:lineRule="auto"/>
        <w:ind w:firstLine="709"/>
        <w:jc w:val="both"/>
        <w:rPr>
          <w:sz w:val="28"/>
          <w:szCs w:val="28"/>
        </w:rPr>
      </w:pPr>
      <w:r w:rsidRPr="00D00474">
        <w:rPr>
          <w:sz w:val="28"/>
          <w:szCs w:val="28"/>
        </w:rPr>
        <w:t>4) установление дифференцированных видов и размеров административного наказания в зависимости от риска причинения вреда, связанного с нарушениями обязательных требований.</w:t>
      </w:r>
    </w:p>
    <w:p w14:paraId="2C2ECCFE" w14:textId="77777777" w:rsidR="00522814" w:rsidRPr="00D00474" w:rsidRDefault="009F165A" w:rsidP="000D4D93">
      <w:pPr>
        <w:spacing w:line="360" w:lineRule="auto"/>
        <w:ind w:firstLine="709"/>
        <w:jc w:val="both"/>
        <w:rPr>
          <w:sz w:val="24"/>
          <w:szCs w:val="24"/>
        </w:rPr>
      </w:pPr>
      <w:r w:rsidRPr="00D00474">
        <w:rPr>
          <w:sz w:val="28"/>
          <w:szCs w:val="28"/>
        </w:rPr>
        <w:t>3. В зависимости от класса опасности в отношении хозяйствующих субъектов проводятся проверки, различающиеся по виду, периодичности, предельной продолжительности, составу осуществляемых мероприятий по контролю.</w:t>
      </w:r>
    </w:p>
    <w:p w14:paraId="1A7AF927" w14:textId="77777777" w:rsidR="00B7517B" w:rsidRPr="00D00474" w:rsidRDefault="00B7517B" w:rsidP="000D4D93">
      <w:pPr>
        <w:pStyle w:val="1"/>
        <w:jc w:val="center"/>
        <w:rPr>
          <w:rFonts w:ascii="Times New Roman" w:hAnsi="Times New Roman" w:cs="Times New Roman"/>
          <w:color w:val="auto"/>
        </w:rPr>
      </w:pPr>
      <w:bookmarkStart w:id="42" w:name="_Toc280527067"/>
      <w:r w:rsidRPr="00D00474">
        <w:rPr>
          <w:rFonts w:ascii="Times New Roman" w:hAnsi="Times New Roman" w:cs="Times New Roman"/>
          <w:color w:val="auto"/>
        </w:rPr>
        <w:t>Глава 4. ОРГАНИЗАЦИЯ И ПРОВЕДЕНИЕ ПРОВЕРОК ПРИ ОСУЩЕСТВЛЕНИИ ГОСУДАРСТВЕННОГО (МУНИЦИПАЛЬНОГО) КОНТРОЛЯ</w:t>
      </w:r>
      <w:bookmarkEnd w:id="42"/>
    </w:p>
    <w:p w14:paraId="7AB50E94" w14:textId="77777777" w:rsidR="00B7517B" w:rsidRPr="00D00474" w:rsidRDefault="00B7517B" w:rsidP="000D4D93">
      <w:pPr>
        <w:keepNext/>
        <w:spacing w:line="360" w:lineRule="auto"/>
        <w:ind w:firstLine="709"/>
        <w:jc w:val="both"/>
        <w:rPr>
          <w:sz w:val="28"/>
          <w:szCs w:val="28"/>
        </w:rPr>
      </w:pPr>
    </w:p>
    <w:p w14:paraId="0EFD3390" w14:textId="77777777" w:rsidR="00B7517B" w:rsidRPr="00D00474" w:rsidRDefault="00B7517B" w:rsidP="000D4D93">
      <w:pPr>
        <w:pStyle w:val="2"/>
        <w:numPr>
          <w:ilvl w:val="0"/>
          <w:numId w:val="34"/>
        </w:numPr>
        <w:ind w:left="0" w:firstLine="709"/>
        <w:jc w:val="both"/>
        <w:rPr>
          <w:rFonts w:ascii="Times New Roman" w:hAnsi="Times New Roman" w:cs="Times New Roman"/>
          <w:color w:val="auto"/>
          <w:sz w:val="28"/>
          <w:szCs w:val="28"/>
        </w:rPr>
      </w:pPr>
      <w:bookmarkStart w:id="43" w:name="_Toc280527068"/>
      <w:r w:rsidRPr="00D00474">
        <w:rPr>
          <w:rFonts w:ascii="Times New Roman" w:hAnsi="Times New Roman" w:cs="Times New Roman"/>
          <w:color w:val="auto"/>
          <w:sz w:val="28"/>
          <w:szCs w:val="28"/>
        </w:rPr>
        <w:t>Виды проверок</w:t>
      </w:r>
      <w:bookmarkEnd w:id="43"/>
    </w:p>
    <w:p w14:paraId="22AFCF17" w14:textId="77777777" w:rsidR="00522814" w:rsidRPr="00D00474" w:rsidRDefault="00522814" w:rsidP="000D4D93">
      <w:pPr>
        <w:keepNext/>
        <w:spacing w:line="360" w:lineRule="auto"/>
        <w:ind w:firstLine="709"/>
        <w:jc w:val="both"/>
        <w:rPr>
          <w:b/>
          <w:sz w:val="28"/>
          <w:szCs w:val="28"/>
        </w:rPr>
      </w:pPr>
    </w:p>
    <w:p w14:paraId="4DA86C89" w14:textId="77777777" w:rsidR="00B7517B" w:rsidRPr="00D00474" w:rsidRDefault="00B7517B" w:rsidP="000D4D93">
      <w:pPr>
        <w:keepNext/>
        <w:spacing w:line="360" w:lineRule="auto"/>
        <w:ind w:firstLine="709"/>
        <w:jc w:val="both"/>
        <w:rPr>
          <w:sz w:val="28"/>
          <w:szCs w:val="28"/>
        </w:rPr>
      </w:pPr>
      <w:r w:rsidRPr="00D00474">
        <w:rPr>
          <w:sz w:val="28"/>
          <w:szCs w:val="28"/>
        </w:rPr>
        <w:t>Органы государственного (муниципального) контроля проводят проверки хозяйствующих субъектов, подразделяющиеся:</w:t>
      </w:r>
    </w:p>
    <w:p w14:paraId="5158B30A" w14:textId="77777777" w:rsidR="00B7517B" w:rsidRPr="00D00474" w:rsidRDefault="00B7517B" w:rsidP="00F11382">
      <w:pPr>
        <w:spacing w:line="360" w:lineRule="auto"/>
        <w:ind w:firstLine="709"/>
        <w:jc w:val="both"/>
        <w:rPr>
          <w:sz w:val="28"/>
          <w:szCs w:val="28"/>
        </w:rPr>
      </w:pPr>
      <w:r w:rsidRPr="00D00474">
        <w:rPr>
          <w:sz w:val="28"/>
          <w:szCs w:val="28"/>
        </w:rPr>
        <w:t>1) в зависимости от оснований проведения проверки – на плановые и внеплановые проверки;</w:t>
      </w:r>
    </w:p>
    <w:p w14:paraId="52D9565B" w14:textId="77777777" w:rsidR="00B7517B" w:rsidRPr="00D00474" w:rsidRDefault="00B7517B" w:rsidP="00F11382">
      <w:pPr>
        <w:spacing w:line="360" w:lineRule="auto"/>
        <w:ind w:firstLine="709"/>
        <w:jc w:val="both"/>
        <w:rPr>
          <w:sz w:val="28"/>
          <w:szCs w:val="28"/>
        </w:rPr>
      </w:pPr>
      <w:r w:rsidRPr="00D00474">
        <w:rPr>
          <w:sz w:val="28"/>
          <w:szCs w:val="28"/>
        </w:rPr>
        <w:t>2) в зависимости от места проведения проверки – на документарные (каме</w:t>
      </w:r>
      <w:r w:rsidR="0062690B" w:rsidRPr="00D00474">
        <w:rPr>
          <w:sz w:val="28"/>
          <w:szCs w:val="28"/>
        </w:rPr>
        <w:t>ральные) и выездные проверки.</w:t>
      </w:r>
    </w:p>
    <w:p w14:paraId="76D2C516" w14:textId="77777777" w:rsidR="00B7517B" w:rsidRPr="00D00474" w:rsidRDefault="00B7517B" w:rsidP="00F11382">
      <w:pPr>
        <w:spacing w:line="360" w:lineRule="auto"/>
        <w:ind w:firstLine="709"/>
        <w:jc w:val="both"/>
        <w:rPr>
          <w:b/>
          <w:sz w:val="28"/>
          <w:szCs w:val="28"/>
        </w:rPr>
      </w:pPr>
    </w:p>
    <w:p w14:paraId="0EDFC9A4" w14:textId="77777777" w:rsidR="00B7517B" w:rsidRPr="00D00474"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44" w:name="_Ref406661034"/>
      <w:bookmarkStart w:id="45" w:name="_Toc280527069"/>
      <w:r w:rsidRPr="00D00474">
        <w:rPr>
          <w:rFonts w:ascii="Times New Roman" w:hAnsi="Times New Roman" w:cs="Times New Roman"/>
          <w:color w:val="auto"/>
          <w:sz w:val="28"/>
          <w:szCs w:val="28"/>
        </w:rPr>
        <w:t>Плановые проверки</w:t>
      </w:r>
      <w:bookmarkEnd w:id="44"/>
      <w:bookmarkEnd w:id="45"/>
      <w:r w:rsidRPr="00D00474">
        <w:rPr>
          <w:rFonts w:ascii="Times New Roman" w:hAnsi="Times New Roman" w:cs="Times New Roman"/>
          <w:color w:val="auto"/>
          <w:sz w:val="28"/>
          <w:szCs w:val="28"/>
        </w:rPr>
        <w:t xml:space="preserve"> </w:t>
      </w:r>
    </w:p>
    <w:p w14:paraId="3A475ABE" w14:textId="77777777" w:rsidR="00B7517B" w:rsidRPr="00D00474" w:rsidRDefault="00B7517B" w:rsidP="00F11382">
      <w:pPr>
        <w:spacing w:line="360" w:lineRule="auto"/>
        <w:ind w:firstLine="709"/>
        <w:jc w:val="both"/>
        <w:rPr>
          <w:sz w:val="28"/>
          <w:szCs w:val="28"/>
        </w:rPr>
      </w:pPr>
    </w:p>
    <w:p w14:paraId="5E70ED69"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 Предметом плановой проверки является оценка соответствия осуществляемой хозяйствующим субъектом деятельности совокупности предъявляемых обязательных требований, а также соответствие указанным требованиям сведений, содержащихся в уведомлении о начале осуществления отдельных видов предпринимательской деятельности.</w:t>
      </w:r>
    </w:p>
    <w:p w14:paraId="2D50AC70" w14:textId="77777777" w:rsidR="00B7517B" w:rsidRPr="00D00474" w:rsidRDefault="00B7517B" w:rsidP="00F11382">
      <w:pPr>
        <w:spacing w:line="360" w:lineRule="auto"/>
        <w:ind w:firstLine="709"/>
        <w:jc w:val="both"/>
        <w:rPr>
          <w:sz w:val="28"/>
          <w:szCs w:val="28"/>
        </w:rPr>
      </w:pPr>
      <w:r w:rsidRPr="00D00474">
        <w:rPr>
          <w:sz w:val="28"/>
          <w:szCs w:val="28"/>
        </w:rPr>
        <w:t>2. Плановые проверки хозяйствующих субъектов проводятся со следующей периодичностью:</w:t>
      </w:r>
    </w:p>
    <w:p w14:paraId="0AF40F9F" w14:textId="77777777" w:rsidR="00B7517B" w:rsidRPr="00D00474" w:rsidRDefault="00B7517B" w:rsidP="00F11382">
      <w:pPr>
        <w:spacing w:line="360" w:lineRule="auto"/>
        <w:ind w:firstLine="709"/>
        <w:jc w:val="both"/>
        <w:rPr>
          <w:sz w:val="28"/>
          <w:szCs w:val="28"/>
        </w:rPr>
      </w:pPr>
      <w:r w:rsidRPr="00D00474">
        <w:rPr>
          <w:sz w:val="28"/>
          <w:szCs w:val="28"/>
        </w:rPr>
        <w:t xml:space="preserve">1) один раз в год – в отношении хозяйствующих субъектов </w:t>
      </w:r>
      <w:r w:rsidRPr="00D00474">
        <w:rPr>
          <w:sz w:val="28"/>
          <w:szCs w:val="28"/>
          <w:lang w:val="en-US"/>
        </w:rPr>
        <w:t>II</w:t>
      </w:r>
      <w:r w:rsidRPr="00D00474">
        <w:rPr>
          <w:sz w:val="28"/>
          <w:szCs w:val="28"/>
        </w:rPr>
        <w:t xml:space="preserve"> класса опасности;</w:t>
      </w:r>
    </w:p>
    <w:p w14:paraId="5007EC73" w14:textId="77777777" w:rsidR="00B7517B" w:rsidRPr="00D00474" w:rsidRDefault="00B7517B" w:rsidP="00F11382">
      <w:pPr>
        <w:spacing w:line="360" w:lineRule="auto"/>
        <w:ind w:firstLine="709"/>
        <w:jc w:val="both"/>
        <w:rPr>
          <w:sz w:val="28"/>
          <w:szCs w:val="28"/>
        </w:rPr>
      </w:pPr>
      <w:r w:rsidRPr="00D00474">
        <w:rPr>
          <w:sz w:val="28"/>
          <w:szCs w:val="28"/>
        </w:rPr>
        <w:t xml:space="preserve">2) не чаще одного раза в три года – в отношении хозяйствующих субъектов </w:t>
      </w:r>
      <w:r w:rsidRPr="00D00474">
        <w:rPr>
          <w:sz w:val="28"/>
          <w:szCs w:val="28"/>
          <w:lang w:val="en-US"/>
        </w:rPr>
        <w:t>I</w:t>
      </w:r>
      <w:r w:rsidRPr="00D00474">
        <w:rPr>
          <w:sz w:val="28"/>
          <w:szCs w:val="28"/>
        </w:rPr>
        <w:t>I</w:t>
      </w:r>
      <w:r w:rsidRPr="00D00474">
        <w:rPr>
          <w:sz w:val="28"/>
          <w:szCs w:val="28"/>
          <w:lang w:val="en-US"/>
        </w:rPr>
        <w:t>I</w:t>
      </w:r>
      <w:r w:rsidRPr="00D00474">
        <w:rPr>
          <w:sz w:val="28"/>
          <w:szCs w:val="28"/>
        </w:rPr>
        <w:t xml:space="preserve"> класса опасности.</w:t>
      </w:r>
    </w:p>
    <w:p w14:paraId="5B06DFA0" w14:textId="77777777" w:rsidR="00B7517B" w:rsidRPr="000E35D7"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sz w:val="28"/>
          <w:szCs w:val="28"/>
        </w:rPr>
        <w:t xml:space="preserve">3. Плановые проверки не проводятся в отношении хозяйствующих субъектов </w:t>
      </w:r>
      <w:r w:rsidRPr="00D00474">
        <w:rPr>
          <w:sz w:val="28"/>
          <w:szCs w:val="28"/>
          <w:lang w:val="en-US"/>
        </w:rPr>
        <w:t>I</w:t>
      </w:r>
      <w:r w:rsidR="00E75AF5" w:rsidRPr="00D00474">
        <w:rPr>
          <w:sz w:val="28"/>
          <w:szCs w:val="28"/>
        </w:rPr>
        <w:t xml:space="preserve"> класса опасности (в части эксплуатации объектов, представляющих чрезвычайно высокую опасность причинения вреда), </w:t>
      </w:r>
      <w:r w:rsidRPr="00D00474">
        <w:rPr>
          <w:sz w:val="28"/>
          <w:szCs w:val="28"/>
        </w:rPr>
        <w:t xml:space="preserve"> </w:t>
      </w:r>
      <w:r w:rsidR="00E75AF5" w:rsidRPr="00D00474">
        <w:rPr>
          <w:sz w:val="28"/>
          <w:szCs w:val="28"/>
        </w:rPr>
        <w:t xml:space="preserve">хозяйствующих субъектов </w:t>
      </w:r>
      <w:r w:rsidRPr="00D00474">
        <w:rPr>
          <w:sz w:val="28"/>
          <w:szCs w:val="28"/>
          <w:lang w:val="en-US"/>
        </w:rPr>
        <w:t>IV</w:t>
      </w:r>
      <w:r w:rsidRPr="00D00474">
        <w:rPr>
          <w:sz w:val="28"/>
          <w:szCs w:val="28"/>
        </w:rPr>
        <w:t xml:space="preserve"> класса опасности, а</w:t>
      </w:r>
      <w:r>
        <w:rPr>
          <w:sz w:val="28"/>
          <w:szCs w:val="28"/>
        </w:rPr>
        <w:t xml:space="preserve"> также физических лиц, не являющихся индивидуальными предпринимателями</w:t>
      </w:r>
      <w:r w:rsidR="00F700C0">
        <w:rPr>
          <w:rFonts w:eastAsia="Calibri"/>
          <w:sz w:val="28"/>
          <w:szCs w:val="28"/>
          <w:lang w:eastAsia="en-US"/>
        </w:rPr>
        <w:t xml:space="preserve">, но осуществляющих профессиональную приносящую доход деятельность </w:t>
      </w:r>
      <w:r w:rsidR="00F700C0" w:rsidRPr="00864626">
        <w:rPr>
          <w:rFonts w:eastAsia="Calibri"/>
          <w:sz w:val="28"/>
          <w:szCs w:val="28"/>
          <w:lang w:eastAsia="en-US"/>
        </w:rPr>
        <w:t>в соответствии с федеральными законами на основании государственной регистрации</w:t>
      </w:r>
      <w:r w:rsidR="00F700C0">
        <w:rPr>
          <w:rFonts w:eastAsia="Calibri"/>
          <w:sz w:val="28"/>
          <w:szCs w:val="28"/>
          <w:lang w:eastAsia="en-US"/>
        </w:rPr>
        <w:t>,</w:t>
      </w:r>
      <w:r w:rsidR="00F700C0" w:rsidRPr="00864626">
        <w:rPr>
          <w:rFonts w:eastAsia="Calibri"/>
          <w:sz w:val="28"/>
          <w:szCs w:val="28"/>
          <w:lang w:eastAsia="en-US"/>
        </w:rPr>
        <w:t xml:space="preserve"> лицензии</w:t>
      </w:r>
      <w:r w:rsidR="00F700C0">
        <w:rPr>
          <w:rFonts w:eastAsia="Calibri"/>
          <w:sz w:val="28"/>
          <w:szCs w:val="28"/>
          <w:lang w:eastAsia="en-US"/>
        </w:rPr>
        <w:t xml:space="preserve"> или</w:t>
      </w:r>
      <w:r w:rsidR="00F700C0" w:rsidRPr="00864626">
        <w:rPr>
          <w:rFonts w:eastAsia="Calibri"/>
          <w:sz w:val="28"/>
          <w:szCs w:val="28"/>
          <w:lang w:eastAsia="en-US"/>
        </w:rPr>
        <w:t xml:space="preserve"> в силу членства в саморегулируемой организации</w:t>
      </w:r>
      <w:r w:rsidRPr="000E35D7">
        <w:rPr>
          <w:sz w:val="28"/>
          <w:szCs w:val="28"/>
        </w:rPr>
        <w:t>.</w:t>
      </w:r>
    </w:p>
    <w:p w14:paraId="31BDF3E3" w14:textId="77777777" w:rsidR="00B7517B" w:rsidRPr="000E35D7" w:rsidRDefault="00B7517B" w:rsidP="00F11382">
      <w:pPr>
        <w:widowControl w:val="0"/>
        <w:autoSpaceDE w:val="0"/>
        <w:autoSpaceDN w:val="0"/>
        <w:adjustRightInd w:val="0"/>
        <w:spacing w:line="360" w:lineRule="auto"/>
        <w:ind w:firstLine="709"/>
        <w:jc w:val="both"/>
        <w:rPr>
          <w:sz w:val="28"/>
          <w:szCs w:val="28"/>
        </w:rPr>
      </w:pPr>
      <w:r w:rsidRPr="000E35D7">
        <w:rPr>
          <w:rFonts w:eastAsiaTheme="minorEastAsia"/>
          <w:sz w:val="28"/>
          <w:szCs w:val="28"/>
        </w:rPr>
        <w:t>4. Основанием для включения плановой проверки в ежегодный план проведения плановых проверок является</w:t>
      </w:r>
      <w:r w:rsidRPr="000E35D7">
        <w:rPr>
          <w:sz w:val="28"/>
          <w:szCs w:val="28"/>
        </w:rPr>
        <w:t xml:space="preserve"> истечение периода времени, указанного в части 2 настоящей статьи, со дня:</w:t>
      </w:r>
    </w:p>
    <w:p w14:paraId="5F42217B" w14:textId="77777777" w:rsidR="00B7517B" w:rsidRPr="000E35D7" w:rsidRDefault="00B7517B" w:rsidP="00F11382">
      <w:pPr>
        <w:widowControl w:val="0"/>
        <w:autoSpaceDE w:val="0"/>
        <w:autoSpaceDN w:val="0"/>
        <w:adjustRightInd w:val="0"/>
        <w:spacing w:line="360" w:lineRule="auto"/>
        <w:ind w:firstLine="709"/>
        <w:jc w:val="both"/>
        <w:rPr>
          <w:sz w:val="28"/>
          <w:szCs w:val="28"/>
        </w:rPr>
      </w:pPr>
      <w:r w:rsidRPr="000E35D7">
        <w:rPr>
          <w:sz w:val="28"/>
          <w:szCs w:val="28"/>
        </w:rPr>
        <w:t xml:space="preserve">1) государственной регистрации юридического лица, индивидуального предпринимателя за исключением </w:t>
      </w:r>
      <w:r>
        <w:rPr>
          <w:sz w:val="28"/>
          <w:szCs w:val="28"/>
        </w:rPr>
        <w:t>случаев</w:t>
      </w:r>
      <w:r w:rsidRPr="000E35D7">
        <w:rPr>
          <w:sz w:val="28"/>
          <w:szCs w:val="28"/>
        </w:rPr>
        <w:t>, указанных в пунктах 2 и 3 настоящей части;</w:t>
      </w:r>
    </w:p>
    <w:p w14:paraId="070B599B" w14:textId="77777777" w:rsidR="00B7517B" w:rsidRPr="000E35D7" w:rsidRDefault="00B7517B" w:rsidP="00F11382">
      <w:pPr>
        <w:widowControl w:val="0"/>
        <w:autoSpaceDE w:val="0"/>
        <w:autoSpaceDN w:val="0"/>
        <w:adjustRightInd w:val="0"/>
        <w:spacing w:line="360" w:lineRule="auto"/>
        <w:ind w:firstLine="709"/>
        <w:jc w:val="both"/>
        <w:rPr>
          <w:sz w:val="28"/>
          <w:szCs w:val="28"/>
        </w:rPr>
      </w:pPr>
      <w:r w:rsidRPr="000E35D7">
        <w:rPr>
          <w:sz w:val="28"/>
          <w:szCs w:val="28"/>
        </w:rPr>
        <w:t>2) предоставления хозяйствующему субъекту лицензии на осуществление отдельных видов деятельности, разрешения на совершение иных юридически значимых действий;</w:t>
      </w:r>
    </w:p>
    <w:p w14:paraId="597954B1"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0E35D7">
        <w:rPr>
          <w:sz w:val="28"/>
          <w:szCs w:val="28"/>
        </w:rPr>
        <w:t>3) </w:t>
      </w:r>
      <w:r w:rsidRPr="00D00474">
        <w:rPr>
          <w:rFonts w:eastAsiaTheme="minorEastAsia"/>
          <w:sz w:val="28"/>
          <w:szCs w:val="28"/>
        </w:rPr>
        <w:t>со дня начала осуществления хозяйствующим субъектом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14:paraId="1EB2EBC9" w14:textId="77777777" w:rsidR="00B7517B" w:rsidRPr="00D00474" w:rsidRDefault="00B7517B" w:rsidP="00F11382">
      <w:pPr>
        <w:widowControl w:val="0"/>
        <w:autoSpaceDE w:val="0"/>
        <w:autoSpaceDN w:val="0"/>
        <w:adjustRightInd w:val="0"/>
        <w:spacing w:line="360" w:lineRule="auto"/>
        <w:ind w:firstLine="709"/>
        <w:jc w:val="both"/>
        <w:rPr>
          <w:sz w:val="28"/>
          <w:szCs w:val="28"/>
        </w:rPr>
      </w:pPr>
      <w:r w:rsidRPr="00D00474">
        <w:rPr>
          <w:sz w:val="28"/>
          <w:szCs w:val="28"/>
        </w:rPr>
        <w:t>4) окончания проведения последней плановой проверки.</w:t>
      </w:r>
    </w:p>
    <w:p w14:paraId="510C3D8F" w14:textId="77777777" w:rsidR="00B7517B" w:rsidRPr="00D00474" w:rsidRDefault="00B7517B" w:rsidP="0043550B">
      <w:pPr>
        <w:widowControl w:val="0"/>
        <w:autoSpaceDE w:val="0"/>
        <w:autoSpaceDN w:val="0"/>
        <w:adjustRightInd w:val="0"/>
        <w:spacing w:line="360" w:lineRule="auto"/>
        <w:ind w:firstLine="709"/>
        <w:jc w:val="both"/>
        <w:rPr>
          <w:sz w:val="28"/>
          <w:szCs w:val="28"/>
        </w:rPr>
      </w:pPr>
      <w:bookmarkStart w:id="46" w:name="_Toc406170632"/>
      <w:r w:rsidRPr="00D00474">
        <w:rPr>
          <w:sz w:val="28"/>
          <w:szCs w:val="28"/>
        </w:rPr>
        <w:t xml:space="preserve">5. Периодичность проведения плановых проверок хозяйствующего субъекта III класса опасности увеличивается в два раза в случае, если по результатам последней плановой проверки хозяйствующего субъекта, а также в течение периода времени, следующего за окончанием последней плановой проверки, в деятельности хозяйствующего субъекта не были выявлены </w:t>
      </w:r>
      <w:r w:rsidR="00477814" w:rsidRPr="00D00474">
        <w:rPr>
          <w:sz w:val="28"/>
          <w:szCs w:val="28"/>
        </w:rPr>
        <w:t xml:space="preserve">грубые или значительные </w:t>
      </w:r>
      <w:r w:rsidRPr="00D00474">
        <w:rPr>
          <w:sz w:val="28"/>
          <w:szCs w:val="28"/>
        </w:rPr>
        <w:t>нарушения обязательных требований.</w:t>
      </w:r>
      <w:bookmarkEnd w:id="46"/>
    </w:p>
    <w:p w14:paraId="5DA271FC" w14:textId="77777777" w:rsidR="00B7517B" w:rsidRPr="00E36FCD" w:rsidRDefault="00B7517B" w:rsidP="00F11382">
      <w:pPr>
        <w:widowControl w:val="0"/>
        <w:autoSpaceDE w:val="0"/>
        <w:autoSpaceDN w:val="0"/>
        <w:adjustRightInd w:val="0"/>
        <w:spacing w:line="360" w:lineRule="auto"/>
        <w:ind w:firstLine="709"/>
        <w:jc w:val="both"/>
        <w:rPr>
          <w:rFonts w:eastAsiaTheme="minorEastAsia"/>
          <w:sz w:val="28"/>
          <w:szCs w:val="28"/>
          <w:highlight w:val="green"/>
        </w:rPr>
      </w:pPr>
      <w:r w:rsidRPr="00D00474">
        <w:rPr>
          <w:sz w:val="28"/>
          <w:szCs w:val="28"/>
        </w:rPr>
        <w:t>6</w:t>
      </w:r>
      <w:r w:rsidRPr="00D00474">
        <w:rPr>
          <w:rFonts w:eastAsiaTheme="minorEastAsia"/>
          <w:sz w:val="28"/>
          <w:szCs w:val="28"/>
        </w:rPr>
        <w:t>. Плановые проверки проводятся на основании разрабатываемых и утверждаемых органами государственного (муниципального) контроля в соответствии с их полномочиями</w:t>
      </w:r>
      <w:r w:rsidRPr="000E35D7">
        <w:rPr>
          <w:rFonts w:eastAsiaTheme="minorEastAsia"/>
          <w:sz w:val="28"/>
          <w:szCs w:val="28"/>
        </w:rPr>
        <w:t xml:space="preserve"> ежегодных планов.</w:t>
      </w:r>
    </w:p>
    <w:p w14:paraId="3BFBC4FC" w14:textId="77777777" w:rsidR="00B7517B" w:rsidRPr="000E35D7" w:rsidRDefault="00B7517B" w:rsidP="00F11382">
      <w:pPr>
        <w:widowControl w:val="0"/>
        <w:autoSpaceDE w:val="0"/>
        <w:autoSpaceDN w:val="0"/>
        <w:adjustRightInd w:val="0"/>
        <w:spacing w:line="360" w:lineRule="auto"/>
        <w:ind w:firstLine="709"/>
        <w:jc w:val="both"/>
        <w:rPr>
          <w:rFonts w:eastAsiaTheme="minorEastAsia"/>
          <w:sz w:val="28"/>
          <w:szCs w:val="28"/>
        </w:rPr>
      </w:pPr>
      <w:r w:rsidRPr="000E35D7">
        <w:rPr>
          <w:rFonts w:eastAsiaTheme="minorEastAsia"/>
          <w:sz w:val="28"/>
          <w:szCs w:val="28"/>
        </w:rPr>
        <w:t>7. В ежегодных планах проведения плановых проверок указываются следующие сведения:</w:t>
      </w:r>
    </w:p>
    <w:p w14:paraId="44C0DBBA" w14:textId="77777777" w:rsidR="00B7517B" w:rsidRDefault="00B7517B" w:rsidP="00F11382">
      <w:pPr>
        <w:widowControl w:val="0"/>
        <w:autoSpaceDE w:val="0"/>
        <w:autoSpaceDN w:val="0"/>
        <w:adjustRightInd w:val="0"/>
        <w:spacing w:line="360" w:lineRule="auto"/>
        <w:ind w:firstLine="709"/>
        <w:jc w:val="both"/>
        <w:rPr>
          <w:rFonts w:eastAsiaTheme="minorEastAsia"/>
          <w:sz w:val="28"/>
          <w:szCs w:val="28"/>
        </w:rPr>
      </w:pPr>
      <w:r w:rsidRPr="000E35D7">
        <w:rPr>
          <w:rFonts w:eastAsiaTheme="minorEastAsia"/>
          <w:sz w:val="28"/>
          <w:szCs w:val="28"/>
        </w:rPr>
        <w:t>1) наименования юридических лиц (их филиалов, представительств, обособле</w:t>
      </w:r>
      <w:r>
        <w:rPr>
          <w:rFonts w:eastAsiaTheme="minorEastAsia"/>
          <w:sz w:val="28"/>
          <w:szCs w:val="28"/>
        </w:rPr>
        <w:t>нных структурных подразделений),</w:t>
      </w:r>
      <w:r w:rsidRPr="007343A7">
        <w:rPr>
          <w:rFonts w:eastAsiaTheme="minorEastAsia"/>
          <w:sz w:val="28"/>
          <w:szCs w:val="28"/>
        </w:rPr>
        <w:t xml:space="preserve"> </w:t>
      </w:r>
      <w:r>
        <w:rPr>
          <w:rFonts w:eastAsiaTheme="minorEastAsia"/>
          <w:sz w:val="28"/>
          <w:szCs w:val="28"/>
        </w:rPr>
        <w:t xml:space="preserve">государственных органов, органов местного самоуправления или </w:t>
      </w:r>
      <w:r w:rsidRPr="000E35D7">
        <w:rPr>
          <w:rFonts w:eastAsiaTheme="minorEastAsia"/>
          <w:sz w:val="28"/>
          <w:szCs w:val="28"/>
        </w:rPr>
        <w:t xml:space="preserve">фамилии, имена, отчества </w:t>
      </w:r>
      <w:r>
        <w:rPr>
          <w:rFonts w:eastAsiaTheme="minorEastAsia"/>
          <w:sz w:val="28"/>
          <w:szCs w:val="28"/>
        </w:rPr>
        <w:t>индивидуальных предпринимателей</w:t>
      </w:r>
      <w:r w:rsidRPr="000E35D7">
        <w:rPr>
          <w:rFonts w:eastAsiaTheme="minorEastAsia"/>
          <w:sz w:val="28"/>
          <w:szCs w:val="28"/>
        </w:rPr>
        <w:t>, деятельность кото</w:t>
      </w:r>
      <w:r>
        <w:rPr>
          <w:rFonts w:eastAsiaTheme="minorEastAsia"/>
          <w:sz w:val="28"/>
          <w:szCs w:val="28"/>
        </w:rPr>
        <w:t>рых подлежит плановым проверкам;</w:t>
      </w:r>
      <w:r w:rsidRPr="000E35D7">
        <w:rPr>
          <w:rFonts w:eastAsiaTheme="minorEastAsia"/>
          <w:sz w:val="28"/>
          <w:szCs w:val="28"/>
        </w:rPr>
        <w:t xml:space="preserve"> </w:t>
      </w:r>
    </w:p>
    <w:p w14:paraId="35BA42CA"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2) </w:t>
      </w:r>
      <w:r w:rsidRPr="000E35D7">
        <w:rPr>
          <w:rFonts w:eastAsiaTheme="minorEastAsia"/>
          <w:sz w:val="28"/>
          <w:szCs w:val="28"/>
        </w:rPr>
        <w:t>места нахождения юридических лиц (их филиалов, представительств, обособленных структурных подразделений)</w:t>
      </w:r>
      <w:r>
        <w:rPr>
          <w:rFonts w:eastAsiaTheme="minorEastAsia"/>
          <w:sz w:val="28"/>
          <w:szCs w:val="28"/>
        </w:rPr>
        <w:t>, государственных органов, органов местного самоуправления</w:t>
      </w:r>
      <w:r w:rsidRPr="000E35D7">
        <w:rPr>
          <w:rFonts w:eastAsiaTheme="minorEastAsia"/>
          <w:sz w:val="28"/>
          <w:szCs w:val="28"/>
        </w:rPr>
        <w:t xml:space="preserve"> или места фактического </w:t>
      </w:r>
      <w:r w:rsidRPr="00D00474">
        <w:rPr>
          <w:rFonts w:eastAsiaTheme="minorEastAsia"/>
          <w:sz w:val="28"/>
          <w:szCs w:val="28"/>
        </w:rPr>
        <w:t>осуществления деятельности индивидуальными предпринимателями;</w:t>
      </w:r>
    </w:p>
    <w:p w14:paraId="45A11F84" w14:textId="77777777" w:rsidR="00C95DB5" w:rsidRPr="00D00474" w:rsidRDefault="00C95DB5"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 xml:space="preserve">3) наименования и места нахождения объектов, в отношении которых должны быть проведены плановые проверки (в случае, если федеральным законом предусмотрена возможность планирования и проведения проверок в отношении отдельных объектов, используемых хозяйствующими субъектами);   </w:t>
      </w:r>
    </w:p>
    <w:p w14:paraId="5142E684" w14:textId="77777777" w:rsidR="00B7517B" w:rsidRPr="00D00474" w:rsidRDefault="00C95DB5"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4</w:t>
      </w:r>
      <w:r w:rsidR="00B7517B" w:rsidRPr="00D00474">
        <w:rPr>
          <w:rFonts w:eastAsiaTheme="minorEastAsia"/>
          <w:sz w:val="28"/>
          <w:szCs w:val="28"/>
        </w:rPr>
        <w:t>) цель и основание проведения каждой плановой проверки;</w:t>
      </w:r>
    </w:p>
    <w:p w14:paraId="0E922E72" w14:textId="77777777" w:rsidR="00B7517B" w:rsidRPr="00D00474" w:rsidRDefault="00C95DB5"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5</w:t>
      </w:r>
      <w:r w:rsidR="00B7517B" w:rsidRPr="00D00474">
        <w:rPr>
          <w:rFonts w:eastAsiaTheme="minorEastAsia"/>
          <w:sz w:val="28"/>
          <w:szCs w:val="28"/>
        </w:rPr>
        <w:t>) дата начала и сроки проведения каждой плановой проверки;</w:t>
      </w:r>
    </w:p>
    <w:p w14:paraId="190C92C0" w14:textId="77777777" w:rsidR="00B7517B" w:rsidRPr="00D00474" w:rsidRDefault="00C95DB5"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6</w:t>
      </w:r>
      <w:r w:rsidR="00B7517B" w:rsidRPr="00D00474">
        <w:rPr>
          <w:rFonts w:eastAsiaTheme="minorEastAsia"/>
          <w:sz w:val="28"/>
          <w:szCs w:val="28"/>
        </w:rPr>
        <w:t>) наименование органа государственного (муниципального) контроля, осуществляющего конкретную плановую проверку. При проведении плановой проверки различными органами государственного (муниципального) контроля совместно указываются наименования всех участвующих в такой проверке органов.</w:t>
      </w:r>
    </w:p>
    <w:p w14:paraId="1266803B"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8. В срок до 1 сентября года, предшествующего году проведения плановых проверок, органы государственного (муниципального) контроля направляют проекты ежегодных планов проведения плановых проверок в органы прокуратуры.</w:t>
      </w:r>
    </w:p>
    <w:p w14:paraId="01521EEB"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9. Органы прокуратуры рассматривают проекты ежегодных планов проведения плановых проверок на предмет законности включения в них хозяйствующих субъектов в соответствии с частями 2 – 5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(муниципального) контроля об устранении выявленных замечаний и о проведении при возможности в отношении отдельных хозяйствующих субъектов совместных плановых проверок.</w:t>
      </w:r>
    </w:p>
    <w:p w14:paraId="4678DBC9"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10. Органы государственного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доработанные с учетом предложений органов прокуратуры и утвержденные ежегодные планы проведения плановых проверок.</w:t>
      </w:r>
    </w:p>
    <w:p w14:paraId="259493A0"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11. Утвержденный руководителем органа государственного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(муниципального</w:t>
      </w:r>
      <w:r w:rsidR="001209DB" w:rsidRPr="00D00474">
        <w:rPr>
          <w:rFonts w:eastAsiaTheme="minorEastAsia"/>
          <w:sz w:val="28"/>
          <w:szCs w:val="28"/>
        </w:rPr>
        <w:t>) контроля в</w:t>
      </w:r>
      <w:r w:rsidR="001209DB" w:rsidRPr="00D00474">
        <w:rPr>
          <w:sz w:val="28"/>
          <w:szCs w:val="28"/>
        </w:rPr>
        <w:t xml:space="preserve"> информационно-телекоммуникационной сети «Интернет»</w:t>
      </w:r>
      <w:r w:rsidRPr="00D00474">
        <w:rPr>
          <w:rFonts w:eastAsiaTheme="minorEastAsia"/>
          <w:sz w:val="28"/>
          <w:szCs w:val="28"/>
        </w:rPr>
        <w:t>.</w:t>
      </w:r>
    </w:p>
    <w:p w14:paraId="4FF02BC1"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12. Порядок подготовки ежегодного плана проведения плановых проверок, его представления в органы прокуратуры, а также типовая форма ежегодного плана проведения плановых проверок устанавливается Правительством Российской Федерации.</w:t>
      </w:r>
    </w:p>
    <w:p w14:paraId="4BCB61A8"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13. Органы прокуратуры в срок до 1 декабря года, предшествующего году проведения плановых проверок, обобщают поступившие от органов государственного (муниципального) контроля утвержденные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546E3C00"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 xml:space="preserve">14.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w:t>
      </w:r>
      <w:r w:rsidR="001209DB" w:rsidRPr="00D00474">
        <w:rPr>
          <w:sz w:val="28"/>
          <w:szCs w:val="28"/>
        </w:rPr>
        <w:t>информационно-телекоммуникационной сети «Интернет»</w:t>
      </w:r>
      <w:r w:rsidRPr="00D00474">
        <w:rPr>
          <w:rFonts w:eastAsiaTheme="minorEastAsia"/>
          <w:sz w:val="28"/>
          <w:szCs w:val="28"/>
        </w:rPr>
        <w:t xml:space="preserve"> в срок до 31 декабря  года, предшествующего году проведения плановых проверок.</w:t>
      </w:r>
    </w:p>
    <w:p w14:paraId="2400C144"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15. Территориальные органы федеральных органов исполнительной власти, уполномоченных на осуществление федерального государственного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14:paraId="4C030B72" w14:textId="77777777" w:rsidR="00B7517B" w:rsidRPr="00200D39"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 xml:space="preserve">16. Федеральные органы исполнительной власти, уполномоченные на осуществление федерального государственного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надзора, указанными в </w:t>
      </w:r>
      <w:r w:rsidR="008948BD" w:rsidRPr="00D00474">
        <w:rPr>
          <w:rFonts w:eastAsiaTheme="minorEastAsia"/>
          <w:sz w:val="28"/>
          <w:szCs w:val="28"/>
        </w:rPr>
        <w:t xml:space="preserve">части </w:t>
      </w:r>
      <w:hyperlink w:anchor="Par347" w:tooltip="Ссылка на текущий документ" w:history="1">
        <w:r w:rsidRPr="00D00474">
          <w:rPr>
            <w:rFonts w:eastAsiaTheme="minorEastAsia"/>
            <w:sz w:val="28"/>
            <w:szCs w:val="28"/>
          </w:rPr>
          <w:t>15</w:t>
        </w:r>
      </w:hyperlink>
      <w:r w:rsidRPr="00D00474">
        <w:rPr>
          <w:rFonts w:eastAsiaTheme="minorEastAsia"/>
          <w:sz w:val="28"/>
          <w:szCs w:val="28"/>
        </w:rPr>
        <w:t xml:space="preserve"> настоящей статьи</w:t>
      </w:r>
      <w:r w:rsidRPr="00200D39">
        <w:rPr>
          <w:rFonts w:eastAsiaTheme="minorEastAsia"/>
          <w:sz w:val="28"/>
          <w:szCs w:val="28"/>
        </w:rPr>
        <w:t xml:space="preserve">. Ежегодные планы проведения плановых проверок в соответствующей сфере деятельности размещаются указанными федеральными органами исполнительной власти на своих официальных сайтах </w:t>
      </w:r>
      <w:r w:rsidR="001209DB" w:rsidRPr="00853DEE">
        <w:rPr>
          <w:sz w:val="28"/>
          <w:szCs w:val="28"/>
        </w:rPr>
        <w:t>в информационно</w:t>
      </w:r>
      <w:r w:rsidR="001209DB">
        <w:rPr>
          <w:sz w:val="28"/>
          <w:szCs w:val="28"/>
        </w:rPr>
        <w:t xml:space="preserve">-телекоммуникационной </w:t>
      </w:r>
      <w:r w:rsidR="001209DB" w:rsidRPr="00853DEE">
        <w:rPr>
          <w:sz w:val="28"/>
          <w:szCs w:val="28"/>
        </w:rPr>
        <w:t xml:space="preserve">сети </w:t>
      </w:r>
      <w:r w:rsidR="001209DB">
        <w:rPr>
          <w:sz w:val="28"/>
          <w:szCs w:val="28"/>
        </w:rPr>
        <w:t>«</w:t>
      </w:r>
      <w:r w:rsidR="001209DB" w:rsidRPr="00853DEE">
        <w:rPr>
          <w:sz w:val="28"/>
          <w:szCs w:val="28"/>
        </w:rPr>
        <w:t>Интернет</w:t>
      </w:r>
      <w:r w:rsidR="001209DB">
        <w:rPr>
          <w:sz w:val="28"/>
          <w:szCs w:val="28"/>
        </w:rPr>
        <w:t>»</w:t>
      </w:r>
      <w:r w:rsidRPr="00200D39">
        <w:rPr>
          <w:rFonts w:eastAsiaTheme="minorEastAsia"/>
          <w:sz w:val="28"/>
          <w:szCs w:val="28"/>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2BDAE1AB" w14:textId="77777777" w:rsidR="00B7517B" w:rsidRPr="00DF6E1A" w:rsidRDefault="00B7517B" w:rsidP="00F11382">
      <w:pPr>
        <w:widowControl w:val="0"/>
        <w:autoSpaceDE w:val="0"/>
        <w:autoSpaceDN w:val="0"/>
        <w:adjustRightInd w:val="0"/>
        <w:spacing w:line="360" w:lineRule="auto"/>
        <w:ind w:firstLine="709"/>
        <w:jc w:val="both"/>
        <w:rPr>
          <w:rFonts w:eastAsiaTheme="minorEastAsia"/>
          <w:sz w:val="28"/>
          <w:szCs w:val="28"/>
        </w:rPr>
      </w:pPr>
      <w:r w:rsidRPr="00DF6E1A">
        <w:rPr>
          <w:rFonts w:eastAsiaTheme="minorEastAsia"/>
          <w:sz w:val="28"/>
          <w:szCs w:val="28"/>
        </w:rPr>
        <w:t>17. Плановая проверка проводится в форме документарной проверки и (или) выездной проверки в порядке, установленном соответственно</w:t>
      </w:r>
      <w:r>
        <w:rPr>
          <w:rFonts w:eastAsiaTheme="minorEastAsia"/>
          <w:sz w:val="28"/>
          <w:szCs w:val="28"/>
        </w:rPr>
        <w:t xml:space="preserve"> 27 </w:t>
      </w:r>
      <w:r w:rsidRPr="00DF6E1A">
        <w:rPr>
          <w:rFonts w:eastAsiaTheme="minorEastAsia"/>
          <w:sz w:val="28"/>
          <w:szCs w:val="28"/>
        </w:rPr>
        <w:t xml:space="preserve">и </w:t>
      </w:r>
      <w:r>
        <w:rPr>
          <w:rFonts w:eastAsiaTheme="minorEastAsia"/>
          <w:sz w:val="28"/>
          <w:szCs w:val="28"/>
        </w:rPr>
        <w:t>28</w:t>
      </w:r>
      <w:r w:rsidRPr="00DF6E1A">
        <w:rPr>
          <w:rFonts w:eastAsiaTheme="minorEastAsia"/>
          <w:sz w:val="28"/>
          <w:szCs w:val="28"/>
        </w:rPr>
        <w:t xml:space="preserve"> настоящего Федерального закона.</w:t>
      </w:r>
    </w:p>
    <w:p w14:paraId="07101B04" w14:textId="77777777" w:rsidR="00B7517B" w:rsidRPr="00DF6E1A" w:rsidRDefault="00B7517B" w:rsidP="00F11382">
      <w:pPr>
        <w:widowControl w:val="0"/>
        <w:autoSpaceDE w:val="0"/>
        <w:autoSpaceDN w:val="0"/>
        <w:adjustRightInd w:val="0"/>
        <w:spacing w:line="360" w:lineRule="auto"/>
        <w:ind w:firstLine="709"/>
        <w:jc w:val="both"/>
        <w:rPr>
          <w:rFonts w:eastAsiaTheme="minorEastAsia"/>
          <w:sz w:val="28"/>
          <w:szCs w:val="28"/>
        </w:rPr>
      </w:pPr>
      <w:r w:rsidRPr="00DF6E1A">
        <w:rPr>
          <w:rFonts w:eastAsiaTheme="minorEastAsia"/>
          <w:sz w:val="28"/>
          <w:szCs w:val="28"/>
        </w:rPr>
        <w:t xml:space="preserve">18. О проведении плановой проверки </w:t>
      </w:r>
      <w:r>
        <w:rPr>
          <w:rFonts w:eastAsiaTheme="minorEastAsia"/>
          <w:sz w:val="28"/>
          <w:szCs w:val="28"/>
        </w:rPr>
        <w:t xml:space="preserve">хозяйствующий субъект должен быть </w:t>
      </w:r>
      <w:r w:rsidRPr="00DF6E1A">
        <w:rPr>
          <w:rFonts w:eastAsiaTheme="minorEastAsia"/>
          <w:sz w:val="28"/>
          <w:szCs w:val="28"/>
        </w:rPr>
        <w:t xml:space="preserve"> уведомл</w:t>
      </w:r>
      <w:r>
        <w:rPr>
          <w:rFonts w:eastAsiaTheme="minorEastAsia"/>
          <w:sz w:val="28"/>
          <w:szCs w:val="28"/>
        </w:rPr>
        <w:t>ен</w:t>
      </w:r>
      <w:r w:rsidRPr="00DF6E1A">
        <w:rPr>
          <w:rFonts w:eastAsiaTheme="minorEastAsia"/>
          <w:sz w:val="28"/>
          <w:szCs w:val="28"/>
        </w:rPr>
        <w:t xml:space="preserve"> органом государственного (муниципального) контроля не позднее чем </w:t>
      </w:r>
      <w:r>
        <w:rPr>
          <w:rFonts w:eastAsiaTheme="minorEastAsia"/>
          <w:sz w:val="28"/>
          <w:szCs w:val="28"/>
        </w:rPr>
        <w:t>за</w:t>
      </w:r>
      <w:r w:rsidRPr="00DF6E1A">
        <w:rPr>
          <w:rFonts w:eastAsiaTheme="minorEastAsia"/>
          <w:sz w:val="28"/>
          <w:szCs w:val="28"/>
        </w:rPr>
        <w:t xml:space="preserve"> тр</w:t>
      </w:r>
      <w:r>
        <w:rPr>
          <w:rFonts w:eastAsiaTheme="minorEastAsia"/>
          <w:sz w:val="28"/>
          <w:szCs w:val="28"/>
        </w:rPr>
        <w:t>и</w:t>
      </w:r>
      <w:r w:rsidRPr="00DF6E1A">
        <w:rPr>
          <w:rFonts w:eastAsiaTheme="minorEastAsia"/>
          <w:sz w:val="28"/>
          <w:szCs w:val="28"/>
        </w:rPr>
        <w:t xml:space="preserve"> рабочих дн</w:t>
      </w:r>
      <w:r>
        <w:rPr>
          <w:rFonts w:eastAsiaTheme="minorEastAsia"/>
          <w:sz w:val="28"/>
          <w:szCs w:val="28"/>
        </w:rPr>
        <w:t>я</w:t>
      </w:r>
      <w:r w:rsidRPr="00DF6E1A">
        <w:rPr>
          <w:rFonts w:eastAsiaTheme="minorEastAsia"/>
          <w:sz w:val="28"/>
          <w:szCs w:val="28"/>
        </w:rPr>
        <w:t xml:space="preserve"> до </w:t>
      </w:r>
      <w:r>
        <w:rPr>
          <w:rFonts w:eastAsiaTheme="minorEastAsia"/>
          <w:sz w:val="28"/>
          <w:szCs w:val="28"/>
        </w:rPr>
        <w:t xml:space="preserve">дня </w:t>
      </w:r>
      <w:r w:rsidRPr="00DF6E1A">
        <w:rPr>
          <w:rFonts w:eastAsiaTheme="minorEastAsia"/>
          <w:sz w:val="28"/>
          <w:szCs w:val="28"/>
        </w:rPr>
        <w:t xml:space="preserve">начала ее проведения посредством направления копии распоряжения или приказа руководителя, заместителя руководителя органа государственного </w:t>
      </w:r>
      <w:r>
        <w:rPr>
          <w:rFonts w:eastAsiaTheme="minorEastAsia"/>
          <w:sz w:val="28"/>
          <w:szCs w:val="28"/>
        </w:rPr>
        <w:t>(</w:t>
      </w:r>
      <w:r w:rsidRPr="00DF6E1A">
        <w:rPr>
          <w:rFonts w:eastAsiaTheme="minorEastAsia"/>
          <w:sz w:val="28"/>
          <w:szCs w:val="28"/>
        </w:rPr>
        <w:t>муниципального</w:t>
      </w:r>
      <w:r>
        <w:rPr>
          <w:rFonts w:eastAsiaTheme="minorEastAsia"/>
          <w:sz w:val="28"/>
          <w:szCs w:val="28"/>
        </w:rPr>
        <w:t>)</w:t>
      </w:r>
      <w:r w:rsidRPr="00DF6E1A">
        <w:rPr>
          <w:rFonts w:eastAsiaTheme="minorEastAsia"/>
          <w:sz w:val="28"/>
          <w:szCs w:val="28"/>
        </w:rPr>
        <w:t xml:space="preserve"> контроля о начале проведения плановой проверки заказным почтовым отправл</w:t>
      </w:r>
      <w:r w:rsidR="0035219C">
        <w:rPr>
          <w:rFonts w:eastAsiaTheme="minorEastAsia"/>
          <w:sz w:val="28"/>
          <w:szCs w:val="28"/>
        </w:rPr>
        <w:t xml:space="preserve">ением с уведомлением о вручении или </w:t>
      </w:r>
      <w:r w:rsidRPr="00DF6E1A">
        <w:rPr>
          <w:rFonts w:eastAsiaTheme="minorEastAsia"/>
          <w:sz w:val="28"/>
          <w:szCs w:val="28"/>
        </w:rPr>
        <w:t>в форме электронного документа, подписанного усиленной квалифицированной электронной подписью.</w:t>
      </w:r>
    </w:p>
    <w:p w14:paraId="0FE91D48" w14:textId="77777777" w:rsidR="00B7517B" w:rsidRPr="00282C03"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19</w:t>
      </w:r>
      <w:r w:rsidRPr="00282C03">
        <w:rPr>
          <w:rFonts w:eastAsiaTheme="minorEastAsia"/>
          <w:sz w:val="28"/>
          <w:szCs w:val="28"/>
        </w:rPr>
        <w:t xml:space="preserve">. Плановая проверка </w:t>
      </w:r>
      <w:r>
        <w:rPr>
          <w:rFonts w:eastAsiaTheme="minorEastAsia"/>
          <w:sz w:val="28"/>
          <w:szCs w:val="28"/>
        </w:rPr>
        <w:t>хозяйствующих субъектов</w:t>
      </w:r>
      <w:r w:rsidRPr="00282C03">
        <w:rPr>
          <w:rFonts w:eastAsiaTheme="minorEastAsia"/>
          <w:sz w:val="28"/>
          <w:szCs w:val="28"/>
        </w:rPr>
        <w:t xml:space="preserve">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7D1508CD" w14:textId="77777777" w:rsidR="00B7517B" w:rsidRPr="00282C03" w:rsidRDefault="00B7517B" w:rsidP="00F11382">
      <w:pPr>
        <w:widowControl w:val="0"/>
        <w:autoSpaceDE w:val="0"/>
        <w:autoSpaceDN w:val="0"/>
        <w:adjustRightInd w:val="0"/>
        <w:spacing w:line="360" w:lineRule="auto"/>
        <w:ind w:firstLine="709"/>
        <w:jc w:val="both"/>
        <w:rPr>
          <w:rFonts w:eastAsiaTheme="minorEastAsia"/>
          <w:sz w:val="28"/>
          <w:szCs w:val="28"/>
        </w:rPr>
      </w:pPr>
      <w:r w:rsidRPr="00282C03">
        <w:rPr>
          <w:rFonts w:eastAsiaTheme="minorEastAsia"/>
          <w:sz w:val="28"/>
          <w:szCs w:val="28"/>
        </w:rPr>
        <w:t>20. В случае проведения плановой проверки членов саморегулируемой организации орган государственного (муниципального)</w:t>
      </w:r>
      <w:r>
        <w:rPr>
          <w:rFonts w:eastAsiaTheme="minorEastAsia"/>
          <w:sz w:val="28"/>
          <w:szCs w:val="28"/>
        </w:rPr>
        <w:t xml:space="preserve"> контроля обязан</w:t>
      </w:r>
      <w:r w:rsidRPr="00282C03">
        <w:rPr>
          <w:rFonts w:eastAsiaTheme="minorEastAsia"/>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2AFFA2C6" w14:textId="77777777" w:rsidR="00B7517B" w:rsidRPr="00282C03" w:rsidRDefault="00B7517B" w:rsidP="00F11382">
      <w:pPr>
        <w:widowControl w:val="0"/>
        <w:autoSpaceDE w:val="0"/>
        <w:autoSpaceDN w:val="0"/>
        <w:adjustRightInd w:val="0"/>
        <w:spacing w:line="360" w:lineRule="auto"/>
        <w:ind w:firstLine="709"/>
        <w:jc w:val="both"/>
        <w:rPr>
          <w:rFonts w:eastAsiaTheme="minorEastAsia"/>
          <w:sz w:val="28"/>
          <w:szCs w:val="28"/>
        </w:rPr>
      </w:pPr>
      <w:r w:rsidRPr="00282C03">
        <w:rPr>
          <w:rFonts w:eastAsiaTheme="minorEastAsia"/>
          <w:sz w:val="28"/>
          <w:szCs w:val="28"/>
        </w:rPr>
        <w:t xml:space="preserve">21. В случае выявления нарушений членами саморегулируемой организации обязательных требований при проведении плановой проверки таких членов саморегулируемой организации должностные лица органа государственного </w:t>
      </w:r>
      <w:r>
        <w:rPr>
          <w:rFonts w:eastAsiaTheme="minorEastAsia"/>
          <w:sz w:val="28"/>
          <w:szCs w:val="28"/>
        </w:rPr>
        <w:t>(</w:t>
      </w:r>
      <w:r w:rsidRPr="00282C03">
        <w:rPr>
          <w:rFonts w:eastAsiaTheme="minorEastAsia"/>
          <w:sz w:val="28"/>
          <w:szCs w:val="28"/>
        </w:rPr>
        <w:t>муниципального</w:t>
      </w:r>
      <w:r>
        <w:rPr>
          <w:rFonts w:eastAsiaTheme="minorEastAsia"/>
          <w:sz w:val="28"/>
          <w:szCs w:val="28"/>
        </w:rPr>
        <w:t>)</w:t>
      </w:r>
      <w:r w:rsidRPr="00282C03">
        <w:rPr>
          <w:rFonts w:eastAsiaTheme="minorEastAsia"/>
          <w:sz w:val="28"/>
          <w:szCs w:val="28"/>
        </w:rPr>
        <w:t xml:space="preserve"> контроля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2C145AFA" w14:textId="77777777" w:rsidR="00B7517B" w:rsidRDefault="00B7517B" w:rsidP="00F11382">
      <w:pPr>
        <w:spacing w:line="360" w:lineRule="auto"/>
        <w:ind w:firstLine="709"/>
        <w:jc w:val="both"/>
        <w:rPr>
          <w:b/>
          <w:sz w:val="28"/>
          <w:szCs w:val="28"/>
          <w:highlight w:val="green"/>
        </w:rPr>
      </w:pPr>
    </w:p>
    <w:p w14:paraId="23F2E284" w14:textId="77777777" w:rsidR="00B7517B" w:rsidRPr="003B4771"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47" w:name="_Ref406524120"/>
      <w:bookmarkStart w:id="48" w:name="_Ref406524122"/>
      <w:bookmarkStart w:id="49" w:name="_Ref406524466"/>
      <w:bookmarkStart w:id="50" w:name="_Toc280527070"/>
      <w:r w:rsidRPr="003B4771">
        <w:rPr>
          <w:rFonts w:ascii="Times New Roman" w:hAnsi="Times New Roman" w:cs="Times New Roman"/>
          <w:color w:val="auto"/>
          <w:sz w:val="28"/>
          <w:szCs w:val="28"/>
        </w:rPr>
        <w:t>Внеплановые проверки</w:t>
      </w:r>
      <w:bookmarkEnd w:id="47"/>
      <w:bookmarkEnd w:id="48"/>
      <w:bookmarkEnd w:id="49"/>
      <w:bookmarkEnd w:id="50"/>
    </w:p>
    <w:p w14:paraId="37E8B68C" w14:textId="77777777" w:rsidR="00B7517B" w:rsidRPr="00282C03" w:rsidRDefault="00B7517B" w:rsidP="00F11382">
      <w:pPr>
        <w:spacing w:line="360" w:lineRule="auto"/>
        <w:ind w:firstLine="709"/>
        <w:jc w:val="both"/>
        <w:rPr>
          <w:b/>
          <w:sz w:val="28"/>
          <w:szCs w:val="28"/>
        </w:rPr>
      </w:pPr>
    </w:p>
    <w:p w14:paraId="75AFF578" w14:textId="77777777" w:rsidR="00B7517B" w:rsidRPr="00282C03" w:rsidRDefault="00B7517B" w:rsidP="00F11382">
      <w:pPr>
        <w:widowControl w:val="0"/>
        <w:autoSpaceDE w:val="0"/>
        <w:autoSpaceDN w:val="0"/>
        <w:adjustRightInd w:val="0"/>
        <w:spacing w:line="360" w:lineRule="auto"/>
        <w:ind w:firstLine="709"/>
        <w:jc w:val="both"/>
        <w:rPr>
          <w:rFonts w:eastAsiaTheme="minorHAnsi"/>
          <w:sz w:val="28"/>
          <w:szCs w:val="28"/>
          <w:lang w:eastAsia="en-US"/>
        </w:rPr>
      </w:pPr>
      <w:r w:rsidRPr="00282C03">
        <w:rPr>
          <w:rFonts w:eastAsiaTheme="minorEastAsia"/>
          <w:sz w:val="28"/>
          <w:szCs w:val="28"/>
        </w:rPr>
        <w:t xml:space="preserve">1. Предметом внеплановой проверки </w:t>
      </w:r>
      <w:r>
        <w:rPr>
          <w:rFonts w:eastAsiaTheme="minorEastAsia"/>
          <w:sz w:val="28"/>
          <w:szCs w:val="28"/>
        </w:rPr>
        <w:t>хозяйствующего субъекта, в отношении которого</w:t>
      </w:r>
      <w:r w:rsidRPr="00282C03">
        <w:rPr>
          <w:rFonts w:eastAsiaTheme="minorEastAsia"/>
          <w:sz w:val="28"/>
          <w:szCs w:val="28"/>
        </w:rPr>
        <w:t xml:space="preserve"> федеральным законом установлен</w:t>
      </w:r>
      <w:r>
        <w:rPr>
          <w:rFonts w:eastAsiaTheme="minorEastAsia"/>
          <w:sz w:val="28"/>
          <w:szCs w:val="28"/>
        </w:rPr>
        <w:t>а необходимость приобретения им</w:t>
      </w:r>
      <w:r w:rsidRPr="00282C03">
        <w:rPr>
          <w:rFonts w:eastAsiaTheme="minorHAnsi"/>
          <w:sz w:val="28"/>
          <w:szCs w:val="28"/>
          <w:lang w:eastAsia="en-US"/>
        </w:rPr>
        <w:t xml:space="preserve"> до начала своей деятельности правового статуса, получения </w:t>
      </w:r>
      <w:r>
        <w:rPr>
          <w:rFonts w:eastAsiaTheme="minorHAnsi"/>
          <w:sz w:val="28"/>
          <w:szCs w:val="28"/>
          <w:lang w:eastAsia="en-US"/>
        </w:rPr>
        <w:t>разрешения</w:t>
      </w:r>
      <w:r w:rsidRPr="00282C03">
        <w:rPr>
          <w:rFonts w:eastAsiaTheme="minorHAnsi"/>
          <w:sz w:val="28"/>
          <w:szCs w:val="28"/>
          <w:lang w:eastAsia="en-US"/>
        </w:rPr>
        <w:t xml:space="preserve"> на право осуществ</w:t>
      </w:r>
      <w:r w:rsidRPr="00282C03">
        <w:rPr>
          <w:rFonts w:eastAsiaTheme="minorEastAsia"/>
          <w:sz w:val="28"/>
          <w:szCs w:val="28"/>
        </w:rPr>
        <w:t xml:space="preserve">ления отдельных видов деятельности или разрешения (согласования) на осуществление </w:t>
      </w:r>
      <w:r>
        <w:rPr>
          <w:rFonts w:eastAsiaTheme="minorEastAsia"/>
          <w:sz w:val="28"/>
          <w:szCs w:val="28"/>
        </w:rPr>
        <w:t>отдельных</w:t>
      </w:r>
      <w:r w:rsidRPr="00282C03">
        <w:rPr>
          <w:rFonts w:eastAsiaTheme="minorEastAsia"/>
          <w:sz w:val="28"/>
          <w:szCs w:val="28"/>
        </w:rPr>
        <w:t xml:space="preserve"> действий, является оценка соответствия обязательным требованиям </w:t>
      </w:r>
      <w:r w:rsidRPr="00282C03">
        <w:rPr>
          <w:rFonts w:eastAsiaTheme="minorHAnsi"/>
          <w:sz w:val="28"/>
          <w:szCs w:val="28"/>
          <w:lang w:eastAsia="en-US"/>
        </w:rPr>
        <w:t>сведений, содержащ</w:t>
      </w:r>
      <w:r>
        <w:rPr>
          <w:rFonts w:eastAsiaTheme="minorHAnsi"/>
          <w:sz w:val="28"/>
          <w:szCs w:val="28"/>
          <w:lang w:eastAsia="en-US"/>
        </w:rPr>
        <w:t>ихся в представленных указанным</w:t>
      </w:r>
      <w:r w:rsidRPr="00282C03">
        <w:rPr>
          <w:rFonts w:eastAsiaTheme="minorHAnsi"/>
          <w:sz w:val="28"/>
          <w:szCs w:val="28"/>
          <w:lang w:eastAsia="en-US"/>
        </w:rPr>
        <w:t xml:space="preserve"> </w:t>
      </w:r>
      <w:r>
        <w:rPr>
          <w:rFonts w:eastAsiaTheme="minorHAnsi"/>
          <w:sz w:val="28"/>
          <w:szCs w:val="28"/>
          <w:lang w:eastAsia="en-US"/>
        </w:rPr>
        <w:t>субъектом</w:t>
      </w:r>
      <w:r w:rsidRPr="00282C03">
        <w:rPr>
          <w:rFonts w:eastAsiaTheme="minorHAnsi"/>
          <w:sz w:val="28"/>
          <w:szCs w:val="28"/>
          <w:lang w:eastAsia="en-US"/>
        </w:rPr>
        <w:t xml:space="preserve"> документах, </w:t>
      </w:r>
      <w:r>
        <w:rPr>
          <w:rFonts w:eastAsiaTheme="minorHAnsi"/>
          <w:sz w:val="28"/>
          <w:szCs w:val="28"/>
          <w:lang w:eastAsia="en-US"/>
        </w:rPr>
        <w:t xml:space="preserve">а также </w:t>
      </w:r>
      <w:r w:rsidRPr="00282C03">
        <w:rPr>
          <w:rFonts w:eastAsiaTheme="minorHAnsi"/>
          <w:sz w:val="28"/>
          <w:szCs w:val="28"/>
          <w:lang w:eastAsia="en-US"/>
        </w:rPr>
        <w:t xml:space="preserve">территорий, помещений, зданий, сооружений,  оборудования, </w:t>
      </w:r>
      <w:r>
        <w:rPr>
          <w:rFonts w:eastAsiaTheme="minorHAnsi"/>
          <w:sz w:val="28"/>
          <w:szCs w:val="28"/>
          <w:lang w:eastAsia="en-US"/>
        </w:rPr>
        <w:t xml:space="preserve">транспортных средств и </w:t>
      </w:r>
      <w:r w:rsidRPr="00282C03">
        <w:rPr>
          <w:rFonts w:eastAsiaTheme="minorHAnsi"/>
          <w:sz w:val="28"/>
          <w:szCs w:val="28"/>
          <w:lang w:eastAsia="en-US"/>
        </w:rPr>
        <w:t>иных объектов</w:t>
      </w:r>
      <w:r>
        <w:rPr>
          <w:rFonts w:eastAsiaTheme="minorHAnsi"/>
          <w:sz w:val="28"/>
          <w:szCs w:val="28"/>
          <w:lang w:eastAsia="en-US"/>
        </w:rPr>
        <w:t>,</w:t>
      </w:r>
      <w:r w:rsidRPr="00282C03">
        <w:rPr>
          <w:rFonts w:eastAsiaTheme="minorHAnsi"/>
          <w:sz w:val="28"/>
          <w:szCs w:val="28"/>
          <w:lang w:eastAsia="en-US"/>
        </w:rPr>
        <w:t xml:space="preserve"> предполагаемых к использованию в процессе </w:t>
      </w:r>
      <w:r>
        <w:rPr>
          <w:rFonts w:eastAsiaTheme="minorHAnsi"/>
          <w:sz w:val="28"/>
          <w:szCs w:val="28"/>
          <w:lang w:eastAsia="en-US"/>
        </w:rPr>
        <w:t>планируемой</w:t>
      </w:r>
      <w:r w:rsidRPr="00282C03">
        <w:rPr>
          <w:rFonts w:eastAsiaTheme="minorHAnsi"/>
          <w:sz w:val="28"/>
          <w:szCs w:val="28"/>
          <w:lang w:eastAsia="en-US"/>
        </w:rPr>
        <w:t xml:space="preserve"> деятельности, наличие необходим</w:t>
      </w:r>
      <w:r>
        <w:rPr>
          <w:rFonts w:eastAsiaTheme="minorHAnsi"/>
          <w:sz w:val="28"/>
          <w:szCs w:val="28"/>
          <w:lang w:eastAsia="en-US"/>
        </w:rPr>
        <w:t>ого для осуществления планируемой</w:t>
      </w:r>
      <w:r w:rsidRPr="00282C03">
        <w:rPr>
          <w:rFonts w:eastAsiaTheme="minorHAnsi"/>
          <w:sz w:val="28"/>
          <w:szCs w:val="28"/>
          <w:lang w:eastAsia="en-US"/>
        </w:rPr>
        <w:t xml:space="preserve"> деятельности персонала. </w:t>
      </w:r>
    </w:p>
    <w:p w14:paraId="7A68E9E9" w14:textId="77777777" w:rsidR="00B7517B" w:rsidRPr="00C749C5" w:rsidRDefault="00B7517B" w:rsidP="00F11382">
      <w:pPr>
        <w:autoSpaceDE w:val="0"/>
        <w:autoSpaceDN w:val="0"/>
        <w:adjustRightInd w:val="0"/>
        <w:spacing w:line="360" w:lineRule="auto"/>
        <w:ind w:firstLine="709"/>
        <w:jc w:val="both"/>
        <w:rPr>
          <w:rFonts w:eastAsiaTheme="minorEastAsia"/>
          <w:sz w:val="28"/>
          <w:szCs w:val="28"/>
        </w:rPr>
      </w:pPr>
      <w:r w:rsidRPr="00C749C5">
        <w:rPr>
          <w:rFonts w:eastAsiaTheme="minorHAnsi"/>
          <w:sz w:val="28"/>
          <w:szCs w:val="28"/>
          <w:lang w:eastAsia="en-US"/>
        </w:rPr>
        <w:t xml:space="preserve">2. Предметом внеплановой проверки </w:t>
      </w:r>
      <w:r>
        <w:rPr>
          <w:rFonts w:eastAsiaTheme="minorEastAsia"/>
          <w:sz w:val="28"/>
          <w:szCs w:val="28"/>
        </w:rPr>
        <w:t>хозяйствующего субъекта</w:t>
      </w:r>
      <w:r w:rsidRPr="00C749C5">
        <w:rPr>
          <w:rFonts w:eastAsiaTheme="minorEastAsia"/>
          <w:sz w:val="28"/>
          <w:szCs w:val="28"/>
        </w:rPr>
        <w:t xml:space="preserve"> в процессе осуществляемой </w:t>
      </w:r>
      <w:r>
        <w:rPr>
          <w:rFonts w:eastAsiaTheme="minorEastAsia"/>
          <w:sz w:val="28"/>
          <w:szCs w:val="28"/>
        </w:rPr>
        <w:t xml:space="preserve">им </w:t>
      </w:r>
      <w:r w:rsidRPr="00C749C5">
        <w:rPr>
          <w:rFonts w:eastAsiaTheme="minorEastAsia"/>
          <w:sz w:val="28"/>
          <w:szCs w:val="28"/>
        </w:rPr>
        <w:t xml:space="preserve">деятельности </w:t>
      </w:r>
      <w:r w:rsidRPr="00C749C5">
        <w:rPr>
          <w:rFonts w:eastAsiaTheme="minorHAnsi"/>
          <w:sz w:val="28"/>
          <w:szCs w:val="28"/>
          <w:lang w:eastAsia="en-US"/>
        </w:rPr>
        <w:t xml:space="preserve">является </w:t>
      </w:r>
      <w:r w:rsidRPr="00C749C5">
        <w:rPr>
          <w:rFonts w:eastAsiaTheme="minorEastAsia"/>
          <w:sz w:val="28"/>
          <w:szCs w:val="28"/>
        </w:rPr>
        <w:t>оценка ее соответствия обязательным требованиям, проведение мероприятий по предотвращению причинения вреда и по ликвидации последствий причинения такого вреда.</w:t>
      </w:r>
    </w:p>
    <w:p w14:paraId="25E29073" w14:textId="77777777" w:rsidR="00B7517B" w:rsidRPr="00876B5D" w:rsidRDefault="00B7517B" w:rsidP="00F11382">
      <w:pPr>
        <w:widowControl w:val="0"/>
        <w:autoSpaceDE w:val="0"/>
        <w:autoSpaceDN w:val="0"/>
        <w:adjustRightInd w:val="0"/>
        <w:spacing w:line="360" w:lineRule="auto"/>
        <w:ind w:firstLine="709"/>
        <w:jc w:val="both"/>
        <w:rPr>
          <w:rFonts w:eastAsiaTheme="minorEastAsia"/>
          <w:sz w:val="28"/>
          <w:szCs w:val="28"/>
        </w:rPr>
      </w:pPr>
      <w:r w:rsidRPr="00876B5D">
        <w:rPr>
          <w:rFonts w:eastAsiaTheme="minorEastAsia"/>
          <w:sz w:val="28"/>
          <w:szCs w:val="28"/>
        </w:rPr>
        <w:t>3. Основанием для проведения внеплановой проверки является:</w:t>
      </w:r>
    </w:p>
    <w:p w14:paraId="7FCC488A" w14:textId="77777777" w:rsidR="00B7517B" w:rsidRPr="00876B5D" w:rsidRDefault="00B7517B" w:rsidP="00F11382">
      <w:pPr>
        <w:widowControl w:val="0"/>
        <w:autoSpaceDE w:val="0"/>
        <w:autoSpaceDN w:val="0"/>
        <w:adjustRightInd w:val="0"/>
        <w:spacing w:line="360" w:lineRule="auto"/>
        <w:ind w:firstLine="709"/>
        <w:jc w:val="both"/>
        <w:rPr>
          <w:rFonts w:eastAsiaTheme="minorEastAsia"/>
          <w:sz w:val="28"/>
          <w:szCs w:val="28"/>
        </w:rPr>
      </w:pPr>
      <w:r w:rsidRPr="00876B5D">
        <w:rPr>
          <w:rFonts w:eastAsiaTheme="minorEastAsia"/>
          <w:sz w:val="28"/>
          <w:szCs w:val="28"/>
        </w:rPr>
        <w:t xml:space="preserve">1) поступление в орган государственного </w:t>
      </w:r>
      <w:r>
        <w:rPr>
          <w:rFonts w:eastAsiaTheme="minorEastAsia"/>
          <w:sz w:val="28"/>
          <w:szCs w:val="28"/>
        </w:rPr>
        <w:t xml:space="preserve">(муниципального) </w:t>
      </w:r>
      <w:r w:rsidRPr="00876B5D">
        <w:rPr>
          <w:rFonts w:eastAsiaTheme="minorEastAsia"/>
          <w:sz w:val="28"/>
          <w:szCs w:val="28"/>
        </w:rPr>
        <w:t xml:space="preserve">контроля заявления от </w:t>
      </w:r>
      <w:r>
        <w:rPr>
          <w:rFonts w:eastAsiaTheme="minorEastAsia"/>
          <w:sz w:val="28"/>
          <w:szCs w:val="28"/>
        </w:rPr>
        <w:t>хозяйствующего субъекта</w:t>
      </w:r>
      <w:r w:rsidRPr="00876B5D">
        <w:rPr>
          <w:rFonts w:eastAsiaTheme="minorEastAsia"/>
          <w:sz w:val="28"/>
          <w:szCs w:val="28"/>
        </w:rPr>
        <w:t xml:space="preserve"> о предоставлении правового статуса, </w:t>
      </w:r>
      <w:r w:rsidRPr="00876B5D">
        <w:rPr>
          <w:rFonts w:eastAsiaTheme="minorHAnsi"/>
          <w:sz w:val="28"/>
          <w:szCs w:val="28"/>
          <w:lang w:eastAsia="en-US"/>
        </w:rPr>
        <w:t>разрешения (лицензии) на право осуществ</w:t>
      </w:r>
      <w:r w:rsidRPr="00876B5D">
        <w:rPr>
          <w:rFonts w:eastAsiaTheme="minorEastAsia"/>
          <w:sz w:val="28"/>
          <w:szCs w:val="28"/>
        </w:rPr>
        <w:t xml:space="preserve">ления отдельных видов деятельности или разрешения (согласования) на осуществление </w:t>
      </w:r>
      <w:r>
        <w:rPr>
          <w:rFonts w:eastAsiaTheme="minorEastAsia"/>
          <w:sz w:val="28"/>
          <w:szCs w:val="28"/>
        </w:rPr>
        <w:t xml:space="preserve">отдельных </w:t>
      </w:r>
      <w:r w:rsidRPr="00876B5D">
        <w:rPr>
          <w:rFonts w:eastAsiaTheme="minorEastAsia"/>
          <w:sz w:val="28"/>
          <w:szCs w:val="28"/>
        </w:rPr>
        <w:t>действий;</w:t>
      </w:r>
    </w:p>
    <w:p w14:paraId="5B07E23F" w14:textId="77777777" w:rsidR="00B7517B" w:rsidRPr="00876B5D" w:rsidRDefault="00B7517B" w:rsidP="00F11382">
      <w:pPr>
        <w:widowControl w:val="0"/>
        <w:autoSpaceDE w:val="0"/>
        <w:autoSpaceDN w:val="0"/>
        <w:adjustRightInd w:val="0"/>
        <w:spacing w:line="360" w:lineRule="auto"/>
        <w:ind w:firstLine="709"/>
        <w:jc w:val="both"/>
        <w:rPr>
          <w:rFonts w:eastAsiaTheme="minorEastAsia"/>
          <w:sz w:val="28"/>
          <w:szCs w:val="28"/>
        </w:rPr>
      </w:pPr>
      <w:r w:rsidRPr="00876B5D">
        <w:rPr>
          <w:rFonts w:eastAsiaTheme="minorEastAsia"/>
          <w:sz w:val="28"/>
          <w:szCs w:val="28"/>
        </w:rPr>
        <w:t xml:space="preserve">2) истечение срока исполнения </w:t>
      </w:r>
      <w:r>
        <w:rPr>
          <w:rFonts w:eastAsiaTheme="minorEastAsia"/>
          <w:sz w:val="28"/>
          <w:szCs w:val="28"/>
        </w:rPr>
        <w:t>хозяйствующим субъектом</w:t>
      </w:r>
      <w:r w:rsidRPr="00876B5D">
        <w:rPr>
          <w:rFonts w:eastAsiaTheme="minorEastAsia"/>
          <w:sz w:val="28"/>
          <w:szCs w:val="28"/>
        </w:rPr>
        <w:t xml:space="preserve"> ранее выданного предписания об устранении выявленного нарушения обязательных требований;</w:t>
      </w:r>
    </w:p>
    <w:p w14:paraId="587F7E80" w14:textId="77777777" w:rsidR="00B7517B" w:rsidRPr="00442DAD" w:rsidRDefault="00B7517B" w:rsidP="00F11382">
      <w:pPr>
        <w:widowControl w:val="0"/>
        <w:autoSpaceDE w:val="0"/>
        <w:autoSpaceDN w:val="0"/>
        <w:adjustRightInd w:val="0"/>
        <w:spacing w:line="360" w:lineRule="auto"/>
        <w:ind w:firstLine="709"/>
        <w:jc w:val="both"/>
        <w:rPr>
          <w:rFonts w:eastAsiaTheme="minorEastAsia"/>
          <w:sz w:val="28"/>
          <w:szCs w:val="28"/>
        </w:rPr>
      </w:pPr>
      <w:r w:rsidRPr="00876B5D">
        <w:rPr>
          <w:sz w:val="28"/>
          <w:szCs w:val="28"/>
        </w:rPr>
        <w:t>3) </w:t>
      </w:r>
      <w:r w:rsidRPr="00876B5D">
        <w:rPr>
          <w:rFonts w:eastAsiaTheme="minorEastAsia"/>
          <w:sz w:val="28"/>
          <w:szCs w:val="28"/>
        </w:rPr>
        <w:t xml:space="preserve">поступление в орган государственного </w:t>
      </w:r>
      <w:r>
        <w:rPr>
          <w:rFonts w:eastAsiaTheme="minorEastAsia"/>
          <w:sz w:val="28"/>
          <w:szCs w:val="28"/>
        </w:rPr>
        <w:t xml:space="preserve">(муниципального) </w:t>
      </w:r>
      <w:r w:rsidRPr="00876B5D">
        <w:rPr>
          <w:rFonts w:eastAsiaTheme="minorEastAsia"/>
          <w:sz w:val="28"/>
          <w:szCs w:val="28"/>
        </w:rPr>
        <w:t xml:space="preserve">контроля </w:t>
      </w:r>
      <w:r>
        <w:rPr>
          <w:rFonts w:eastAsiaTheme="minorEastAsia"/>
          <w:sz w:val="28"/>
          <w:szCs w:val="28"/>
        </w:rPr>
        <w:t>запроса судьи, органа, должностного</w:t>
      </w:r>
      <w:r w:rsidRPr="00442DAD">
        <w:rPr>
          <w:rFonts w:eastAsiaTheme="minorEastAsia"/>
          <w:sz w:val="28"/>
          <w:szCs w:val="28"/>
        </w:rPr>
        <w:t xml:space="preserve"> лиц</w:t>
      </w:r>
      <w:r>
        <w:rPr>
          <w:rFonts w:eastAsiaTheme="minorEastAsia"/>
          <w:sz w:val="28"/>
          <w:szCs w:val="28"/>
        </w:rPr>
        <w:t>а</w:t>
      </w:r>
      <w:r w:rsidRPr="00442DAD">
        <w:rPr>
          <w:rFonts w:eastAsiaTheme="minorEastAsia"/>
          <w:sz w:val="28"/>
          <w:szCs w:val="28"/>
        </w:rPr>
        <w:t xml:space="preserve">, </w:t>
      </w:r>
      <w:r>
        <w:rPr>
          <w:rFonts w:eastAsiaTheme="minorEastAsia"/>
          <w:sz w:val="28"/>
          <w:szCs w:val="28"/>
        </w:rPr>
        <w:t xml:space="preserve">рассматривающего ходатайство досрочном прекращении исполнения административного наказания </w:t>
      </w:r>
      <w:r w:rsidRPr="00442DAD">
        <w:rPr>
          <w:rFonts w:eastAsiaTheme="minorEastAsia"/>
          <w:sz w:val="28"/>
          <w:szCs w:val="28"/>
        </w:rPr>
        <w:t>в виде административного приостановления деятельности</w:t>
      </w:r>
      <w:r>
        <w:rPr>
          <w:rFonts w:eastAsiaTheme="minorEastAsia"/>
          <w:sz w:val="28"/>
          <w:szCs w:val="28"/>
        </w:rPr>
        <w:t>;</w:t>
      </w:r>
    </w:p>
    <w:p w14:paraId="2E24D8C1" w14:textId="77777777" w:rsidR="00B7517B" w:rsidRPr="00876B5D" w:rsidRDefault="00B7517B" w:rsidP="00F11382">
      <w:pPr>
        <w:widowControl w:val="0"/>
        <w:autoSpaceDE w:val="0"/>
        <w:autoSpaceDN w:val="0"/>
        <w:adjustRightInd w:val="0"/>
        <w:spacing w:line="360" w:lineRule="auto"/>
        <w:ind w:firstLine="709"/>
        <w:jc w:val="both"/>
        <w:rPr>
          <w:sz w:val="28"/>
          <w:szCs w:val="28"/>
        </w:rPr>
      </w:pPr>
      <w:r>
        <w:rPr>
          <w:sz w:val="28"/>
          <w:szCs w:val="28"/>
        </w:rPr>
        <w:t xml:space="preserve">4) </w:t>
      </w:r>
      <w:r w:rsidRPr="00876B5D">
        <w:rPr>
          <w:sz w:val="28"/>
          <w:szCs w:val="28"/>
        </w:rPr>
        <w:t>истечение срока административного приостановления деятельности</w:t>
      </w:r>
      <w:r>
        <w:rPr>
          <w:sz w:val="28"/>
          <w:szCs w:val="28"/>
        </w:rPr>
        <w:t xml:space="preserve"> хозяйствующего субъекта</w:t>
      </w:r>
      <w:r w:rsidRPr="00876B5D">
        <w:rPr>
          <w:sz w:val="28"/>
          <w:szCs w:val="28"/>
        </w:rPr>
        <w:t>;</w:t>
      </w:r>
    </w:p>
    <w:p w14:paraId="569C3F4D" w14:textId="77777777" w:rsidR="00B7517B" w:rsidRPr="00DA1A6D" w:rsidRDefault="00B7517B" w:rsidP="00F11382">
      <w:pPr>
        <w:widowControl w:val="0"/>
        <w:autoSpaceDE w:val="0"/>
        <w:autoSpaceDN w:val="0"/>
        <w:adjustRightInd w:val="0"/>
        <w:spacing w:line="360" w:lineRule="auto"/>
        <w:ind w:firstLine="709"/>
        <w:jc w:val="both"/>
      </w:pPr>
      <w:r w:rsidRPr="00DA1A6D">
        <w:rPr>
          <w:rFonts w:eastAsiaTheme="minorEastAsia"/>
          <w:sz w:val="28"/>
          <w:szCs w:val="28"/>
        </w:rPr>
        <w:t>5)</w:t>
      </w:r>
      <w:r w:rsidRPr="00DA1A6D">
        <w:rPr>
          <w:rFonts w:eastAsiaTheme="minorEastAsia"/>
          <w:sz w:val="28"/>
          <w:szCs w:val="28"/>
          <w:lang w:val="en-US"/>
        </w:rPr>
        <w:t> </w:t>
      </w:r>
      <w:r w:rsidRPr="00DA1A6D">
        <w:rPr>
          <w:rFonts w:eastAsiaTheme="minorEastAsia"/>
          <w:sz w:val="28"/>
          <w:szCs w:val="28"/>
        </w:rPr>
        <w:t xml:space="preserve">поступление в орган государственного (муниципального) контроля обращений граждан, хозяйствующих субъектов, </w:t>
      </w:r>
      <w:r w:rsidRPr="00DA1A6D">
        <w:rPr>
          <w:sz w:val="28"/>
          <w:szCs w:val="28"/>
        </w:rPr>
        <w:t>профессиональных союзов</w:t>
      </w:r>
      <w:r>
        <w:rPr>
          <w:sz w:val="28"/>
          <w:szCs w:val="28"/>
        </w:rPr>
        <w:t>,</w:t>
      </w:r>
      <w:r w:rsidRPr="00DA1A6D">
        <w:rPr>
          <w:rFonts w:eastAsiaTheme="minorEastAsia"/>
          <w:sz w:val="28"/>
          <w:szCs w:val="28"/>
        </w:rPr>
        <w:t xml:space="preserve"> информации от органов государственной власти, органов местного самоуправления, в том числе от </w:t>
      </w:r>
      <w:r w:rsidRPr="00DA1A6D">
        <w:t xml:space="preserve"> </w:t>
      </w:r>
      <w:r w:rsidRPr="00DA1A6D">
        <w:rPr>
          <w:sz w:val="28"/>
          <w:szCs w:val="28"/>
        </w:rPr>
        <w:t>должностных лиц органов государственного (муниципального) контроля</w:t>
      </w:r>
      <w:r w:rsidRPr="00DA1A6D">
        <w:rPr>
          <w:rFonts w:eastAsiaTheme="minorEastAsia"/>
          <w:sz w:val="28"/>
          <w:szCs w:val="28"/>
        </w:rPr>
        <w:t>, из средств массовой информации о следующих фактах:</w:t>
      </w:r>
      <w:r w:rsidRPr="00DA1A6D">
        <w:t xml:space="preserve"> </w:t>
      </w:r>
    </w:p>
    <w:p w14:paraId="433548FC" w14:textId="77777777" w:rsidR="00B7517B" w:rsidRPr="00DA1A6D" w:rsidRDefault="00B7517B" w:rsidP="00F11382">
      <w:pPr>
        <w:widowControl w:val="0"/>
        <w:autoSpaceDE w:val="0"/>
        <w:autoSpaceDN w:val="0"/>
        <w:adjustRightInd w:val="0"/>
        <w:spacing w:line="360" w:lineRule="auto"/>
        <w:ind w:firstLine="709"/>
        <w:jc w:val="both"/>
        <w:rPr>
          <w:rFonts w:eastAsiaTheme="minorEastAsia"/>
          <w:sz w:val="28"/>
          <w:szCs w:val="28"/>
        </w:rPr>
      </w:pPr>
      <w:r w:rsidRPr="00DA1A6D">
        <w:rPr>
          <w:rFonts w:eastAsiaTheme="minorEastAsia"/>
          <w:sz w:val="28"/>
          <w:szCs w:val="28"/>
        </w:rPr>
        <w:t xml:space="preserve">а) возникновение угрозы причинения вреда, угрозы возникновения чрезвычайной ситуации природного и (или) техногенного характера связанной с деятельностью </w:t>
      </w:r>
      <w:r>
        <w:rPr>
          <w:rFonts w:eastAsiaTheme="minorEastAsia"/>
          <w:sz w:val="28"/>
          <w:szCs w:val="28"/>
        </w:rPr>
        <w:t>хозяйствующего</w:t>
      </w:r>
      <w:r w:rsidRPr="00DA1A6D">
        <w:rPr>
          <w:rFonts w:eastAsiaTheme="minorEastAsia"/>
          <w:sz w:val="28"/>
          <w:szCs w:val="28"/>
        </w:rPr>
        <w:t xml:space="preserve"> субъекта;</w:t>
      </w:r>
    </w:p>
    <w:p w14:paraId="6E3DC77B" w14:textId="77777777" w:rsidR="00B7517B" w:rsidRPr="00705FA0" w:rsidRDefault="00B7517B" w:rsidP="00F11382">
      <w:pPr>
        <w:widowControl w:val="0"/>
        <w:autoSpaceDE w:val="0"/>
        <w:autoSpaceDN w:val="0"/>
        <w:adjustRightInd w:val="0"/>
        <w:spacing w:line="360" w:lineRule="auto"/>
        <w:ind w:firstLine="709"/>
        <w:jc w:val="both"/>
        <w:rPr>
          <w:rFonts w:eastAsiaTheme="minorEastAsia"/>
          <w:sz w:val="28"/>
          <w:szCs w:val="28"/>
        </w:rPr>
      </w:pPr>
      <w:r w:rsidRPr="00DA1A6D">
        <w:rPr>
          <w:rFonts w:eastAsiaTheme="minorEastAsia"/>
          <w:sz w:val="28"/>
          <w:szCs w:val="28"/>
        </w:rPr>
        <w:t xml:space="preserve">б) причинение вреда, возникновение чрезвычайных ситуаций природного и (или) техногенного характера, связанного с деятельностью </w:t>
      </w:r>
      <w:r>
        <w:rPr>
          <w:rFonts w:eastAsiaTheme="minorEastAsia"/>
          <w:sz w:val="28"/>
          <w:szCs w:val="28"/>
        </w:rPr>
        <w:t>хозяйствующего</w:t>
      </w:r>
      <w:r w:rsidRPr="00DA1A6D">
        <w:rPr>
          <w:rFonts w:eastAsiaTheme="minorEastAsia"/>
          <w:sz w:val="28"/>
          <w:szCs w:val="28"/>
        </w:rPr>
        <w:t xml:space="preserve"> субъекта;</w:t>
      </w:r>
    </w:p>
    <w:p w14:paraId="531AB504" w14:textId="77777777" w:rsidR="00B7517B" w:rsidRDefault="00B7517B" w:rsidP="00F11382">
      <w:pPr>
        <w:widowControl w:val="0"/>
        <w:autoSpaceDE w:val="0"/>
        <w:autoSpaceDN w:val="0"/>
        <w:adjustRightInd w:val="0"/>
        <w:spacing w:line="360" w:lineRule="auto"/>
        <w:ind w:firstLine="709"/>
        <w:jc w:val="both"/>
        <w:rPr>
          <w:rFonts w:eastAsiaTheme="minorEastAsia"/>
          <w:sz w:val="28"/>
          <w:szCs w:val="28"/>
        </w:rPr>
      </w:pPr>
      <w:r w:rsidRPr="00D552A4">
        <w:rPr>
          <w:rFonts w:eastAsiaTheme="minorEastAsia"/>
          <w:sz w:val="28"/>
          <w:szCs w:val="28"/>
        </w:rPr>
        <w:t>в) нарушение прав потребителей</w:t>
      </w:r>
      <w:r>
        <w:rPr>
          <w:rFonts w:eastAsiaTheme="minorEastAsia"/>
          <w:sz w:val="28"/>
          <w:szCs w:val="28"/>
        </w:rPr>
        <w:t xml:space="preserve"> </w:t>
      </w:r>
      <w:r w:rsidRPr="00D552A4">
        <w:rPr>
          <w:rFonts w:eastAsiaTheme="minorEastAsia"/>
          <w:sz w:val="28"/>
          <w:szCs w:val="28"/>
        </w:rPr>
        <w:t>(в случае обращения граждан</w:t>
      </w:r>
      <w:r>
        <w:rPr>
          <w:rFonts w:eastAsiaTheme="minorEastAsia"/>
          <w:sz w:val="28"/>
          <w:szCs w:val="28"/>
        </w:rPr>
        <w:t>ина, права которого</w:t>
      </w:r>
      <w:r w:rsidRPr="00D552A4">
        <w:rPr>
          <w:rFonts w:eastAsiaTheme="minorEastAsia"/>
          <w:sz w:val="28"/>
          <w:szCs w:val="28"/>
        </w:rPr>
        <w:t xml:space="preserve"> нарушены);</w:t>
      </w:r>
    </w:p>
    <w:p w14:paraId="429F33B1" w14:textId="77777777" w:rsidR="0039055E" w:rsidRPr="00D552A4" w:rsidRDefault="0039055E" w:rsidP="00F11382">
      <w:pPr>
        <w:widowControl w:val="0"/>
        <w:autoSpaceDE w:val="0"/>
        <w:autoSpaceDN w:val="0"/>
        <w:adjustRightInd w:val="0"/>
        <w:spacing w:line="360" w:lineRule="auto"/>
        <w:ind w:firstLine="709"/>
        <w:jc w:val="both"/>
        <w:rPr>
          <w:rFonts w:eastAsiaTheme="minorEastAsia"/>
          <w:sz w:val="28"/>
          <w:szCs w:val="28"/>
        </w:rPr>
      </w:pPr>
      <w:r w:rsidRPr="00D552A4">
        <w:rPr>
          <w:rFonts w:eastAsiaTheme="minorHAnsi"/>
          <w:sz w:val="28"/>
          <w:szCs w:val="28"/>
          <w:lang w:eastAsia="en-US"/>
        </w:rPr>
        <w:t>г) нарушение трудовых прав работника</w:t>
      </w:r>
      <w:r>
        <w:rPr>
          <w:rFonts w:eastAsiaTheme="minorHAnsi"/>
          <w:sz w:val="28"/>
          <w:szCs w:val="28"/>
          <w:lang w:eastAsia="en-US"/>
        </w:rPr>
        <w:t xml:space="preserve"> </w:t>
      </w:r>
      <w:r w:rsidRPr="00D552A4">
        <w:rPr>
          <w:rFonts w:eastAsiaTheme="minorEastAsia"/>
          <w:sz w:val="28"/>
          <w:szCs w:val="28"/>
        </w:rPr>
        <w:t xml:space="preserve">(в случае обращения </w:t>
      </w:r>
      <w:r>
        <w:rPr>
          <w:rFonts w:eastAsiaTheme="minorEastAsia"/>
          <w:sz w:val="28"/>
          <w:szCs w:val="28"/>
        </w:rPr>
        <w:t>работника, права которого</w:t>
      </w:r>
      <w:r w:rsidRPr="00D552A4">
        <w:rPr>
          <w:rFonts w:eastAsiaTheme="minorEastAsia"/>
          <w:sz w:val="28"/>
          <w:szCs w:val="28"/>
        </w:rPr>
        <w:t xml:space="preserve"> нарушены);</w:t>
      </w:r>
    </w:p>
    <w:p w14:paraId="708EF3F3" w14:textId="77777777" w:rsidR="00B7517B" w:rsidRPr="00D552A4" w:rsidRDefault="00B7517B" w:rsidP="00F11382">
      <w:pPr>
        <w:autoSpaceDE w:val="0"/>
        <w:autoSpaceDN w:val="0"/>
        <w:adjustRightInd w:val="0"/>
        <w:spacing w:line="360" w:lineRule="auto"/>
        <w:ind w:firstLine="709"/>
        <w:jc w:val="both"/>
        <w:rPr>
          <w:rFonts w:eastAsiaTheme="minorHAnsi"/>
          <w:sz w:val="28"/>
          <w:szCs w:val="28"/>
          <w:lang w:eastAsia="en-US"/>
        </w:rPr>
      </w:pPr>
      <w:r>
        <w:rPr>
          <w:rFonts w:eastAsiaTheme="minorEastAsia"/>
          <w:sz w:val="28"/>
          <w:szCs w:val="28"/>
        </w:rPr>
        <w:t>6</w:t>
      </w:r>
      <w:r w:rsidRPr="00D552A4">
        <w:rPr>
          <w:rFonts w:eastAsiaTheme="minorEastAsia"/>
          <w:sz w:val="28"/>
          <w:szCs w:val="28"/>
        </w:rPr>
        <w:t>) </w:t>
      </w:r>
      <w:r>
        <w:rPr>
          <w:rFonts w:eastAsiaTheme="minorEastAsia"/>
          <w:sz w:val="28"/>
          <w:szCs w:val="28"/>
        </w:rPr>
        <w:t xml:space="preserve">выявление </w:t>
      </w:r>
      <w:r w:rsidRPr="00DA1A6D">
        <w:rPr>
          <w:rFonts w:eastAsiaTheme="minorEastAsia"/>
          <w:sz w:val="28"/>
          <w:szCs w:val="28"/>
        </w:rPr>
        <w:t>орган</w:t>
      </w:r>
      <w:r>
        <w:rPr>
          <w:rFonts w:eastAsiaTheme="minorEastAsia"/>
          <w:sz w:val="28"/>
          <w:szCs w:val="28"/>
        </w:rPr>
        <w:t>ом</w:t>
      </w:r>
      <w:r w:rsidRPr="00DA1A6D">
        <w:rPr>
          <w:rFonts w:eastAsiaTheme="minorEastAsia"/>
          <w:sz w:val="28"/>
          <w:szCs w:val="28"/>
        </w:rPr>
        <w:t xml:space="preserve"> государственного (муниципального) контроля </w:t>
      </w:r>
      <w:r>
        <w:rPr>
          <w:rFonts w:eastAsiaTheme="minorEastAsia"/>
          <w:sz w:val="28"/>
          <w:szCs w:val="28"/>
        </w:rPr>
        <w:t>нарушения обязательных требований</w:t>
      </w:r>
      <w:r w:rsidRPr="00D552A4">
        <w:rPr>
          <w:rFonts w:eastAsiaTheme="minorEastAsia"/>
          <w:sz w:val="28"/>
          <w:szCs w:val="28"/>
        </w:rPr>
        <w:t xml:space="preserve"> при проведени</w:t>
      </w:r>
      <w:r>
        <w:rPr>
          <w:rFonts w:eastAsiaTheme="minorEastAsia"/>
          <w:sz w:val="28"/>
          <w:szCs w:val="28"/>
        </w:rPr>
        <w:t>и дистанционных мероприятий по контролю</w:t>
      </w:r>
      <w:r w:rsidRPr="00D552A4">
        <w:rPr>
          <w:rFonts w:eastAsiaTheme="minorEastAsia"/>
          <w:sz w:val="28"/>
          <w:szCs w:val="28"/>
        </w:rPr>
        <w:t>;</w:t>
      </w:r>
    </w:p>
    <w:p w14:paraId="3731ABA3" w14:textId="77777777" w:rsidR="00B7517B" w:rsidRPr="00D552A4" w:rsidRDefault="00B7517B" w:rsidP="00F11382">
      <w:pPr>
        <w:widowControl w:val="0"/>
        <w:autoSpaceDE w:val="0"/>
        <w:autoSpaceDN w:val="0"/>
        <w:adjustRightInd w:val="0"/>
        <w:spacing w:line="360" w:lineRule="auto"/>
        <w:ind w:firstLine="709"/>
        <w:jc w:val="both"/>
        <w:rPr>
          <w:rFonts w:eastAsiaTheme="minorEastAsia"/>
          <w:sz w:val="28"/>
          <w:szCs w:val="28"/>
        </w:rPr>
      </w:pPr>
      <w:r w:rsidRPr="00D552A4">
        <w:rPr>
          <w:sz w:val="28"/>
          <w:szCs w:val="28"/>
        </w:rPr>
        <w:t>7</w:t>
      </w:r>
      <w:r w:rsidRPr="00D552A4">
        <w:rPr>
          <w:rFonts w:eastAsiaTheme="minorEastAsia"/>
          <w:sz w:val="28"/>
          <w:szCs w:val="28"/>
        </w:rPr>
        <w:t>) приказ (распоряжение) руководителя органа государственного контроля, изданный в соответствии с поручениями Президента Российской Федерации, Прав</w:t>
      </w:r>
      <w:r>
        <w:rPr>
          <w:rFonts w:eastAsiaTheme="minorEastAsia"/>
          <w:sz w:val="28"/>
          <w:szCs w:val="28"/>
        </w:rPr>
        <w:t>ительства Российской Федерации или</w:t>
      </w:r>
      <w:r w:rsidRPr="00D552A4">
        <w:rPr>
          <w:rFonts w:eastAsiaTheme="minorEastAsia"/>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7925786"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552A4">
        <w:rPr>
          <w:rFonts w:eastAsiaTheme="minorEastAsia"/>
          <w:sz w:val="28"/>
          <w:szCs w:val="28"/>
        </w:rPr>
        <w:t xml:space="preserve">4. Обращения, не позволяющие установить лицо, обратившееся в орган государственного </w:t>
      </w:r>
      <w:r>
        <w:rPr>
          <w:rFonts w:eastAsiaTheme="minorEastAsia"/>
          <w:sz w:val="28"/>
          <w:szCs w:val="28"/>
        </w:rPr>
        <w:t>(</w:t>
      </w:r>
      <w:r w:rsidRPr="00D552A4">
        <w:rPr>
          <w:rFonts w:eastAsiaTheme="minorEastAsia"/>
          <w:sz w:val="28"/>
          <w:szCs w:val="28"/>
        </w:rPr>
        <w:t>муниципального</w:t>
      </w:r>
      <w:r>
        <w:rPr>
          <w:rFonts w:eastAsiaTheme="minorEastAsia"/>
          <w:sz w:val="28"/>
          <w:szCs w:val="28"/>
        </w:rPr>
        <w:t>) контроля, а также обращения</w:t>
      </w:r>
      <w:r w:rsidRPr="00D552A4">
        <w:rPr>
          <w:rFonts w:eastAsiaTheme="minorEastAsia"/>
          <w:sz w:val="28"/>
          <w:szCs w:val="28"/>
        </w:rPr>
        <w:t xml:space="preserve">, не содержащие сведений </w:t>
      </w:r>
      <w:r w:rsidRPr="00D00474">
        <w:rPr>
          <w:rFonts w:eastAsiaTheme="minorEastAsia"/>
          <w:sz w:val="28"/>
          <w:szCs w:val="28"/>
        </w:rPr>
        <w:t xml:space="preserve">о фактах, указанных в пункте 5 </w:t>
      </w:r>
      <w:hyperlink w:anchor="Par371" w:tooltip="Ссылка на текущий документ" w:history="1">
        <w:r w:rsidRPr="00D00474">
          <w:rPr>
            <w:rFonts w:eastAsiaTheme="minorEastAsia"/>
            <w:sz w:val="28"/>
            <w:szCs w:val="28"/>
          </w:rPr>
          <w:t>части 3</w:t>
        </w:r>
      </w:hyperlink>
      <w:r w:rsidRPr="00D00474">
        <w:rPr>
          <w:rFonts w:eastAsiaTheme="minorEastAsia"/>
          <w:sz w:val="28"/>
          <w:szCs w:val="28"/>
        </w:rPr>
        <w:t xml:space="preserve"> настоящей статьи, не могут служить основанием для проведения внеплановой проверки.</w:t>
      </w:r>
    </w:p>
    <w:p w14:paraId="143451DA" w14:textId="77777777" w:rsidR="00D853B4" w:rsidRPr="00D00474" w:rsidRDefault="00D853B4"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 xml:space="preserve">В целях проверки достоверности указанных в обращении сведений о лице, направившем данное обращение, а также </w:t>
      </w:r>
      <w:r w:rsidR="00957548" w:rsidRPr="00D00474">
        <w:rPr>
          <w:rFonts w:eastAsiaTheme="minorEastAsia"/>
          <w:sz w:val="28"/>
          <w:szCs w:val="28"/>
        </w:rPr>
        <w:t>начальной</w:t>
      </w:r>
      <w:r w:rsidRPr="00D00474">
        <w:rPr>
          <w:rFonts w:eastAsiaTheme="minorEastAsia"/>
          <w:sz w:val="28"/>
          <w:szCs w:val="28"/>
        </w:rPr>
        <w:t xml:space="preserve"> оценки достоверности сведений, указанных в </w:t>
      </w:r>
      <w:r w:rsidR="00356470" w:rsidRPr="00D00474">
        <w:rPr>
          <w:rFonts w:eastAsiaTheme="minorEastAsia"/>
          <w:sz w:val="28"/>
          <w:szCs w:val="28"/>
        </w:rPr>
        <w:t>обращении, орган государственного (муниципального) контроля обязан предпринять меры по предварительной проверке обращения, в том числе путем направления запросов органам, осуществляющим регистрацию (миграционный учет) физических лиц по месту жительства (месту пребывания), органам записи актов гражданского состояния, органам внутренних дел, налоговым органами,</w:t>
      </w:r>
      <w:r w:rsidR="00957548" w:rsidRPr="00D00474">
        <w:rPr>
          <w:rFonts w:eastAsiaTheme="minorEastAsia"/>
          <w:sz w:val="28"/>
          <w:szCs w:val="28"/>
        </w:rPr>
        <w:t xml:space="preserve"> а также путем получения объяснений лица, направившего обращение.</w:t>
      </w:r>
      <w:r w:rsidR="00356470" w:rsidRPr="00D00474">
        <w:rPr>
          <w:rFonts w:eastAsiaTheme="minorEastAsia"/>
          <w:sz w:val="28"/>
          <w:szCs w:val="28"/>
        </w:rPr>
        <w:t xml:space="preserve">   </w:t>
      </w:r>
      <w:r w:rsidRPr="00D00474">
        <w:rPr>
          <w:rFonts w:eastAsiaTheme="minorEastAsia"/>
          <w:sz w:val="28"/>
          <w:szCs w:val="28"/>
        </w:rPr>
        <w:t xml:space="preserve"> </w:t>
      </w:r>
    </w:p>
    <w:p w14:paraId="3634C514" w14:textId="77777777" w:rsidR="00B7517B"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5. Предметом проверки, проводимой по основа</w:t>
      </w:r>
      <w:r w:rsidRPr="0056730D">
        <w:rPr>
          <w:rFonts w:eastAsiaTheme="minorEastAsia"/>
          <w:sz w:val="28"/>
          <w:szCs w:val="28"/>
        </w:rPr>
        <w:t xml:space="preserve">нию, </w:t>
      </w:r>
      <w:r>
        <w:rPr>
          <w:rFonts w:eastAsiaTheme="minorEastAsia"/>
          <w:sz w:val="28"/>
          <w:szCs w:val="28"/>
        </w:rPr>
        <w:t xml:space="preserve">указанному в пункте 1 части 3 настоящей части, </w:t>
      </w:r>
      <w:r w:rsidRPr="00796866">
        <w:rPr>
          <w:rFonts w:eastAsiaTheme="minorEastAsia"/>
          <w:sz w:val="28"/>
          <w:szCs w:val="28"/>
        </w:rPr>
        <w:t xml:space="preserve">может являться </w:t>
      </w:r>
      <w:r>
        <w:rPr>
          <w:rFonts w:eastAsiaTheme="minorEastAsia"/>
          <w:sz w:val="28"/>
          <w:szCs w:val="28"/>
        </w:rPr>
        <w:t>выполнение обязательных требований только в части необходимой для рассмотрения заявления</w:t>
      </w:r>
      <w:r w:rsidRPr="00876B5D">
        <w:rPr>
          <w:rFonts w:eastAsiaTheme="minorEastAsia"/>
          <w:sz w:val="28"/>
          <w:szCs w:val="28"/>
        </w:rPr>
        <w:t xml:space="preserve"> </w:t>
      </w:r>
      <w:r>
        <w:rPr>
          <w:rFonts w:eastAsiaTheme="minorEastAsia"/>
          <w:sz w:val="28"/>
          <w:szCs w:val="28"/>
        </w:rPr>
        <w:t>хозяйствующего субъекта</w:t>
      </w:r>
      <w:r w:rsidRPr="00796866">
        <w:rPr>
          <w:rFonts w:eastAsiaTheme="minorEastAsia"/>
          <w:sz w:val="28"/>
          <w:szCs w:val="28"/>
        </w:rPr>
        <w:t>.</w:t>
      </w:r>
    </w:p>
    <w:p w14:paraId="2179628A" w14:textId="77777777" w:rsidR="00B7517B" w:rsidRDefault="00B7517B" w:rsidP="00F11382">
      <w:pPr>
        <w:widowControl w:val="0"/>
        <w:autoSpaceDE w:val="0"/>
        <w:autoSpaceDN w:val="0"/>
        <w:adjustRightInd w:val="0"/>
        <w:spacing w:line="360" w:lineRule="auto"/>
        <w:ind w:firstLine="709"/>
        <w:jc w:val="both"/>
        <w:rPr>
          <w:rFonts w:eastAsiaTheme="minorEastAsia"/>
          <w:sz w:val="28"/>
          <w:szCs w:val="28"/>
        </w:rPr>
      </w:pPr>
      <w:r w:rsidRPr="0056730D">
        <w:rPr>
          <w:rFonts w:eastAsiaTheme="minorEastAsia"/>
          <w:sz w:val="28"/>
          <w:szCs w:val="28"/>
        </w:rPr>
        <w:t xml:space="preserve">Предметом проверки, проводимой по основанию, </w:t>
      </w:r>
      <w:r>
        <w:rPr>
          <w:rFonts w:eastAsiaTheme="minorEastAsia"/>
          <w:sz w:val="28"/>
          <w:szCs w:val="28"/>
        </w:rPr>
        <w:t xml:space="preserve">указанному в пункте 2 части 3 настоящей части, </w:t>
      </w:r>
      <w:r w:rsidRPr="00796866">
        <w:rPr>
          <w:rFonts w:eastAsiaTheme="minorEastAsia"/>
          <w:sz w:val="28"/>
          <w:szCs w:val="28"/>
        </w:rPr>
        <w:t>может являться только исполнение выданного органом государстве</w:t>
      </w:r>
      <w:r>
        <w:rPr>
          <w:rFonts w:eastAsiaTheme="minorEastAsia"/>
          <w:sz w:val="28"/>
          <w:szCs w:val="28"/>
        </w:rPr>
        <w:t>нного (</w:t>
      </w:r>
      <w:r w:rsidRPr="00796866">
        <w:rPr>
          <w:rFonts w:eastAsiaTheme="minorEastAsia"/>
          <w:sz w:val="28"/>
          <w:szCs w:val="28"/>
        </w:rPr>
        <w:t>муниципального</w:t>
      </w:r>
      <w:r>
        <w:rPr>
          <w:rFonts w:eastAsiaTheme="minorEastAsia"/>
          <w:sz w:val="28"/>
          <w:szCs w:val="28"/>
        </w:rPr>
        <w:t>)</w:t>
      </w:r>
      <w:r w:rsidRPr="00796866">
        <w:rPr>
          <w:rFonts w:eastAsiaTheme="minorEastAsia"/>
          <w:sz w:val="28"/>
          <w:szCs w:val="28"/>
        </w:rPr>
        <w:t xml:space="preserve"> контроля предписания.</w:t>
      </w:r>
    </w:p>
    <w:p w14:paraId="48C60C8B" w14:textId="77777777" w:rsidR="00B7517B" w:rsidRPr="00796866" w:rsidRDefault="00B7517B" w:rsidP="00F11382">
      <w:pPr>
        <w:widowControl w:val="0"/>
        <w:autoSpaceDE w:val="0"/>
        <w:autoSpaceDN w:val="0"/>
        <w:adjustRightInd w:val="0"/>
        <w:spacing w:line="360" w:lineRule="auto"/>
        <w:ind w:firstLine="709"/>
        <w:jc w:val="both"/>
        <w:rPr>
          <w:rFonts w:eastAsiaTheme="minorEastAsia"/>
          <w:sz w:val="28"/>
          <w:szCs w:val="28"/>
        </w:rPr>
      </w:pPr>
      <w:r w:rsidRPr="0056730D">
        <w:rPr>
          <w:rFonts w:eastAsiaTheme="minorEastAsia"/>
          <w:sz w:val="28"/>
          <w:szCs w:val="28"/>
        </w:rPr>
        <w:t xml:space="preserve">Предметом проверки, проводимой по основанию, </w:t>
      </w:r>
      <w:r>
        <w:rPr>
          <w:rFonts w:eastAsiaTheme="minorEastAsia"/>
          <w:sz w:val="28"/>
          <w:szCs w:val="28"/>
        </w:rPr>
        <w:t xml:space="preserve">указанному в пунктах 3 и 4 части 3 настоящей части, </w:t>
      </w:r>
      <w:r w:rsidRPr="00796866">
        <w:rPr>
          <w:rFonts w:eastAsiaTheme="minorEastAsia"/>
          <w:sz w:val="28"/>
          <w:szCs w:val="28"/>
        </w:rPr>
        <w:t>может являться только</w:t>
      </w:r>
      <w:r>
        <w:rPr>
          <w:rFonts w:eastAsiaTheme="minorEastAsia"/>
          <w:sz w:val="28"/>
          <w:szCs w:val="28"/>
        </w:rPr>
        <w:t xml:space="preserve"> устранение обстоятельств</w:t>
      </w:r>
      <w:r w:rsidRPr="00796866">
        <w:rPr>
          <w:rFonts w:eastAsiaTheme="minorEastAsia"/>
          <w:sz w:val="28"/>
          <w:szCs w:val="28"/>
        </w:rPr>
        <w:t>, послужившие основанием для назначения административного наказания в виде административного приоста</w:t>
      </w:r>
      <w:r>
        <w:rPr>
          <w:rFonts w:eastAsiaTheme="minorEastAsia"/>
          <w:sz w:val="28"/>
          <w:szCs w:val="28"/>
        </w:rPr>
        <w:t>новления деятельности.</w:t>
      </w:r>
    </w:p>
    <w:p w14:paraId="70DC041D" w14:textId="77777777" w:rsidR="00B7517B" w:rsidRPr="00796866" w:rsidRDefault="00B7517B" w:rsidP="00F11382">
      <w:pPr>
        <w:widowControl w:val="0"/>
        <w:autoSpaceDE w:val="0"/>
        <w:autoSpaceDN w:val="0"/>
        <w:adjustRightInd w:val="0"/>
        <w:spacing w:line="360" w:lineRule="auto"/>
        <w:ind w:firstLine="709"/>
        <w:jc w:val="both"/>
        <w:rPr>
          <w:rFonts w:eastAsiaTheme="minorEastAsia"/>
          <w:sz w:val="28"/>
          <w:szCs w:val="28"/>
        </w:rPr>
      </w:pPr>
      <w:r w:rsidRPr="0056730D">
        <w:rPr>
          <w:rFonts w:eastAsiaTheme="minorEastAsia"/>
          <w:sz w:val="28"/>
          <w:szCs w:val="28"/>
        </w:rPr>
        <w:t xml:space="preserve">Предметом проверки, проводимой по основанию, </w:t>
      </w:r>
      <w:r>
        <w:rPr>
          <w:rFonts w:eastAsiaTheme="minorEastAsia"/>
          <w:sz w:val="28"/>
          <w:szCs w:val="28"/>
        </w:rPr>
        <w:t>указанному в пункте 5 части 3 настоящей части, могут</w:t>
      </w:r>
      <w:r w:rsidRPr="00796866">
        <w:rPr>
          <w:rFonts w:eastAsiaTheme="minorEastAsia"/>
          <w:sz w:val="28"/>
          <w:szCs w:val="28"/>
        </w:rPr>
        <w:t xml:space="preserve"> являться только</w:t>
      </w:r>
      <w:r>
        <w:rPr>
          <w:rFonts w:eastAsiaTheme="minorEastAsia"/>
          <w:sz w:val="28"/>
          <w:szCs w:val="28"/>
        </w:rPr>
        <w:t xml:space="preserve"> факты, содержащиеся в обращениях</w:t>
      </w:r>
      <w:r w:rsidRPr="00DA1A6D">
        <w:rPr>
          <w:rFonts w:eastAsiaTheme="minorEastAsia"/>
          <w:sz w:val="28"/>
          <w:szCs w:val="28"/>
        </w:rPr>
        <w:t xml:space="preserve"> граждан, хозяйствующих субъектов, </w:t>
      </w:r>
      <w:r w:rsidRPr="00DA1A6D">
        <w:rPr>
          <w:sz w:val="28"/>
          <w:szCs w:val="28"/>
        </w:rPr>
        <w:t>профессиональных союзов</w:t>
      </w:r>
      <w:r>
        <w:rPr>
          <w:sz w:val="28"/>
          <w:szCs w:val="28"/>
        </w:rPr>
        <w:t>,</w:t>
      </w:r>
      <w:r w:rsidRPr="00DA1A6D">
        <w:rPr>
          <w:rFonts w:eastAsiaTheme="minorEastAsia"/>
          <w:sz w:val="28"/>
          <w:szCs w:val="28"/>
        </w:rPr>
        <w:t xml:space="preserve"> </w:t>
      </w:r>
      <w:r>
        <w:rPr>
          <w:rFonts w:eastAsiaTheme="minorEastAsia"/>
          <w:sz w:val="28"/>
          <w:szCs w:val="28"/>
        </w:rPr>
        <w:t>информации</w:t>
      </w:r>
      <w:r w:rsidRPr="00DA1A6D">
        <w:rPr>
          <w:rFonts w:eastAsiaTheme="minorEastAsia"/>
          <w:sz w:val="28"/>
          <w:szCs w:val="28"/>
        </w:rPr>
        <w:t xml:space="preserve"> от органов государственной власти, органов местного самоуправления, в том числе от </w:t>
      </w:r>
      <w:r w:rsidRPr="00DA1A6D">
        <w:t xml:space="preserve"> </w:t>
      </w:r>
      <w:r w:rsidRPr="00DA1A6D">
        <w:rPr>
          <w:sz w:val="28"/>
          <w:szCs w:val="28"/>
        </w:rPr>
        <w:t>должностных лиц органов государственного (муниципального) контроля</w:t>
      </w:r>
      <w:r w:rsidRPr="00DA1A6D">
        <w:rPr>
          <w:rFonts w:eastAsiaTheme="minorEastAsia"/>
          <w:sz w:val="28"/>
          <w:szCs w:val="28"/>
        </w:rPr>
        <w:t>, из средств массов</w:t>
      </w:r>
      <w:r>
        <w:rPr>
          <w:rFonts w:eastAsiaTheme="minorEastAsia"/>
          <w:sz w:val="28"/>
          <w:szCs w:val="28"/>
        </w:rPr>
        <w:t>ой информации.</w:t>
      </w:r>
    </w:p>
    <w:p w14:paraId="4396C1A6" w14:textId="77777777" w:rsidR="00B7517B" w:rsidRDefault="00B7517B" w:rsidP="00F11382">
      <w:pPr>
        <w:widowControl w:val="0"/>
        <w:autoSpaceDE w:val="0"/>
        <w:autoSpaceDN w:val="0"/>
        <w:adjustRightInd w:val="0"/>
        <w:spacing w:line="360" w:lineRule="auto"/>
        <w:ind w:firstLine="709"/>
        <w:jc w:val="both"/>
        <w:rPr>
          <w:rFonts w:eastAsiaTheme="minorEastAsia"/>
          <w:sz w:val="28"/>
          <w:szCs w:val="28"/>
        </w:rPr>
      </w:pPr>
      <w:r w:rsidRPr="0056730D">
        <w:rPr>
          <w:rFonts w:eastAsiaTheme="minorEastAsia"/>
          <w:sz w:val="28"/>
          <w:szCs w:val="28"/>
        </w:rPr>
        <w:t xml:space="preserve">Предметом проверки, проводимой по основанию, </w:t>
      </w:r>
      <w:r>
        <w:rPr>
          <w:rFonts w:eastAsiaTheme="minorEastAsia"/>
          <w:sz w:val="28"/>
          <w:szCs w:val="28"/>
        </w:rPr>
        <w:t>указанному в пункте 6 части 3 настоящей части, могут</w:t>
      </w:r>
      <w:r w:rsidRPr="00796866">
        <w:rPr>
          <w:rFonts w:eastAsiaTheme="minorEastAsia"/>
          <w:sz w:val="28"/>
          <w:szCs w:val="28"/>
        </w:rPr>
        <w:t xml:space="preserve"> являться только</w:t>
      </w:r>
      <w:r>
        <w:rPr>
          <w:rFonts w:eastAsiaTheme="minorEastAsia"/>
          <w:sz w:val="28"/>
          <w:szCs w:val="28"/>
        </w:rPr>
        <w:t xml:space="preserve"> обстоятельства, связанные  нарушениями обязательных требований, выявленными ранее</w:t>
      </w:r>
      <w:r w:rsidRPr="00D552A4">
        <w:rPr>
          <w:rFonts w:eastAsiaTheme="minorEastAsia"/>
          <w:sz w:val="28"/>
          <w:szCs w:val="28"/>
        </w:rPr>
        <w:t xml:space="preserve"> при проведени</w:t>
      </w:r>
      <w:r>
        <w:rPr>
          <w:rFonts w:eastAsiaTheme="minorEastAsia"/>
          <w:sz w:val="28"/>
          <w:szCs w:val="28"/>
        </w:rPr>
        <w:t>и дистанционных мероприятий по контролю.</w:t>
      </w:r>
    </w:p>
    <w:p w14:paraId="098FD38D" w14:textId="77777777" w:rsidR="00B7517B" w:rsidRPr="00D552A4"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6</w:t>
      </w:r>
      <w:r w:rsidRPr="00D552A4">
        <w:rPr>
          <w:rFonts w:eastAsiaTheme="minorEastAsia"/>
          <w:sz w:val="28"/>
          <w:szCs w:val="28"/>
        </w:rPr>
        <w:t>. Внеплановая проверка проводится в форме документарной проверки и (или) выездной проверки в порядке, установленном соответственно</w:t>
      </w:r>
      <w:r>
        <w:rPr>
          <w:rFonts w:eastAsiaTheme="minorEastAsia"/>
          <w:sz w:val="28"/>
          <w:szCs w:val="28"/>
        </w:rPr>
        <w:t xml:space="preserve"> </w:t>
      </w:r>
      <w:r w:rsidRPr="00C473C0">
        <w:rPr>
          <w:rFonts w:eastAsiaTheme="minorEastAsia"/>
          <w:i/>
          <w:sz w:val="28"/>
          <w:szCs w:val="28"/>
        </w:rPr>
        <w:t>статьями</w:t>
      </w:r>
      <w:r w:rsidR="00D00474">
        <w:fldChar w:fldCharType="begin"/>
      </w:r>
      <w:r w:rsidR="00D00474">
        <w:instrText xml:space="preserve"> REF _Ref406578774 \n \h  \* MERGEFORMAT </w:instrText>
      </w:r>
      <w:r w:rsidR="00D00474">
        <w:fldChar w:fldCharType="separate"/>
      </w:r>
      <w:r w:rsidR="00C473C0" w:rsidRPr="00C473C0">
        <w:rPr>
          <w:rFonts w:eastAsiaTheme="minorEastAsia"/>
          <w:i/>
          <w:sz w:val="28"/>
          <w:szCs w:val="28"/>
        </w:rPr>
        <w:t xml:space="preserve"> 27</w:t>
      </w:r>
      <w:r w:rsidR="00D00474">
        <w:fldChar w:fldCharType="end"/>
      </w:r>
      <w:r w:rsidR="00D00474">
        <w:fldChar w:fldCharType="begin"/>
      </w:r>
      <w:r w:rsidR="00D00474">
        <w:instrText xml:space="preserve"> REF _Ref406578776 \n \h  \* MERGEFORMAT </w:instrText>
      </w:r>
      <w:r w:rsidR="00D00474">
        <w:fldChar w:fldCharType="separate"/>
      </w:r>
      <w:r w:rsidR="00C473C0" w:rsidRPr="00C473C0">
        <w:rPr>
          <w:rFonts w:eastAsiaTheme="minorEastAsia"/>
          <w:i/>
          <w:sz w:val="28"/>
          <w:szCs w:val="28"/>
        </w:rPr>
        <w:t xml:space="preserve"> и 28</w:t>
      </w:r>
      <w:r w:rsidR="00D00474">
        <w:fldChar w:fldCharType="end"/>
      </w:r>
      <w:r w:rsidRPr="00D552A4">
        <w:rPr>
          <w:rFonts w:eastAsiaTheme="minorEastAsia"/>
          <w:sz w:val="28"/>
          <w:szCs w:val="28"/>
        </w:rPr>
        <w:t xml:space="preserve"> настоящего Федерального закона.</w:t>
      </w:r>
    </w:p>
    <w:p w14:paraId="6DB37E52" w14:textId="77777777" w:rsidR="00B7517B" w:rsidRPr="00D552A4"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7</w:t>
      </w:r>
      <w:r w:rsidRPr="00D552A4">
        <w:rPr>
          <w:rFonts w:eastAsiaTheme="minorEastAsia"/>
          <w:sz w:val="28"/>
          <w:szCs w:val="28"/>
        </w:rPr>
        <w:t xml:space="preserve">. Внеплановая выездная проверка </w:t>
      </w:r>
      <w:r>
        <w:rPr>
          <w:rFonts w:eastAsiaTheme="minorEastAsia"/>
          <w:sz w:val="28"/>
          <w:szCs w:val="28"/>
        </w:rPr>
        <w:t>хозяйствующих субъектов</w:t>
      </w:r>
      <w:r w:rsidRPr="00D552A4">
        <w:rPr>
          <w:rFonts w:eastAsiaTheme="minorEastAsia"/>
          <w:sz w:val="28"/>
          <w:szCs w:val="28"/>
        </w:rPr>
        <w:t xml:space="preserve"> может быть проведена по основаниям, указанным в </w:t>
      </w:r>
      <w:r>
        <w:rPr>
          <w:rFonts w:eastAsiaTheme="minorEastAsia"/>
          <w:sz w:val="28"/>
          <w:szCs w:val="28"/>
        </w:rPr>
        <w:t>пункте 5</w:t>
      </w:r>
      <w:r w:rsidRPr="00D552A4">
        <w:rPr>
          <w:rFonts w:eastAsiaTheme="minorEastAsia"/>
          <w:sz w:val="28"/>
          <w:szCs w:val="28"/>
        </w:rPr>
        <w:t xml:space="preserve"> части 3 настоящей статьи, органами государственного </w:t>
      </w:r>
      <w:r>
        <w:rPr>
          <w:rFonts w:eastAsiaTheme="minorEastAsia"/>
          <w:sz w:val="28"/>
          <w:szCs w:val="28"/>
        </w:rPr>
        <w:t>(</w:t>
      </w:r>
      <w:r w:rsidRPr="00D552A4">
        <w:rPr>
          <w:rFonts w:eastAsiaTheme="minorEastAsia"/>
          <w:sz w:val="28"/>
          <w:szCs w:val="28"/>
        </w:rPr>
        <w:t>муниципального</w:t>
      </w:r>
      <w:r>
        <w:rPr>
          <w:rFonts w:eastAsiaTheme="minorEastAsia"/>
          <w:sz w:val="28"/>
          <w:szCs w:val="28"/>
        </w:rPr>
        <w:t>)</w:t>
      </w:r>
      <w:r w:rsidRPr="00D552A4">
        <w:rPr>
          <w:rFonts w:eastAsiaTheme="minorEastAsia"/>
          <w:sz w:val="28"/>
          <w:szCs w:val="28"/>
        </w:rPr>
        <w:t xml:space="preserve"> контроля после согласования с органом прокуратуры по месту осуществления дея</w:t>
      </w:r>
      <w:r>
        <w:rPr>
          <w:rFonts w:eastAsiaTheme="minorEastAsia"/>
          <w:sz w:val="28"/>
          <w:szCs w:val="28"/>
        </w:rPr>
        <w:t>тельности таких хозяйствующих субъектов</w:t>
      </w:r>
      <w:r w:rsidRPr="00D552A4">
        <w:rPr>
          <w:rFonts w:eastAsiaTheme="minorEastAsia"/>
          <w:sz w:val="28"/>
          <w:szCs w:val="28"/>
        </w:rPr>
        <w:t>.</w:t>
      </w:r>
    </w:p>
    <w:p w14:paraId="1A01EF2D"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8</w:t>
      </w:r>
      <w:r w:rsidRPr="0056730D">
        <w:rPr>
          <w:rFonts w:eastAsiaTheme="minorEastAsia"/>
          <w:sz w:val="28"/>
          <w:szCs w:val="28"/>
        </w:rPr>
        <w:t xml:space="preserve">. Типовая форма заявления о согласовании органом государственного </w:t>
      </w:r>
      <w:r>
        <w:rPr>
          <w:rFonts w:eastAsiaTheme="minorEastAsia"/>
          <w:sz w:val="28"/>
          <w:szCs w:val="28"/>
        </w:rPr>
        <w:t>(</w:t>
      </w:r>
      <w:r w:rsidRPr="0056730D">
        <w:rPr>
          <w:rFonts w:eastAsiaTheme="minorEastAsia"/>
          <w:sz w:val="28"/>
          <w:szCs w:val="28"/>
        </w:rPr>
        <w:t>муниципального</w:t>
      </w:r>
      <w:r>
        <w:rPr>
          <w:rFonts w:eastAsiaTheme="minorEastAsia"/>
          <w:sz w:val="28"/>
          <w:szCs w:val="28"/>
        </w:rPr>
        <w:t>)</w:t>
      </w:r>
      <w:r w:rsidRPr="0056730D">
        <w:rPr>
          <w:rFonts w:eastAsiaTheme="minorEastAsia"/>
          <w:sz w:val="28"/>
          <w:szCs w:val="28"/>
        </w:rPr>
        <w:t xml:space="preserve"> контроля с органом прокуратуры проведения внеплановой выездной проверки </w:t>
      </w:r>
      <w:r>
        <w:rPr>
          <w:rFonts w:eastAsiaTheme="minorEastAsia"/>
          <w:sz w:val="28"/>
          <w:szCs w:val="28"/>
        </w:rPr>
        <w:t>хозяйствующего субъекта</w:t>
      </w:r>
      <w:r w:rsidRPr="0056730D">
        <w:rPr>
          <w:rFonts w:eastAsiaTheme="minorEastAsia"/>
          <w:sz w:val="28"/>
          <w:szCs w:val="28"/>
        </w:rPr>
        <w:t xml:space="preserve"> устанавливается уполномоченным Правительством Российской Федерации федеральным органом исполнительной власти.</w:t>
      </w:r>
    </w:p>
    <w:p w14:paraId="57414DAA"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9</w:t>
      </w:r>
      <w:r w:rsidRPr="0056730D">
        <w:rPr>
          <w:rFonts w:eastAsiaTheme="minorEastAsia"/>
          <w:sz w:val="28"/>
          <w:szCs w:val="28"/>
        </w:rPr>
        <w:t>. Порядок согласования органом прокуратуры проведения внеплановой выездной проверки, а также утверждение органа прокуратуры, уполномоченного согласовывать проведение внеплановой выездной проверки, устанавливается приказом Генерального прокурора Российской Федерации.</w:t>
      </w:r>
    </w:p>
    <w:p w14:paraId="7F4D550F"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10</w:t>
      </w:r>
      <w:r w:rsidRPr="0056730D">
        <w:rPr>
          <w:rFonts w:eastAsiaTheme="minorEastAsia"/>
          <w:sz w:val="28"/>
          <w:szCs w:val="28"/>
        </w:rPr>
        <w:t xml:space="preserve">. В день подписания распоряжения или приказа руководителя, заместителя руководителя органа государственного </w:t>
      </w:r>
      <w:r>
        <w:rPr>
          <w:rFonts w:eastAsiaTheme="minorEastAsia"/>
          <w:sz w:val="28"/>
          <w:szCs w:val="28"/>
        </w:rPr>
        <w:t>(</w:t>
      </w:r>
      <w:r w:rsidRPr="0056730D">
        <w:rPr>
          <w:rFonts w:eastAsiaTheme="minorEastAsia"/>
          <w:sz w:val="28"/>
          <w:szCs w:val="28"/>
        </w:rPr>
        <w:t>муниципального</w:t>
      </w:r>
      <w:r>
        <w:rPr>
          <w:rFonts w:eastAsiaTheme="minorEastAsia"/>
          <w:sz w:val="28"/>
          <w:szCs w:val="28"/>
        </w:rPr>
        <w:t>)</w:t>
      </w:r>
      <w:r w:rsidRPr="0056730D">
        <w:rPr>
          <w:rFonts w:eastAsiaTheme="minorEastAsia"/>
          <w:sz w:val="28"/>
          <w:szCs w:val="28"/>
        </w:rPr>
        <w:t xml:space="preserve"> контроля о проведении внеплановой выездной проверки в целях согласования ее проведения орган государственного </w:t>
      </w:r>
      <w:r>
        <w:rPr>
          <w:rFonts w:eastAsiaTheme="minorEastAsia"/>
          <w:sz w:val="28"/>
          <w:szCs w:val="28"/>
        </w:rPr>
        <w:t>(</w:t>
      </w:r>
      <w:r w:rsidRPr="0056730D">
        <w:rPr>
          <w:rFonts w:eastAsiaTheme="minorEastAsia"/>
          <w:sz w:val="28"/>
          <w:szCs w:val="28"/>
        </w:rPr>
        <w:t>муниципального</w:t>
      </w:r>
      <w:r>
        <w:rPr>
          <w:rFonts w:eastAsiaTheme="minorEastAsia"/>
          <w:sz w:val="28"/>
          <w:szCs w:val="28"/>
        </w:rPr>
        <w:t>) контроля представляет либо направляе</w:t>
      </w:r>
      <w:r w:rsidRPr="0056730D">
        <w:rPr>
          <w:rFonts w:eastAsiaTheme="minorEastAsia"/>
          <w:sz w:val="28"/>
          <w:szCs w:val="28"/>
        </w:rPr>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w:t>
      </w:r>
      <w:r>
        <w:rPr>
          <w:rFonts w:eastAsiaTheme="minorEastAsia"/>
          <w:sz w:val="28"/>
          <w:szCs w:val="28"/>
        </w:rPr>
        <w:t>хозяйствующего субъекта</w:t>
      </w:r>
      <w:r w:rsidRPr="0056730D">
        <w:rPr>
          <w:rFonts w:eastAsiaTheme="minorEastAsia"/>
          <w:sz w:val="28"/>
          <w:szCs w:val="28"/>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w:t>
      </w:r>
      <w:r>
        <w:rPr>
          <w:rFonts w:eastAsiaTheme="minorEastAsia"/>
          <w:sz w:val="28"/>
          <w:szCs w:val="28"/>
        </w:rPr>
        <w:t>(</w:t>
      </w:r>
      <w:r w:rsidRPr="0056730D">
        <w:rPr>
          <w:rFonts w:eastAsiaTheme="minorEastAsia"/>
          <w:sz w:val="28"/>
          <w:szCs w:val="28"/>
        </w:rPr>
        <w:t>муниципального</w:t>
      </w:r>
      <w:r>
        <w:rPr>
          <w:rFonts w:eastAsiaTheme="minorEastAsia"/>
          <w:sz w:val="28"/>
          <w:szCs w:val="28"/>
        </w:rPr>
        <w:t>)</w:t>
      </w:r>
      <w:r w:rsidRPr="0056730D">
        <w:rPr>
          <w:rFonts w:eastAsiaTheme="minorEastAsia"/>
          <w:sz w:val="28"/>
          <w:szCs w:val="28"/>
        </w:rPr>
        <w:t xml:space="preserve"> контроля о проведении внеплановой выездной проверки и документы, которые содержат сведения, послужившие основанием ее проведения.</w:t>
      </w:r>
    </w:p>
    <w:p w14:paraId="54C52CA4"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11</w:t>
      </w:r>
      <w:r w:rsidRPr="0056730D">
        <w:rPr>
          <w:rFonts w:eastAsiaTheme="minorEastAsia"/>
          <w:sz w:val="28"/>
          <w:szCs w:val="28"/>
        </w:rPr>
        <w:t>. Заявление о согласовании проведения внеплановой выездной проверки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2B4E63B9"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12</w:t>
      </w:r>
      <w:r w:rsidRPr="0056730D">
        <w:rPr>
          <w:rFonts w:eastAsiaTheme="minorEastAsia"/>
          <w:sz w:val="28"/>
          <w:szCs w:val="28"/>
        </w:rPr>
        <w:t>. По результатам рассмотрения заявления о согласовании проведения внеплановой выездной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7954895E"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13</w:t>
      </w:r>
      <w:r w:rsidRPr="0056730D">
        <w:rPr>
          <w:rFonts w:eastAsiaTheme="minorEastAsia"/>
          <w:sz w:val="28"/>
          <w:szCs w:val="28"/>
        </w:rPr>
        <w:t>. Основаниями для отказа в согласовании проведения внеплановой выездной проверки являются:</w:t>
      </w:r>
    </w:p>
    <w:p w14:paraId="3B26E132"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sidRPr="0056730D">
        <w:rPr>
          <w:rFonts w:eastAsiaTheme="minorEastAsia"/>
          <w:sz w:val="28"/>
          <w:szCs w:val="28"/>
        </w:rPr>
        <w:t>1) отсутствие документов, прилагаемых к заявлению о согласовании проведения внеплановой выездной проверки;</w:t>
      </w:r>
    </w:p>
    <w:p w14:paraId="5D9A135A"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sidRPr="0056730D">
        <w:rPr>
          <w:rFonts w:eastAsiaTheme="minorEastAsia"/>
          <w:sz w:val="28"/>
          <w:szCs w:val="28"/>
        </w:rPr>
        <w:t xml:space="preserve">2) отсутствие оснований для проведения внеплановой выездной проверки, указанных в </w:t>
      </w:r>
      <w:r>
        <w:rPr>
          <w:rFonts w:eastAsiaTheme="minorEastAsia"/>
          <w:sz w:val="28"/>
          <w:szCs w:val="28"/>
        </w:rPr>
        <w:t>пункте 5</w:t>
      </w:r>
      <w:r w:rsidRPr="0056730D">
        <w:rPr>
          <w:rFonts w:eastAsiaTheme="minorEastAsia"/>
          <w:sz w:val="28"/>
          <w:szCs w:val="28"/>
        </w:rPr>
        <w:t xml:space="preserve"> части 3 настоящей статьи;</w:t>
      </w:r>
    </w:p>
    <w:p w14:paraId="7AE55BE1"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sidRPr="0056730D">
        <w:rPr>
          <w:rFonts w:eastAsiaTheme="minorEastAsia"/>
          <w:sz w:val="28"/>
          <w:szCs w:val="28"/>
        </w:rPr>
        <w:t xml:space="preserve">3) несоблюдение требований, установленных настоящим Федеральным законом, к оформлению решения органа государственного </w:t>
      </w:r>
      <w:r>
        <w:rPr>
          <w:rFonts w:eastAsiaTheme="minorEastAsia"/>
          <w:sz w:val="28"/>
          <w:szCs w:val="28"/>
        </w:rPr>
        <w:t>(</w:t>
      </w:r>
      <w:r w:rsidRPr="0056730D">
        <w:rPr>
          <w:rFonts w:eastAsiaTheme="minorEastAsia"/>
          <w:sz w:val="28"/>
          <w:szCs w:val="28"/>
        </w:rPr>
        <w:t>муниципального</w:t>
      </w:r>
      <w:r>
        <w:rPr>
          <w:rFonts w:eastAsiaTheme="minorEastAsia"/>
          <w:sz w:val="28"/>
          <w:szCs w:val="28"/>
        </w:rPr>
        <w:t>)</w:t>
      </w:r>
      <w:r w:rsidRPr="0056730D">
        <w:rPr>
          <w:rFonts w:eastAsiaTheme="minorEastAsia"/>
          <w:sz w:val="28"/>
          <w:szCs w:val="28"/>
        </w:rPr>
        <w:t xml:space="preserve"> контроля о проведении внеплановой выездной проверки;</w:t>
      </w:r>
    </w:p>
    <w:p w14:paraId="4C02AE10"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sidRPr="0056730D">
        <w:rPr>
          <w:rFonts w:eastAsiaTheme="minorEastAsia"/>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w:t>
      </w:r>
      <w:r>
        <w:rPr>
          <w:rFonts w:eastAsiaTheme="minorEastAsia"/>
          <w:sz w:val="28"/>
          <w:szCs w:val="28"/>
        </w:rPr>
        <w:t>едерации</w:t>
      </w:r>
      <w:r w:rsidRPr="0056730D">
        <w:rPr>
          <w:rFonts w:eastAsiaTheme="minorEastAsia"/>
          <w:sz w:val="28"/>
          <w:szCs w:val="28"/>
        </w:rPr>
        <w:t>;</w:t>
      </w:r>
    </w:p>
    <w:p w14:paraId="1DDC883C"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sidRPr="0056730D">
        <w:rPr>
          <w:rFonts w:eastAsiaTheme="minorEastAsia"/>
          <w:sz w:val="28"/>
          <w:szCs w:val="28"/>
        </w:rPr>
        <w:t xml:space="preserve">5) несоответствие предмета внеплановой выездной проверки полномочиям органа государственного </w:t>
      </w:r>
      <w:r>
        <w:rPr>
          <w:rFonts w:eastAsiaTheme="minorEastAsia"/>
          <w:sz w:val="28"/>
          <w:szCs w:val="28"/>
        </w:rPr>
        <w:t>(</w:t>
      </w:r>
      <w:r w:rsidRPr="0056730D">
        <w:rPr>
          <w:rFonts w:eastAsiaTheme="minorEastAsia"/>
          <w:sz w:val="28"/>
          <w:szCs w:val="28"/>
        </w:rPr>
        <w:t>муниципального</w:t>
      </w:r>
      <w:r>
        <w:rPr>
          <w:rFonts w:eastAsiaTheme="minorEastAsia"/>
          <w:sz w:val="28"/>
          <w:szCs w:val="28"/>
        </w:rPr>
        <w:t>)</w:t>
      </w:r>
      <w:r w:rsidRPr="0056730D">
        <w:rPr>
          <w:rFonts w:eastAsiaTheme="minorEastAsia"/>
          <w:sz w:val="28"/>
          <w:szCs w:val="28"/>
        </w:rPr>
        <w:t xml:space="preserve"> контроля;</w:t>
      </w:r>
    </w:p>
    <w:p w14:paraId="30633945"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sidRPr="0056730D">
        <w:rPr>
          <w:rFonts w:eastAsiaTheme="minorEastAsia"/>
          <w:sz w:val="28"/>
          <w:szCs w:val="28"/>
        </w:rPr>
        <w:t xml:space="preserve">6) проверка соблюдения одних и тех же обязательных требований в отношении </w:t>
      </w:r>
      <w:r>
        <w:rPr>
          <w:rFonts w:eastAsiaTheme="minorEastAsia"/>
          <w:sz w:val="28"/>
          <w:szCs w:val="28"/>
        </w:rPr>
        <w:t>хозяйствующего субъекта</w:t>
      </w:r>
      <w:r w:rsidRPr="0056730D">
        <w:rPr>
          <w:rFonts w:eastAsiaTheme="minorEastAsia"/>
          <w:sz w:val="28"/>
          <w:szCs w:val="28"/>
        </w:rPr>
        <w:t xml:space="preserve"> несколькими органами государственного </w:t>
      </w:r>
      <w:r>
        <w:rPr>
          <w:rFonts w:eastAsiaTheme="minorEastAsia"/>
          <w:sz w:val="28"/>
          <w:szCs w:val="28"/>
        </w:rPr>
        <w:t>(</w:t>
      </w:r>
      <w:r w:rsidRPr="0056730D">
        <w:rPr>
          <w:rFonts w:eastAsiaTheme="minorEastAsia"/>
          <w:sz w:val="28"/>
          <w:szCs w:val="28"/>
        </w:rPr>
        <w:t>муниципального</w:t>
      </w:r>
      <w:r>
        <w:rPr>
          <w:rFonts w:eastAsiaTheme="minorEastAsia"/>
          <w:sz w:val="28"/>
          <w:szCs w:val="28"/>
        </w:rPr>
        <w:t>)</w:t>
      </w:r>
      <w:r w:rsidRPr="0056730D">
        <w:rPr>
          <w:rFonts w:eastAsiaTheme="minorEastAsia"/>
          <w:sz w:val="28"/>
          <w:szCs w:val="28"/>
        </w:rPr>
        <w:t xml:space="preserve"> контроля.</w:t>
      </w:r>
    </w:p>
    <w:p w14:paraId="6998CCE1"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14</w:t>
      </w:r>
      <w:r w:rsidRPr="0056730D">
        <w:rPr>
          <w:rFonts w:eastAsiaTheme="minorEastAsia"/>
          <w:sz w:val="28"/>
          <w:szCs w:val="28"/>
        </w:rPr>
        <w:t xml:space="preserve">. Если основанием для проведения внеплановой выездной проверки является причинение вреда, а также возникновение чрезвычайных ситуаций природного и техногенного характера, связанных с нарушениями обязательных требований, органы государственного </w:t>
      </w:r>
      <w:r>
        <w:rPr>
          <w:rFonts w:eastAsiaTheme="minorEastAsia"/>
          <w:sz w:val="28"/>
          <w:szCs w:val="28"/>
        </w:rPr>
        <w:t>(</w:t>
      </w:r>
      <w:r w:rsidRPr="0056730D">
        <w:rPr>
          <w:rFonts w:eastAsiaTheme="minorEastAsia"/>
          <w:sz w:val="28"/>
          <w:szCs w:val="28"/>
        </w:rPr>
        <w:t>муниципального</w:t>
      </w:r>
      <w:r>
        <w:rPr>
          <w:rFonts w:eastAsiaTheme="minorEastAsia"/>
          <w:sz w:val="28"/>
          <w:szCs w:val="28"/>
        </w:rPr>
        <w:t>)</w:t>
      </w:r>
      <w:r w:rsidRPr="0056730D">
        <w:rPr>
          <w:rFonts w:eastAsiaTheme="minorEastAsia"/>
          <w:sz w:val="28"/>
          <w:szCs w:val="28"/>
        </w:rPr>
        <w:t xml:space="preserve"> контроля вправе приступить к проведению внеплановой выездной проверки незамедлительно с уведомлением органов прокуратуры о проведении мероприятий по контролю посредством направления в органы прокуратуры в течение двадцати четырех часов документов, предусмотренных частью </w:t>
      </w:r>
      <w:r>
        <w:rPr>
          <w:rFonts w:eastAsiaTheme="minorEastAsia"/>
          <w:sz w:val="28"/>
          <w:szCs w:val="28"/>
        </w:rPr>
        <w:t>10</w:t>
      </w:r>
      <w:r w:rsidRPr="0056730D">
        <w:rPr>
          <w:rFonts w:eastAsiaTheme="minorEastAsia"/>
          <w:sz w:val="28"/>
          <w:szCs w:val="28"/>
        </w:rPr>
        <w:t xml:space="preserve"> настоящей статьи. </w:t>
      </w:r>
    </w:p>
    <w:p w14:paraId="25F8B226" w14:textId="77777777" w:rsidR="00B7517B" w:rsidRPr="0056730D"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15</w:t>
      </w:r>
      <w:r w:rsidRPr="0056730D">
        <w:rPr>
          <w:rFonts w:eastAsiaTheme="minorEastAsia"/>
          <w:sz w:val="28"/>
          <w:szCs w:val="28"/>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w:t>
      </w:r>
      <w:r>
        <w:rPr>
          <w:rFonts w:eastAsiaTheme="minorEastAsia"/>
          <w:sz w:val="28"/>
          <w:szCs w:val="28"/>
        </w:rPr>
        <w:t>(</w:t>
      </w:r>
      <w:r w:rsidRPr="0056730D">
        <w:rPr>
          <w:rFonts w:eastAsiaTheme="minorEastAsia"/>
          <w:sz w:val="28"/>
          <w:szCs w:val="28"/>
        </w:rPr>
        <w:t>муниципального</w:t>
      </w:r>
      <w:r>
        <w:rPr>
          <w:rFonts w:eastAsiaTheme="minorEastAsia"/>
          <w:sz w:val="28"/>
          <w:szCs w:val="28"/>
        </w:rPr>
        <w:t>)</w:t>
      </w:r>
      <w:r w:rsidRPr="0056730D">
        <w:rPr>
          <w:rFonts w:eastAsiaTheme="minorEastAsia"/>
          <w:sz w:val="28"/>
          <w:szCs w:val="28"/>
        </w:rPr>
        <w:t xml:space="preserve"> контроля.</w:t>
      </w:r>
    </w:p>
    <w:p w14:paraId="50D7308C" w14:textId="77777777" w:rsidR="00B7517B" w:rsidRPr="00D83388" w:rsidRDefault="00B7517B" w:rsidP="00F11382">
      <w:pPr>
        <w:widowControl w:val="0"/>
        <w:autoSpaceDE w:val="0"/>
        <w:autoSpaceDN w:val="0"/>
        <w:adjustRightInd w:val="0"/>
        <w:spacing w:line="360" w:lineRule="auto"/>
        <w:ind w:firstLine="709"/>
        <w:jc w:val="both"/>
        <w:rPr>
          <w:rFonts w:eastAsiaTheme="minorEastAsia"/>
          <w:sz w:val="28"/>
          <w:szCs w:val="28"/>
        </w:rPr>
      </w:pPr>
      <w:r w:rsidRPr="00D83388">
        <w:rPr>
          <w:rFonts w:eastAsiaTheme="minorEastAsia"/>
          <w:sz w:val="28"/>
          <w:szCs w:val="28"/>
        </w:rPr>
        <w:t>16.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6A6E5568" w14:textId="77777777" w:rsidR="00B7517B" w:rsidRPr="00D00474" w:rsidRDefault="00B7517B" w:rsidP="00477814">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17</w:t>
      </w:r>
      <w:r w:rsidRPr="00D83388">
        <w:rPr>
          <w:rFonts w:eastAsiaTheme="minorEastAsia"/>
          <w:sz w:val="28"/>
          <w:szCs w:val="28"/>
        </w:rPr>
        <w:t xml:space="preserve">. О проведении внеплановой выездной проверки, основания проведения которой указаны в </w:t>
      </w:r>
      <w:r w:rsidRPr="00D00474">
        <w:rPr>
          <w:rFonts w:eastAsiaTheme="minorEastAsia"/>
          <w:sz w:val="28"/>
          <w:szCs w:val="28"/>
        </w:rPr>
        <w:t xml:space="preserve">пунктах 1-4 и 7 части 3 настоящей статьи, хозяйствующий субъект должен быть уведомлен органом государственного (муниципального) контроля не позднее чем за двадцать четыре часа до начала ее проведения </w:t>
      </w:r>
      <w:r w:rsidR="00071DD8" w:rsidRPr="00D00474">
        <w:rPr>
          <w:rFonts w:eastAsiaTheme="minorEastAsia"/>
          <w:sz w:val="28"/>
          <w:szCs w:val="28"/>
        </w:rPr>
        <w:t xml:space="preserve">в письменной форме </w:t>
      </w:r>
      <w:r w:rsidRPr="00D00474">
        <w:rPr>
          <w:rFonts w:eastAsiaTheme="minorEastAsia"/>
          <w:sz w:val="28"/>
          <w:szCs w:val="28"/>
        </w:rPr>
        <w:t>любым доступным способом</w:t>
      </w:r>
      <w:r w:rsidR="00477814" w:rsidRPr="00D00474">
        <w:rPr>
          <w:rFonts w:eastAsiaTheme="minorEastAsia"/>
          <w:sz w:val="28"/>
          <w:szCs w:val="28"/>
        </w:rPr>
        <w:t>, обеспечивающим возможность подтверждения факта уведомления</w:t>
      </w:r>
      <w:r w:rsidRPr="00D00474">
        <w:rPr>
          <w:rFonts w:eastAsiaTheme="minorEastAsia"/>
          <w:sz w:val="28"/>
          <w:szCs w:val="28"/>
        </w:rPr>
        <w:t>.</w:t>
      </w:r>
    </w:p>
    <w:p w14:paraId="25CF5BDD"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 xml:space="preserve">О проведении внеплановой выездной проверки, основания проведения которой указаны в </w:t>
      </w:r>
      <w:hyperlink w:anchor="Par375" w:tooltip="Ссылка на текущий документ" w:history="1">
        <w:r w:rsidRPr="00D00474">
          <w:rPr>
            <w:rFonts w:eastAsiaTheme="minorEastAsia"/>
            <w:sz w:val="28"/>
            <w:szCs w:val="28"/>
          </w:rPr>
          <w:t>подпунктах "в"</w:t>
        </w:r>
      </w:hyperlink>
      <w:r w:rsidRPr="00D00474">
        <w:rPr>
          <w:rFonts w:eastAsiaTheme="minorEastAsia"/>
          <w:sz w:val="28"/>
          <w:szCs w:val="28"/>
        </w:rPr>
        <w:t xml:space="preserve"> и "г" пункта 5 части 3 настоящей статьи, хозяйствующий субъект должен быть уведомлен органом государственного (муниципального) контроля не позднее чем за три часа до начала ее проведения </w:t>
      </w:r>
      <w:r w:rsidR="00071DD8" w:rsidRPr="00D00474">
        <w:rPr>
          <w:rFonts w:eastAsiaTheme="minorEastAsia"/>
          <w:sz w:val="28"/>
          <w:szCs w:val="28"/>
        </w:rPr>
        <w:t>в письменной форме любым доступным способом, обеспечивающим возможность подтверждения факта уведомления</w:t>
      </w:r>
      <w:r w:rsidRPr="00D00474">
        <w:rPr>
          <w:rFonts w:eastAsiaTheme="minorEastAsia"/>
          <w:sz w:val="28"/>
          <w:szCs w:val="28"/>
        </w:rPr>
        <w:t>.</w:t>
      </w:r>
    </w:p>
    <w:p w14:paraId="1F03E209" w14:textId="77777777" w:rsidR="00B7517B" w:rsidRPr="00D83388"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18. Не допускается предварительное уведомление органом государственного (муниципального) контроля хозяйствующего</w:t>
      </w:r>
      <w:r>
        <w:rPr>
          <w:rFonts w:eastAsiaTheme="minorEastAsia"/>
          <w:sz w:val="28"/>
          <w:szCs w:val="28"/>
        </w:rPr>
        <w:t xml:space="preserve"> субъекта</w:t>
      </w:r>
      <w:r w:rsidRPr="00D83388">
        <w:rPr>
          <w:rFonts w:eastAsiaTheme="minorEastAsia"/>
          <w:sz w:val="28"/>
          <w:szCs w:val="28"/>
        </w:rPr>
        <w:t xml:space="preserve"> о начале проведения внеплановой выездной проверки, основания проведения которой указаны в </w:t>
      </w:r>
      <w:hyperlink w:anchor="Par375" w:tooltip="Ссылка на текущий документ" w:history="1">
        <w:r w:rsidRPr="00D83388">
          <w:rPr>
            <w:rFonts w:eastAsiaTheme="minorEastAsia"/>
            <w:sz w:val="28"/>
            <w:szCs w:val="28"/>
          </w:rPr>
          <w:t>подпунктах "а"</w:t>
        </w:r>
      </w:hyperlink>
      <w:r w:rsidRPr="00D83388">
        <w:rPr>
          <w:rFonts w:eastAsiaTheme="minorEastAsia"/>
          <w:sz w:val="28"/>
          <w:szCs w:val="28"/>
        </w:rPr>
        <w:t xml:space="preserve"> и </w:t>
      </w:r>
      <w:r>
        <w:rPr>
          <w:rFonts w:eastAsiaTheme="minorEastAsia"/>
          <w:sz w:val="28"/>
          <w:szCs w:val="28"/>
        </w:rPr>
        <w:t>"б" пункта 5, пункте 6</w:t>
      </w:r>
      <w:r w:rsidRPr="00D83388">
        <w:rPr>
          <w:rFonts w:eastAsiaTheme="minorEastAsia"/>
          <w:sz w:val="28"/>
          <w:szCs w:val="28"/>
        </w:rPr>
        <w:t xml:space="preserve"> части 3 настоящей статьи.</w:t>
      </w:r>
    </w:p>
    <w:p w14:paraId="7303484F" w14:textId="77777777" w:rsidR="00B7517B" w:rsidRPr="00150BC5" w:rsidRDefault="00B7517B" w:rsidP="00F11382">
      <w:pPr>
        <w:widowControl w:val="0"/>
        <w:autoSpaceDE w:val="0"/>
        <w:autoSpaceDN w:val="0"/>
        <w:adjustRightInd w:val="0"/>
        <w:spacing w:line="360" w:lineRule="auto"/>
        <w:ind w:firstLine="709"/>
        <w:jc w:val="both"/>
        <w:rPr>
          <w:rFonts w:eastAsiaTheme="minorEastAsia"/>
          <w:sz w:val="28"/>
          <w:szCs w:val="28"/>
        </w:rPr>
      </w:pPr>
      <w:r w:rsidRPr="00D83388">
        <w:rPr>
          <w:rFonts w:eastAsiaTheme="minorEastAsia"/>
          <w:sz w:val="28"/>
          <w:szCs w:val="28"/>
        </w:rPr>
        <w:t xml:space="preserve">19. В случае проведения внеплановой выездной проверки членов саморегулируемой организации орган государственного </w:t>
      </w:r>
      <w:r>
        <w:rPr>
          <w:rFonts w:eastAsiaTheme="minorEastAsia"/>
          <w:sz w:val="28"/>
          <w:szCs w:val="28"/>
        </w:rPr>
        <w:t>(</w:t>
      </w:r>
      <w:r w:rsidRPr="00D83388">
        <w:rPr>
          <w:rFonts w:eastAsiaTheme="minorEastAsia"/>
          <w:sz w:val="28"/>
          <w:szCs w:val="28"/>
        </w:rPr>
        <w:t>муниципального</w:t>
      </w:r>
      <w:r>
        <w:rPr>
          <w:rFonts w:eastAsiaTheme="minorEastAsia"/>
          <w:sz w:val="28"/>
          <w:szCs w:val="28"/>
        </w:rPr>
        <w:t>) контроля обязан</w:t>
      </w:r>
      <w:r w:rsidRPr="00D83388">
        <w:rPr>
          <w:rFonts w:eastAsiaTheme="minorEastAsia"/>
          <w:sz w:val="28"/>
          <w:szCs w:val="28"/>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w:t>
      </w:r>
      <w:r w:rsidRPr="00150BC5">
        <w:rPr>
          <w:rFonts w:eastAsiaTheme="minorEastAsia"/>
          <w:sz w:val="28"/>
          <w:szCs w:val="28"/>
        </w:rPr>
        <w:t>проверки в порядке, установленном частью 17 настоящей статьи.</w:t>
      </w:r>
    </w:p>
    <w:p w14:paraId="5FFA051E" w14:textId="77777777" w:rsidR="00B7517B" w:rsidRPr="00150BC5" w:rsidRDefault="00B7517B" w:rsidP="00F11382">
      <w:pPr>
        <w:widowControl w:val="0"/>
        <w:autoSpaceDE w:val="0"/>
        <w:autoSpaceDN w:val="0"/>
        <w:adjustRightInd w:val="0"/>
        <w:spacing w:line="360" w:lineRule="auto"/>
        <w:ind w:firstLine="709"/>
        <w:jc w:val="both"/>
        <w:rPr>
          <w:rFonts w:eastAsiaTheme="minorEastAsia"/>
          <w:sz w:val="28"/>
          <w:szCs w:val="28"/>
        </w:rPr>
      </w:pPr>
      <w:r w:rsidRPr="00150BC5">
        <w:rPr>
          <w:rFonts w:eastAsiaTheme="minorEastAsia"/>
          <w:sz w:val="28"/>
          <w:szCs w:val="28"/>
        </w:rPr>
        <w:t xml:space="preserve">20. В случае выявления нарушений обязательных требований членами саморегулируемой организации при проведении внеплановой выездной проверки членов </w:t>
      </w:r>
      <w:r>
        <w:rPr>
          <w:rFonts w:eastAsiaTheme="minorEastAsia"/>
          <w:sz w:val="28"/>
          <w:szCs w:val="28"/>
        </w:rPr>
        <w:t xml:space="preserve">такой </w:t>
      </w:r>
      <w:r w:rsidRPr="00150BC5">
        <w:rPr>
          <w:rFonts w:eastAsiaTheme="minorEastAsia"/>
          <w:sz w:val="28"/>
          <w:szCs w:val="28"/>
        </w:rPr>
        <w:t xml:space="preserve">саморегулируемой организации должностные лица органа государственного </w:t>
      </w:r>
      <w:r>
        <w:rPr>
          <w:rFonts w:eastAsiaTheme="minorEastAsia"/>
          <w:sz w:val="28"/>
          <w:szCs w:val="28"/>
        </w:rPr>
        <w:t>(</w:t>
      </w:r>
      <w:r w:rsidRPr="00150BC5">
        <w:rPr>
          <w:rFonts w:eastAsiaTheme="minorEastAsia"/>
          <w:sz w:val="28"/>
          <w:szCs w:val="28"/>
        </w:rPr>
        <w:t>муниципального</w:t>
      </w:r>
      <w:r>
        <w:rPr>
          <w:rFonts w:eastAsiaTheme="minorEastAsia"/>
          <w:sz w:val="28"/>
          <w:szCs w:val="28"/>
        </w:rPr>
        <w:t>)</w:t>
      </w:r>
      <w:r w:rsidRPr="00150BC5">
        <w:rPr>
          <w:rFonts w:eastAsiaTheme="minorEastAsia"/>
          <w:sz w:val="28"/>
          <w:szCs w:val="28"/>
        </w:rPr>
        <w:t xml:space="preserve"> контроля обязаны сообщить в саморегулируемую организацию о выявленных нарушениях, принятых мерах по их пресечению и устранению в течение пяти рабочих дней со дня окончания проведения внеплановой выездной проверки.</w:t>
      </w:r>
    </w:p>
    <w:p w14:paraId="15A34B02" w14:textId="77777777" w:rsidR="00B7517B" w:rsidRPr="00E36FCD" w:rsidRDefault="00B7517B" w:rsidP="00F11382">
      <w:pPr>
        <w:spacing w:line="360" w:lineRule="auto"/>
        <w:ind w:firstLine="709"/>
        <w:jc w:val="both"/>
        <w:rPr>
          <w:b/>
          <w:sz w:val="28"/>
          <w:szCs w:val="28"/>
          <w:highlight w:val="green"/>
        </w:rPr>
      </w:pPr>
    </w:p>
    <w:p w14:paraId="34814FEA" w14:textId="77777777" w:rsidR="00B7517B" w:rsidRPr="003B4771"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51" w:name="_Ref406578774"/>
      <w:bookmarkStart w:id="52" w:name="_Toc280527071"/>
      <w:r w:rsidRPr="003B4771">
        <w:rPr>
          <w:rFonts w:ascii="Times New Roman" w:hAnsi="Times New Roman" w:cs="Times New Roman"/>
          <w:color w:val="auto"/>
          <w:sz w:val="28"/>
          <w:szCs w:val="28"/>
        </w:rPr>
        <w:t>Документарные (камеральные) проверки</w:t>
      </w:r>
      <w:bookmarkEnd w:id="51"/>
      <w:bookmarkEnd w:id="52"/>
    </w:p>
    <w:p w14:paraId="5FE382B9" w14:textId="77777777" w:rsidR="00B7517B" w:rsidRPr="00E36FCD" w:rsidRDefault="00B7517B" w:rsidP="00F11382">
      <w:pPr>
        <w:spacing w:line="360" w:lineRule="auto"/>
        <w:ind w:firstLine="709"/>
        <w:jc w:val="both"/>
        <w:rPr>
          <w:sz w:val="28"/>
          <w:szCs w:val="28"/>
          <w:highlight w:val="green"/>
        </w:rPr>
      </w:pPr>
    </w:p>
    <w:p w14:paraId="361ACE52" w14:textId="77777777" w:rsidR="00B7517B" w:rsidRPr="004C4889" w:rsidRDefault="00B7517B" w:rsidP="00F11382">
      <w:pPr>
        <w:widowControl w:val="0"/>
        <w:autoSpaceDE w:val="0"/>
        <w:autoSpaceDN w:val="0"/>
        <w:adjustRightInd w:val="0"/>
        <w:spacing w:line="360" w:lineRule="auto"/>
        <w:ind w:firstLine="709"/>
        <w:jc w:val="both"/>
        <w:rPr>
          <w:rFonts w:eastAsiaTheme="minorEastAsia"/>
          <w:sz w:val="28"/>
          <w:szCs w:val="28"/>
        </w:rPr>
      </w:pPr>
      <w:r w:rsidRPr="004C4889">
        <w:rPr>
          <w:rFonts w:eastAsiaTheme="minorEastAsia"/>
          <w:sz w:val="28"/>
          <w:szCs w:val="28"/>
        </w:rPr>
        <w:t xml:space="preserve">1. Предметом документарной (камеральной) проверки являются сведения, содержащиеся в документах </w:t>
      </w:r>
      <w:r>
        <w:rPr>
          <w:rFonts w:eastAsiaTheme="minorEastAsia"/>
          <w:sz w:val="28"/>
          <w:szCs w:val="28"/>
        </w:rPr>
        <w:t>хозяйствующ</w:t>
      </w:r>
      <w:r w:rsidR="009C4DE2">
        <w:rPr>
          <w:rFonts w:eastAsiaTheme="minorEastAsia"/>
          <w:sz w:val="28"/>
          <w:szCs w:val="28"/>
        </w:rPr>
        <w:t>его</w:t>
      </w:r>
      <w:r>
        <w:rPr>
          <w:rFonts w:eastAsiaTheme="minorEastAsia"/>
          <w:sz w:val="28"/>
          <w:szCs w:val="28"/>
        </w:rPr>
        <w:t xml:space="preserve"> субъект</w:t>
      </w:r>
      <w:r w:rsidR="009C4DE2">
        <w:rPr>
          <w:rFonts w:eastAsiaTheme="minorEastAsia"/>
          <w:sz w:val="28"/>
          <w:szCs w:val="28"/>
        </w:rPr>
        <w:t>а</w:t>
      </w:r>
      <w:r w:rsidRPr="004C4889">
        <w:rPr>
          <w:rFonts w:eastAsiaTheme="minorEastAsia"/>
          <w:sz w:val="28"/>
          <w:szCs w:val="28"/>
        </w:rPr>
        <w:t xml:space="preserve">, устанавливающих </w:t>
      </w:r>
      <w:r w:rsidR="009C4DE2">
        <w:rPr>
          <w:rFonts w:eastAsiaTheme="minorEastAsia"/>
          <w:sz w:val="28"/>
          <w:szCs w:val="28"/>
        </w:rPr>
        <w:t>его</w:t>
      </w:r>
      <w:r w:rsidR="009C4DE2" w:rsidRPr="004C4889">
        <w:rPr>
          <w:rFonts w:eastAsiaTheme="minorEastAsia"/>
          <w:sz w:val="28"/>
          <w:szCs w:val="28"/>
        </w:rPr>
        <w:t xml:space="preserve"> </w:t>
      </w:r>
      <w:r w:rsidRPr="004C4889">
        <w:rPr>
          <w:rFonts w:eastAsiaTheme="minorEastAsia"/>
          <w:sz w:val="28"/>
          <w:szCs w:val="28"/>
        </w:rPr>
        <w:t xml:space="preserve">организационно-правовую форму, права и обязанности, документы, используемые при осуществлении </w:t>
      </w:r>
      <w:r w:rsidR="009C4DE2">
        <w:rPr>
          <w:rFonts w:eastAsiaTheme="minorEastAsia"/>
          <w:sz w:val="28"/>
          <w:szCs w:val="28"/>
        </w:rPr>
        <w:t>его</w:t>
      </w:r>
      <w:r w:rsidRPr="004C4889">
        <w:rPr>
          <w:rFonts w:eastAsiaTheme="minorEastAsia"/>
          <w:sz w:val="28"/>
          <w:szCs w:val="28"/>
        </w:rPr>
        <w:t xml:space="preserve"> деятельности и связанные с исполнением им обязательных требований, исполнением предписаний органов государственного </w:t>
      </w:r>
      <w:r>
        <w:rPr>
          <w:rFonts w:eastAsiaTheme="minorEastAsia"/>
          <w:sz w:val="28"/>
          <w:szCs w:val="28"/>
        </w:rPr>
        <w:t>(</w:t>
      </w:r>
      <w:r w:rsidRPr="004C4889">
        <w:rPr>
          <w:rFonts w:eastAsiaTheme="minorEastAsia"/>
          <w:sz w:val="28"/>
          <w:szCs w:val="28"/>
        </w:rPr>
        <w:t>муниципального</w:t>
      </w:r>
      <w:r>
        <w:rPr>
          <w:rFonts w:eastAsiaTheme="minorEastAsia"/>
          <w:sz w:val="28"/>
          <w:szCs w:val="28"/>
        </w:rPr>
        <w:t>)</w:t>
      </w:r>
      <w:r w:rsidRPr="004C4889">
        <w:rPr>
          <w:rFonts w:eastAsiaTheme="minorEastAsia"/>
          <w:sz w:val="28"/>
          <w:szCs w:val="28"/>
        </w:rPr>
        <w:t xml:space="preserve"> контроля.</w:t>
      </w:r>
    </w:p>
    <w:p w14:paraId="3D69F4D5" w14:textId="77777777" w:rsidR="00B7517B" w:rsidRPr="004C4889" w:rsidRDefault="00B7517B" w:rsidP="00F11382">
      <w:pPr>
        <w:widowControl w:val="0"/>
        <w:autoSpaceDE w:val="0"/>
        <w:autoSpaceDN w:val="0"/>
        <w:adjustRightInd w:val="0"/>
        <w:spacing w:line="360" w:lineRule="auto"/>
        <w:ind w:firstLine="709"/>
        <w:jc w:val="both"/>
        <w:rPr>
          <w:rFonts w:eastAsiaTheme="minorEastAsia"/>
          <w:sz w:val="28"/>
          <w:szCs w:val="28"/>
        </w:rPr>
      </w:pPr>
      <w:r w:rsidRPr="004C4889">
        <w:rPr>
          <w:rFonts w:eastAsiaTheme="minorEastAsia"/>
          <w:sz w:val="28"/>
          <w:szCs w:val="28"/>
        </w:rPr>
        <w:t xml:space="preserve">2. Организация документарной проверки (как плановой, так и внеплановой) осуществляется в порядке, установленном </w:t>
      </w:r>
      <w:r w:rsidR="00D00474">
        <w:fldChar w:fldCharType="begin"/>
      </w:r>
      <w:r w:rsidR="00D00474">
        <w:instrText xml:space="preserve"> REF _Ref406579387 \n \h  \* MERGEFORMAT </w:instrText>
      </w:r>
      <w:r w:rsidR="00D00474">
        <w:fldChar w:fldCharType="separate"/>
      </w:r>
      <w:r w:rsidR="005851F8">
        <w:rPr>
          <w:rFonts w:eastAsiaTheme="minorEastAsia"/>
          <w:i/>
          <w:sz w:val="28"/>
          <w:szCs w:val="28"/>
        </w:rPr>
        <w:t>с</w:t>
      </w:r>
      <w:r w:rsidR="005851F8" w:rsidRPr="005851F8">
        <w:rPr>
          <w:rFonts w:eastAsiaTheme="minorEastAsia"/>
          <w:i/>
          <w:sz w:val="28"/>
          <w:szCs w:val="28"/>
        </w:rPr>
        <w:t>тать</w:t>
      </w:r>
      <w:r w:rsidR="005851F8">
        <w:rPr>
          <w:rFonts w:eastAsiaTheme="minorEastAsia"/>
          <w:i/>
          <w:sz w:val="28"/>
          <w:szCs w:val="28"/>
        </w:rPr>
        <w:t>ей</w:t>
      </w:r>
      <w:r w:rsidR="005851F8" w:rsidRPr="005851F8">
        <w:rPr>
          <w:rFonts w:eastAsiaTheme="minorEastAsia"/>
          <w:i/>
          <w:sz w:val="28"/>
          <w:szCs w:val="28"/>
        </w:rPr>
        <w:t xml:space="preserve"> 29</w:t>
      </w:r>
      <w:r w:rsidR="00D00474">
        <w:fldChar w:fldCharType="end"/>
      </w:r>
      <w:r w:rsidRPr="004C4889">
        <w:rPr>
          <w:rFonts w:eastAsiaTheme="minorEastAsia"/>
          <w:sz w:val="28"/>
          <w:szCs w:val="28"/>
        </w:rPr>
        <w:t xml:space="preserve"> настоящего Федерального закона, и проводится по месту нахождения органа государственного </w:t>
      </w:r>
      <w:r>
        <w:rPr>
          <w:rFonts w:eastAsiaTheme="minorEastAsia"/>
          <w:sz w:val="28"/>
          <w:szCs w:val="28"/>
        </w:rPr>
        <w:t>(</w:t>
      </w:r>
      <w:r w:rsidRPr="004C4889">
        <w:rPr>
          <w:rFonts w:eastAsiaTheme="minorEastAsia"/>
          <w:sz w:val="28"/>
          <w:szCs w:val="28"/>
        </w:rPr>
        <w:t>муниципального</w:t>
      </w:r>
      <w:r>
        <w:rPr>
          <w:rFonts w:eastAsiaTheme="minorEastAsia"/>
          <w:sz w:val="28"/>
          <w:szCs w:val="28"/>
        </w:rPr>
        <w:t>)</w:t>
      </w:r>
      <w:r w:rsidRPr="004C4889">
        <w:rPr>
          <w:rFonts w:eastAsiaTheme="minorEastAsia"/>
          <w:sz w:val="28"/>
          <w:szCs w:val="28"/>
        </w:rPr>
        <w:t xml:space="preserve"> контроля.</w:t>
      </w:r>
    </w:p>
    <w:p w14:paraId="24E26F70" w14:textId="77777777" w:rsidR="00B7517B" w:rsidRPr="004C4889" w:rsidRDefault="00B7517B" w:rsidP="00F11382">
      <w:pPr>
        <w:widowControl w:val="0"/>
        <w:autoSpaceDE w:val="0"/>
        <w:autoSpaceDN w:val="0"/>
        <w:adjustRightInd w:val="0"/>
        <w:spacing w:line="360" w:lineRule="auto"/>
        <w:ind w:firstLine="709"/>
        <w:jc w:val="both"/>
        <w:rPr>
          <w:rFonts w:eastAsiaTheme="minorEastAsia"/>
          <w:sz w:val="28"/>
          <w:szCs w:val="28"/>
        </w:rPr>
      </w:pPr>
      <w:r w:rsidRPr="004C4889">
        <w:rPr>
          <w:rFonts w:eastAsiaTheme="minorEastAsia"/>
          <w:sz w:val="28"/>
          <w:szCs w:val="28"/>
        </w:rPr>
        <w:t xml:space="preserve">3. В процессе проведения документарной (камеральной) проверки должностными лицами органа государственного </w:t>
      </w:r>
      <w:r>
        <w:rPr>
          <w:rFonts w:eastAsiaTheme="minorEastAsia"/>
          <w:sz w:val="28"/>
          <w:szCs w:val="28"/>
        </w:rPr>
        <w:t>(</w:t>
      </w:r>
      <w:r w:rsidRPr="004C4889">
        <w:rPr>
          <w:rFonts w:eastAsiaTheme="minorEastAsia"/>
          <w:sz w:val="28"/>
          <w:szCs w:val="28"/>
        </w:rPr>
        <w:t>муниципального</w:t>
      </w:r>
      <w:r>
        <w:rPr>
          <w:rFonts w:eastAsiaTheme="minorEastAsia"/>
          <w:sz w:val="28"/>
          <w:szCs w:val="28"/>
        </w:rPr>
        <w:t>)</w:t>
      </w:r>
      <w:r w:rsidRPr="004C4889">
        <w:rPr>
          <w:rFonts w:eastAsiaTheme="minorEastAsia"/>
          <w:sz w:val="28"/>
          <w:szCs w:val="28"/>
        </w:rPr>
        <w:t xml:space="preserve"> контроля в первую очередь рассматриваются документы </w:t>
      </w:r>
      <w:r>
        <w:rPr>
          <w:rFonts w:eastAsiaTheme="minorEastAsia"/>
          <w:sz w:val="28"/>
          <w:szCs w:val="28"/>
        </w:rPr>
        <w:t>хозяйствующего субъекта</w:t>
      </w:r>
      <w:r w:rsidRPr="004C4889">
        <w:rPr>
          <w:rFonts w:eastAsiaTheme="minorEastAsia"/>
          <w:sz w:val="28"/>
          <w:szCs w:val="28"/>
        </w:rPr>
        <w:t xml:space="preserve">, имеющиеся в распоряжении органа государственного </w:t>
      </w:r>
      <w:r>
        <w:rPr>
          <w:rFonts w:eastAsiaTheme="minorEastAsia"/>
          <w:sz w:val="28"/>
          <w:szCs w:val="28"/>
        </w:rPr>
        <w:t>(</w:t>
      </w:r>
      <w:r w:rsidRPr="004C4889">
        <w:rPr>
          <w:rFonts w:eastAsiaTheme="minorEastAsia"/>
          <w:sz w:val="28"/>
          <w:szCs w:val="28"/>
        </w:rPr>
        <w:t>муниципального</w:t>
      </w:r>
      <w:r>
        <w:rPr>
          <w:rFonts w:eastAsiaTheme="minorEastAsia"/>
          <w:sz w:val="28"/>
          <w:szCs w:val="28"/>
        </w:rPr>
        <w:t>)</w:t>
      </w:r>
      <w:r w:rsidRPr="004C4889">
        <w:rPr>
          <w:rFonts w:eastAsiaTheme="minorEastAsia"/>
          <w:sz w:val="28"/>
          <w:szCs w:val="28"/>
        </w:rPr>
        <w:t xml:space="preserve"> контроля, в том числе акты предыдущих проверок, материалы рассмотрения дел об административных правонарушениях и иные документы о результатах осущ</w:t>
      </w:r>
      <w:r>
        <w:rPr>
          <w:rFonts w:eastAsiaTheme="minorEastAsia"/>
          <w:sz w:val="28"/>
          <w:szCs w:val="28"/>
        </w:rPr>
        <w:t>ествленных в отношении указанного</w:t>
      </w:r>
      <w:r w:rsidRPr="004C4889">
        <w:rPr>
          <w:rFonts w:eastAsiaTheme="minorEastAsia"/>
          <w:sz w:val="28"/>
          <w:szCs w:val="28"/>
        </w:rPr>
        <w:t xml:space="preserve"> </w:t>
      </w:r>
      <w:r>
        <w:rPr>
          <w:rFonts w:eastAsiaTheme="minorEastAsia"/>
          <w:sz w:val="28"/>
          <w:szCs w:val="28"/>
        </w:rPr>
        <w:t>субъекта</w:t>
      </w:r>
      <w:r w:rsidRPr="004C4889">
        <w:rPr>
          <w:rFonts w:eastAsiaTheme="minorEastAsia"/>
          <w:sz w:val="28"/>
          <w:szCs w:val="28"/>
        </w:rPr>
        <w:t xml:space="preserve"> государственного </w:t>
      </w:r>
      <w:r>
        <w:rPr>
          <w:rFonts w:eastAsiaTheme="minorEastAsia"/>
          <w:sz w:val="28"/>
          <w:szCs w:val="28"/>
        </w:rPr>
        <w:t>(</w:t>
      </w:r>
      <w:r w:rsidRPr="004C4889">
        <w:rPr>
          <w:rFonts w:eastAsiaTheme="minorEastAsia"/>
          <w:sz w:val="28"/>
          <w:szCs w:val="28"/>
        </w:rPr>
        <w:t>муниципального</w:t>
      </w:r>
      <w:r>
        <w:rPr>
          <w:rFonts w:eastAsiaTheme="minorEastAsia"/>
          <w:sz w:val="28"/>
          <w:szCs w:val="28"/>
        </w:rPr>
        <w:t>)</w:t>
      </w:r>
      <w:r w:rsidRPr="004C4889">
        <w:rPr>
          <w:rFonts w:eastAsiaTheme="minorEastAsia"/>
          <w:sz w:val="28"/>
          <w:szCs w:val="28"/>
        </w:rPr>
        <w:t xml:space="preserve"> контроля, а также документ</w:t>
      </w:r>
      <w:r>
        <w:rPr>
          <w:rFonts w:eastAsiaTheme="minorEastAsia"/>
          <w:sz w:val="28"/>
          <w:szCs w:val="28"/>
        </w:rPr>
        <w:t>ы</w:t>
      </w:r>
      <w:r w:rsidRPr="004C4889">
        <w:rPr>
          <w:rFonts w:eastAsiaTheme="minorEastAsia"/>
          <w:sz w:val="28"/>
          <w:szCs w:val="28"/>
        </w:rPr>
        <w:t>, которые могут быть получены органом государственного</w:t>
      </w:r>
      <w:r>
        <w:rPr>
          <w:rFonts w:eastAsiaTheme="minorEastAsia"/>
          <w:sz w:val="28"/>
          <w:szCs w:val="28"/>
        </w:rPr>
        <w:t xml:space="preserve"> (</w:t>
      </w:r>
      <w:r w:rsidRPr="004C4889">
        <w:rPr>
          <w:rFonts w:eastAsiaTheme="minorEastAsia"/>
          <w:sz w:val="28"/>
          <w:szCs w:val="28"/>
        </w:rPr>
        <w:t>муниципального</w:t>
      </w:r>
      <w:r>
        <w:rPr>
          <w:rFonts w:eastAsiaTheme="minorEastAsia"/>
          <w:sz w:val="28"/>
          <w:szCs w:val="28"/>
        </w:rPr>
        <w:t>)</w:t>
      </w:r>
      <w:r w:rsidRPr="004C4889">
        <w:rPr>
          <w:rFonts w:eastAsiaTheme="minorEastAsia"/>
          <w:sz w:val="28"/>
          <w:szCs w:val="28"/>
        </w:rPr>
        <w:t xml:space="preserve"> контроля в порядке межведо</w:t>
      </w:r>
      <w:r>
        <w:rPr>
          <w:rFonts w:eastAsiaTheme="minorEastAsia"/>
          <w:sz w:val="28"/>
          <w:szCs w:val="28"/>
        </w:rPr>
        <w:t>мственного взаимодействия</w:t>
      </w:r>
      <w:r w:rsidRPr="004C4889">
        <w:rPr>
          <w:rFonts w:eastAsiaTheme="minorEastAsia"/>
          <w:sz w:val="28"/>
          <w:szCs w:val="28"/>
        </w:rPr>
        <w:t>.</w:t>
      </w:r>
    </w:p>
    <w:p w14:paraId="1DD9F049"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4C4889">
        <w:rPr>
          <w:rFonts w:eastAsiaTheme="minorEastAsia"/>
          <w:sz w:val="28"/>
          <w:szCs w:val="28"/>
        </w:rPr>
        <w:t xml:space="preserve">4. В случае, если достоверность сведений, имеющихся в распоряжении органа государственного </w:t>
      </w:r>
      <w:r>
        <w:rPr>
          <w:rFonts w:eastAsiaTheme="minorEastAsia"/>
          <w:sz w:val="28"/>
          <w:szCs w:val="28"/>
        </w:rPr>
        <w:t>(</w:t>
      </w:r>
      <w:r w:rsidRPr="004C4889">
        <w:rPr>
          <w:rFonts w:eastAsiaTheme="minorEastAsia"/>
          <w:sz w:val="28"/>
          <w:szCs w:val="28"/>
        </w:rPr>
        <w:t>муниципального</w:t>
      </w:r>
      <w:r>
        <w:rPr>
          <w:rFonts w:eastAsiaTheme="minorEastAsia"/>
          <w:sz w:val="28"/>
          <w:szCs w:val="28"/>
        </w:rPr>
        <w:t>)</w:t>
      </w:r>
      <w:r w:rsidRPr="004C4889">
        <w:rPr>
          <w:rFonts w:eastAsiaTheme="minorEastAsia"/>
          <w:sz w:val="28"/>
          <w:szCs w:val="28"/>
        </w:rPr>
        <w:t xml:space="preserve"> контроля, вызывает обоснованные сомнения либо эти сведения не позволяют оценить исполнение </w:t>
      </w:r>
      <w:r>
        <w:rPr>
          <w:rFonts w:eastAsiaTheme="minorEastAsia"/>
          <w:sz w:val="28"/>
          <w:szCs w:val="28"/>
        </w:rPr>
        <w:t>хозяйствующим субъектом</w:t>
      </w:r>
      <w:r w:rsidRPr="004C4889">
        <w:rPr>
          <w:rFonts w:eastAsiaTheme="minorEastAsia"/>
          <w:sz w:val="28"/>
          <w:szCs w:val="28"/>
        </w:rPr>
        <w:t xml:space="preserve"> обязательных требований, орган государственного </w:t>
      </w:r>
      <w:r>
        <w:rPr>
          <w:rFonts w:eastAsiaTheme="minorEastAsia"/>
          <w:sz w:val="28"/>
          <w:szCs w:val="28"/>
        </w:rPr>
        <w:t>(м</w:t>
      </w:r>
      <w:r w:rsidRPr="004C4889">
        <w:rPr>
          <w:rFonts w:eastAsiaTheme="minorEastAsia"/>
          <w:sz w:val="28"/>
          <w:szCs w:val="28"/>
        </w:rPr>
        <w:t>униципального</w:t>
      </w:r>
      <w:r>
        <w:rPr>
          <w:rFonts w:eastAsiaTheme="minorEastAsia"/>
          <w:sz w:val="28"/>
          <w:szCs w:val="28"/>
        </w:rPr>
        <w:t>)</w:t>
      </w:r>
      <w:r w:rsidRPr="004C4889">
        <w:rPr>
          <w:rFonts w:eastAsiaTheme="minorEastAsia"/>
          <w:sz w:val="28"/>
          <w:szCs w:val="28"/>
        </w:rPr>
        <w:t xml:space="preserve"> контроля направляют в адрес </w:t>
      </w:r>
      <w:r>
        <w:rPr>
          <w:rFonts w:eastAsiaTheme="minorEastAsia"/>
          <w:sz w:val="28"/>
          <w:szCs w:val="28"/>
        </w:rPr>
        <w:t xml:space="preserve">хозяйствующего субъекта </w:t>
      </w:r>
      <w:r w:rsidRPr="004C4889">
        <w:rPr>
          <w:rFonts w:eastAsiaTheme="minorEastAsia"/>
          <w:sz w:val="28"/>
          <w:szCs w:val="28"/>
        </w:rPr>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или приказа руководителя, заместителя руководителя органа государственного</w:t>
      </w:r>
      <w:r>
        <w:rPr>
          <w:rFonts w:eastAsiaTheme="minorEastAsia"/>
          <w:sz w:val="28"/>
          <w:szCs w:val="28"/>
        </w:rPr>
        <w:t xml:space="preserve"> (</w:t>
      </w:r>
      <w:r w:rsidRPr="00D00474">
        <w:rPr>
          <w:rFonts w:eastAsiaTheme="minorEastAsia"/>
          <w:sz w:val="28"/>
          <w:szCs w:val="28"/>
        </w:rPr>
        <w:t>муниципального) контроля о проведении документарной (камеральной) проверки.</w:t>
      </w:r>
      <w:r w:rsidR="00DB7603" w:rsidRPr="00D00474">
        <w:rPr>
          <w:rFonts w:eastAsiaTheme="minorEastAsia"/>
          <w:sz w:val="28"/>
          <w:szCs w:val="28"/>
        </w:rPr>
        <w:t xml:space="preserve"> Запрос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14:paraId="4CE3D6C4" w14:textId="77777777" w:rsidR="00B7517B" w:rsidRPr="004C4889"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5. В течение десяти рабочих дней со дня получения мотивированного запроса хозяйствующий субъект обязан</w:t>
      </w:r>
      <w:r w:rsidRPr="004C4889">
        <w:rPr>
          <w:rFonts w:eastAsiaTheme="minorEastAsia"/>
          <w:sz w:val="28"/>
          <w:szCs w:val="28"/>
        </w:rPr>
        <w:t xml:space="preserve"> направить в орган государственного</w:t>
      </w:r>
      <w:r>
        <w:rPr>
          <w:rFonts w:eastAsiaTheme="minorEastAsia"/>
          <w:sz w:val="28"/>
          <w:szCs w:val="28"/>
        </w:rPr>
        <w:t xml:space="preserve"> (</w:t>
      </w:r>
      <w:r w:rsidRPr="004C4889">
        <w:rPr>
          <w:rFonts w:eastAsiaTheme="minorEastAsia"/>
          <w:sz w:val="28"/>
          <w:szCs w:val="28"/>
        </w:rPr>
        <w:t>муниципального</w:t>
      </w:r>
      <w:r>
        <w:rPr>
          <w:rFonts w:eastAsiaTheme="minorEastAsia"/>
          <w:sz w:val="28"/>
          <w:szCs w:val="28"/>
        </w:rPr>
        <w:t>)</w:t>
      </w:r>
      <w:r w:rsidRPr="004C4889">
        <w:rPr>
          <w:rFonts w:eastAsiaTheme="minorEastAsia"/>
          <w:sz w:val="28"/>
          <w:szCs w:val="28"/>
        </w:rPr>
        <w:t xml:space="preserve"> контроля указанные в запросе документы.</w:t>
      </w:r>
    </w:p>
    <w:p w14:paraId="5BB30A86" w14:textId="77777777" w:rsidR="00B7517B" w:rsidRPr="004C4889" w:rsidRDefault="00B7517B" w:rsidP="00F11382">
      <w:pPr>
        <w:widowControl w:val="0"/>
        <w:autoSpaceDE w:val="0"/>
        <w:autoSpaceDN w:val="0"/>
        <w:adjustRightInd w:val="0"/>
        <w:spacing w:line="360" w:lineRule="auto"/>
        <w:ind w:firstLine="709"/>
        <w:jc w:val="both"/>
        <w:rPr>
          <w:rFonts w:eastAsiaTheme="minorEastAsia"/>
          <w:sz w:val="28"/>
          <w:szCs w:val="28"/>
        </w:rPr>
      </w:pPr>
      <w:r w:rsidRPr="004C4889">
        <w:rPr>
          <w:rFonts w:eastAsiaTheme="minorEastAsia"/>
          <w:sz w:val="28"/>
          <w:szCs w:val="28"/>
        </w:rPr>
        <w:t>6. 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w:t>
      </w:r>
      <w:r>
        <w:rPr>
          <w:rFonts w:eastAsiaTheme="minorEastAsia"/>
          <w:sz w:val="28"/>
          <w:szCs w:val="28"/>
        </w:rPr>
        <w:t>ого представителя, руководителя или</w:t>
      </w:r>
      <w:r w:rsidRPr="004C4889">
        <w:rPr>
          <w:rFonts w:eastAsiaTheme="minorEastAsia"/>
          <w:sz w:val="28"/>
          <w:szCs w:val="28"/>
        </w:rPr>
        <w:t xml:space="preserve"> иного должностного лица юридического лица. </w:t>
      </w:r>
      <w:r>
        <w:rPr>
          <w:rFonts w:eastAsiaTheme="minorEastAsia"/>
          <w:sz w:val="28"/>
          <w:szCs w:val="28"/>
        </w:rPr>
        <w:t>Хозяйствующий субъект</w:t>
      </w:r>
      <w:r w:rsidRPr="004C4889">
        <w:rPr>
          <w:rFonts w:eastAsiaTheme="minorEastAsia"/>
          <w:sz w:val="28"/>
          <w:szCs w:val="28"/>
        </w:rPr>
        <w:t xml:space="preserve"> вправе представить </w:t>
      </w:r>
      <w:r w:rsidR="006B1A70" w:rsidRPr="004C4889">
        <w:rPr>
          <w:rFonts w:eastAsiaTheme="minorEastAsia"/>
          <w:sz w:val="28"/>
          <w:szCs w:val="28"/>
        </w:rPr>
        <w:t>в порядке, определяемом Правительством Российской Федерации</w:t>
      </w:r>
      <w:r w:rsidR="006B1A70">
        <w:rPr>
          <w:rFonts w:eastAsiaTheme="minorEastAsia"/>
          <w:sz w:val="28"/>
          <w:szCs w:val="28"/>
        </w:rPr>
        <w:t>,</w:t>
      </w:r>
      <w:r w:rsidR="006B1A70" w:rsidRPr="004C4889">
        <w:rPr>
          <w:rFonts w:eastAsiaTheme="minorEastAsia"/>
          <w:sz w:val="28"/>
          <w:szCs w:val="28"/>
        </w:rPr>
        <w:t xml:space="preserve"> </w:t>
      </w:r>
      <w:r w:rsidRPr="004C4889">
        <w:rPr>
          <w:rFonts w:eastAsiaTheme="minorEastAsia"/>
          <w:sz w:val="28"/>
          <w:szCs w:val="28"/>
        </w:rPr>
        <w:t>указанные в запросе документы в форме электронных документов</w:t>
      </w:r>
      <w:r w:rsidR="00071DD8">
        <w:rPr>
          <w:rFonts w:eastAsiaTheme="minorEastAsia"/>
          <w:sz w:val="28"/>
          <w:szCs w:val="28"/>
        </w:rPr>
        <w:t>,</w:t>
      </w:r>
      <w:r w:rsidR="00071DD8" w:rsidRPr="00071DD8">
        <w:rPr>
          <w:rFonts w:eastAsiaTheme="minorEastAsia"/>
          <w:sz w:val="28"/>
          <w:szCs w:val="28"/>
        </w:rPr>
        <w:t xml:space="preserve"> </w:t>
      </w:r>
      <w:r w:rsidR="00071DD8" w:rsidRPr="006B1A70">
        <w:rPr>
          <w:rFonts w:eastAsiaTheme="minorEastAsia"/>
          <w:sz w:val="28"/>
          <w:szCs w:val="28"/>
        </w:rPr>
        <w:t>подписанных усиленной квалифицированной электронной подписью</w:t>
      </w:r>
      <w:r w:rsidRPr="006B1A70">
        <w:rPr>
          <w:rFonts w:eastAsiaTheme="minorEastAsia"/>
          <w:sz w:val="28"/>
          <w:szCs w:val="28"/>
          <w:highlight w:val="yellow"/>
        </w:rPr>
        <w:t>.</w:t>
      </w:r>
    </w:p>
    <w:p w14:paraId="7EA7910A" w14:textId="77777777" w:rsidR="00B7517B" w:rsidRPr="009A2EDD" w:rsidRDefault="00B7517B" w:rsidP="00F11382">
      <w:pPr>
        <w:widowControl w:val="0"/>
        <w:autoSpaceDE w:val="0"/>
        <w:autoSpaceDN w:val="0"/>
        <w:adjustRightInd w:val="0"/>
        <w:spacing w:line="360" w:lineRule="auto"/>
        <w:ind w:firstLine="709"/>
        <w:jc w:val="both"/>
        <w:rPr>
          <w:rFonts w:eastAsiaTheme="minorEastAsia"/>
          <w:sz w:val="28"/>
          <w:szCs w:val="28"/>
        </w:rPr>
      </w:pPr>
      <w:r w:rsidRPr="009A2EDD">
        <w:rPr>
          <w:rFonts w:eastAsiaTheme="minorEastAsia"/>
          <w:sz w:val="28"/>
          <w:szCs w:val="28"/>
        </w:rPr>
        <w:t xml:space="preserve">7. Не допускается требовать нотариального удостоверения копий документов, представляемых в орган государственного </w:t>
      </w:r>
      <w:r>
        <w:rPr>
          <w:rFonts w:eastAsiaTheme="minorEastAsia"/>
          <w:sz w:val="28"/>
          <w:szCs w:val="28"/>
        </w:rPr>
        <w:t>(</w:t>
      </w:r>
      <w:r w:rsidRPr="009A2EDD">
        <w:rPr>
          <w:rFonts w:eastAsiaTheme="minorEastAsia"/>
          <w:sz w:val="28"/>
          <w:szCs w:val="28"/>
        </w:rPr>
        <w:t>муниципального</w:t>
      </w:r>
      <w:r>
        <w:rPr>
          <w:rFonts w:eastAsiaTheme="minorEastAsia"/>
          <w:sz w:val="28"/>
          <w:szCs w:val="28"/>
        </w:rPr>
        <w:t>)</w:t>
      </w:r>
      <w:r w:rsidRPr="009A2EDD">
        <w:rPr>
          <w:rFonts w:eastAsiaTheme="minorEastAsia"/>
          <w:sz w:val="28"/>
          <w:szCs w:val="28"/>
        </w:rPr>
        <w:t xml:space="preserve"> контроля, если иное не предусмотрено законодательством Российской Федерации.</w:t>
      </w:r>
    </w:p>
    <w:p w14:paraId="7D742F14" w14:textId="77777777" w:rsidR="00B7517B" w:rsidRPr="009A2EDD" w:rsidRDefault="00B7517B" w:rsidP="00F11382">
      <w:pPr>
        <w:widowControl w:val="0"/>
        <w:autoSpaceDE w:val="0"/>
        <w:autoSpaceDN w:val="0"/>
        <w:adjustRightInd w:val="0"/>
        <w:spacing w:line="360" w:lineRule="auto"/>
        <w:ind w:firstLine="709"/>
        <w:jc w:val="both"/>
        <w:rPr>
          <w:rFonts w:eastAsiaTheme="minorEastAsia"/>
          <w:sz w:val="28"/>
          <w:szCs w:val="28"/>
        </w:rPr>
      </w:pPr>
      <w:r w:rsidRPr="009A2EDD">
        <w:rPr>
          <w:rFonts w:eastAsiaTheme="minorEastAsia"/>
          <w:sz w:val="28"/>
          <w:szCs w:val="28"/>
        </w:rPr>
        <w:t xml:space="preserve">8. В случае, если в ходе документарной проверки выявлены ошибки и (или) противоречия в представленных </w:t>
      </w:r>
      <w:r>
        <w:rPr>
          <w:rFonts w:eastAsiaTheme="minorEastAsia"/>
          <w:sz w:val="28"/>
          <w:szCs w:val="28"/>
        </w:rPr>
        <w:t>хозяйствующим субъектом</w:t>
      </w:r>
      <w:r w:rsidRPr="009A2EDD">
        <w:rPr>
          <w:rFonts w:eastAsiaTheme="minorEastAsia"/>
          <w:sz w:val="28"/>
          <w:szCs w:val="28"/>
        </w:rPr>
        <w:t xml:space="preserve"> документах либо несоответствие сведений, содержащихся в этих документах, сведениям, содержащимся в имеющихся у органа государственного </w:t>
      </w:r>
      <w:r>
        <w:rPr>
          <w:rFonts w:eastAsiaTheme="minorEastAsia"/>
          <w:sz w:val="28"/>
          <w:szCs w:val="28"/>
        </w:rPr>
        <w:t>(</w:t>
      </w:r>
      <w:r w:rsidRPr="009A2EDD">
        <w:rPr>
          <w:rFonts w:eastAsiaTheme="minorEastAsia"/>
          <w:sz w:val="28"/>
          <w:szCs w:val="28"/>
        </w:rPr>
        <w:t>муниципального</w:t>
      </w:r>
      <w:r>
        <w:rPr>
          <w:rFonts w:eastAsiaTheme="minorEastAsia"/>
          <w:sz w:val="28"/>
          <w:szCs w:val="28"/>
        </w:rPr>
        <w:t>)</w:t>
      </w:r>
      <w:r w:rsidRPr="009A2EDD">
        <w:rPr>
          <w:rFonts w:eastAsiaTheme="minorEastAsia"/>
          <w:sz w:val="28"/>
          <w:szCs w:val="28"/>
        </w:rPr>
        <w:t xml:space="preserve"> контроля документах и (или) полученным в ходе осуществления государственного </w:t>
      </w:r>
      <w:r>
        <w:rPr>
          <w:rFonts w:eastAsiaTheme="minorEastAsia"/>
          <w:sz w:val="28"/>
          <w:szCs w:val="28"/>
        </w:rPr>
        <w:t>(</w:t>
      </w:r>
      <w:r w:rsidRPr="009A2EDD">
        <w:rPr>
          <w:rFonts w:eastAsiaTheme="minorEastAsia"/>
          <w:sz w:val="28"/>
          <w:szCs w:val="28"/>
        </w:rPr>
        <w:t>муниципального</w:t>
      </w:r>
      <w:r>
        <w:rPr>
          <w:rFonts w:eastAsiaTheme="minorEastAsia"/>
          <w:sz w:val="28"/>
          <w:szCs w:val="28"/>
        </w:rPr>
        <w:t>)</w:t>
      </w:r>
      <w:r w:rsidRPr="009A2EDD">
        <w:rPr>
          <w:rFonts w:eastAsiaTheme="minorEastAsia"/>
          <w:sz w:val="28"/>
          <w:szCs w:val="28"/>
        </w:rPr>
        <w:t xml:space="preserve"> контроля, информация об этом направляется </w:t>
      </w:r>
      <w:r>
        <w:rPr>
          <w:rFonts w:eastAsiaTheme="minorEastAsia"/>
          <w:sz w:val="28"/>
          <w:szCs w:val="28"/>
        </w:rPr>
        <w:t xml:space="preserve">хозяйствующему субъекту </w:t>
      </w:r>
      <w:r w:rsidRPr="009A2EDD">
        <w:rPr>
          <w:rFonts w:eastAsiaTheme="minorEastAsia"/>
          <w:sz w:val="28"/>
          <w:szCs w:val="28"/>
        </w:rPr>
        <w:t>с требованием представить в течение десяти рабочих дней необходимые пояснения в письменной форме.</w:t>
      </w:r>
    </w:p>
    <w:p w14:paraId="6D3F1B9B" w14:textId="77777777" w:rsidR="00B7517B" w:rsidRPr="009A2EDD" w:rsidRDefault="00B7517B" w:rsidP="00F11382">
      <w:pPr>
        <w:widowControl w:val="0"/>
        <w:autoSpaceDE w:val="0"/>
        <w:autoSpaceDN w:val="0"/>
        <w:adjustRightInd w:val="0"/>
        <w:spacing w:line="360" w:lineRule="auto"/>
        <w:ind w:firstLine="709"/>
        <w:jc w:val="both"/>
        <w:rPr>
          <w:rFonts w:eastAsiaTheme="minorEastAsia"/>
          <w:sz w:val="28"/>
          <w:szCs w:val="28"/>
        </w:rPr>
      </w:pPr>
      <w:r w:rsidRPr="009A2EDD">
        <w:rPr>
          <w:rFonts w:eastAsiaTheme="minorEastAsia"/>
          <w:sz w:val="28"/>
          <w:szCs w:val="28"/>
        </w:rPr>
        <w:t>9. </w:t>
      </w:r>
      <w:r>
        <w:rPr>
          <w:rFonts w:eastAsiaTheme="minorEastAsia"/>
          <w:sz w:val="28"/>
          <w:szCs w:val="28"/>
        </w:rPr>
        <w:t>Хозяйствующий субъект, представляющий</w:t>
      </w:r>
      <w:r w:rsidRPr="009A2EDD">
        <w:rPr>
          <w:rFonts w:eastAsiaTheme="minorEastAsia"/>
          <w:sz w:val="28"/>
          <w:szCs w:val="28"/>
        </w:rPr>
        <w:t xml:space="preserve"> в орган государственного </w:t>
      </w:r>
      <w:r>
        <w:rPr>
          <w:rFonts w:eastAsiaTheme="minorEastAsia"/>
          <w:sz w:val="28"/>
          <w:szCs w:val="28"/>
        </w:rPr>
        <w:t>(</w:t>
      </w:r>
      <w:r w:rsidRPr="009A2EDD">
        <w:rPr>
          <w:rFonts w:eastAsiaTheme="minorEastAsia"/>
          <w:sz w:val="28"/>
          <w:szCs w:val="28"/>
        </w:rPr>
        <w:t>муниципального</w:t>
      </w:r>
      <w:r>
        <w:rPr>
          <w:rFonts w:eastAsiaTheme="minorEastAsia"/>
          <w:sz w:val="28"/>
          <w:szCs w:val="28"/>
        </w:rPr>
        <w:t>)</w:t>
      </w:r>
      <w:r w:rsidRPr="009A2EDD">
        <w:rPr>
          <w:rFonts w:eastAsiaTheme="minorEastAsia"/>
          <w:sz w:val="28"/>
          <w:szCs w:val="28"/>
        </w:rPr>
        <w:t xml:space="preserve">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31" w:tooltip="Ссылка на текущий документ" w:history="1">
        <w:r w:rsidRPr="009A2EDD">
          <w:rPr>
            <w:rFonts w:eastAsiaTheme="minorEastAsia"/>
            <w:sz w:val="28"/>
            <w:szCs w:val="28"/>
          </w:rPr>
          <w:t>части 8</w:t>
        </w:r>
      </w:hyperlink>
      <w:r w:rsidRPr="009A2EDD">
        <w:rPr>
          <w:rFonts w:eastAsiaTheme="minorEastAsia"/>
          <w:sz w:val="28"/>
          <w:szCs w:val="28"/>
        </w:rPr>
        <w:t xml:space="preserve"> настоящей статьи сведений, вправе представить дополнительно в орган государственного </w:t>
      </w:r>
      <w:r>
        <w:rPr>
          <w:rFonts w:eastAsiaTheme="minorEastAsia"/>
          <w:sz w:val="28"/>
          <w:szCs w:val="28"/>
        </w:rPr>
        <w:t>(</w:t>
      </w:r>
      <w:r w:rsidRPr="009A2EDD">
        <w:rPr>
          <w:rFonts w:eastAsiaTheme="minorEastAsia"/>
          <w:sz w:val="28"/>
          <w:szCs w:val="28"/>
        </w:rPr>
        <w:t>муниципального</w:t>
      </w:r>
      <w:r>
        <w:rPr>
          <w:rFonts w:eastAsiaTheme="minorEastAsia"/>
          <w:sz w:val="28"/>
          <w:szCs w:val="28"/>
        </w:rPr>
        <w:t>)</w:t>
      </w:r>
      <w:r w:rsidRPr="009A2EDD">
        <w:rPr>
          <w:rFonts w:eastAsiaTheme="minorEastAsia"/>
          <w:sz w:val="28"/>
          <w:szCs w:val="28"/>
        </w:rPr>
        <w:t xml:space="preserve"> контроля документы, подтверждающие достоверность ранее представленных документов.</w:t>
      </w:r>
    </w:p>
    <w:p w14:paraId="29130791"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9A2EDD">
        <w:rPr>
          <w:rFonts w:eastAsiaTheme="minorEastAsia"/>
          <w:sz w:val="28"/>
          <w:szCs w:val="28"/>
        </w:rPr>
        <w:t xml:space="preserve">10. Должностное лицо, которое проводит документарную </w:t>
      </w:r>
      <w:r w:rsidRPr="00D00474">
        <w:rPr>
          <w:rFonts w:eastAsiaTheme="minorEastAsia"/>
          <w:sz w:val="28"/>
          <w:szCs w:val="28"/>
        </w:rPr>
        <w:t xml:space="preserve">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(муниципального) контроля установит признаки </w:t>
      </w:r>
      <w:r w:rsidR="005851F8" w:rsidRPr="00D00474">
        <w:rPr>
          <w:rFonts w:eastAsiaTheme="minorEastAsia"/>
          <w:sz w:val="28"/>
          <w:szCs w:val="28"/>
        </w:rPr>
        <w:t xml:space="preserve">нарушения </w:t>
      </w:r>
      <w:r w:rsidRPr="00D00474">
        <w:rPr>
          <w:rFonts w:eastAsiaTheme="minorEastAsia"/>
          <w:sz w:val="28"/>
          <w:szCs w:val="28"/>
        </w:rPr>
        <w:t>обязательных требований руководителем, заместителем руководителя органа государственного (муниципального) контроля может быть назначено проведение выездной проверки.</w:t>
      </w:r>
    </w:p>
    <w:p w14:paraId="5A15FBB3"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11. При проведении документарной (камеральной) проверки орган государственного (муниципального) контроля не вправе требовать у хозяйствующего субъекта сведения и документы, не относящиеся к предмету такой проверки, а также сведения и документы, которые могут быть получены от иных государственных органов и органов местного самоуправления в порядке межведомственного взаимодействия.</w:t>
      </w:r>
    </w:p>
    <w:p w14:paraId="1865DA72" w14:textId="77777777" w:rsidR="00B7517B" w:rsidRPr="00D00474" w:rsidRDefault="00B7517B" w:rsidP="00F11382">
      <w:pPr>
        <w:spacing w:line="360" w:lineRule="auto"/>
        <w:ind w:firstLine="709"/>
        <w:jc w:val="both"/>
        <w:rPr>
          <w:b/>
          <w:sz w:val="28"/>
          <w:szCs w:val="28"/>
        </w:rPr>
      </w:pPr>
    </w:p>
    <w:p w14:paraId="167A07C8" w14:textId="77777777" w:rsidR="00B7517B" w:rsidRPr="00D00474"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53" w:name="_Ref406578776"/>
      <w:bookmarkStart w:id="54" w:name="_Toc280527072"/>
      <w:r w:rsidRPr="00D00474">
        <w:rPr>
          <w:rFonts w:ascii="Times New Roman" w:hAnsi="Times New Roman" w:cs="Times New Roman"/>
          <w:color w:val="auto"/>
          <w:sz w:val="28"/>
          <w:szCs w:val="28"/>
        </w:rPr>
        <w:t>Выездные проверки</w:t>
      </w:r>
      <w:bookmarkEnd w:id="53"/>
      <w:bookmarkEnd w:id="54"/>
    </w:p>
    <w:p w14:paraId="62893841" w14:textId="77777777" w:rsidR="00B7517B" w:rsidRPr="00D00474" w:rsidRDefault="00B7517B" w:rsidP="00F11382">
      <w:pPr>
        <w:widowControl w:val="0"/>
        <w:autoSpaceDE w:val="0"/>
        <w:autoSpaceDN w:val="0"/>
        <w:adjustRightInd w:val="0"/>
        <w:spacing w:line="360" w:lineRule="auto"/>
        <w:ind w:firstLine="709"/>
        <w:jc w:val="both"/>
        <w:rPr>
          <w:rFonts w:ascii="Arial" w:eastAsiaTheme="minorEastAsia" w:hAnsi="Arial" w:cs="Arial"/>
        </w:rPr>
      </w:pPr>
    </w:p>
    <w:p w14:paraId="45400315"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 xml:space="preserve">1. Предметом выездной проверки являются содержащиеся в документах хозяйствующего субъекта сведения, а также соответствие </w:t>
      </w:r>
      <w:r w:rsidR="009C4DE2" w:rsidRPr="00D00474">
        <w:rPr>
          <w:rFonts w:eastAsiaTheme="minorEastAsia"/>
          <w:sz w:val="28"/>
          <w:szCs w:val="28"/>
        </w:rPr>
        <w:t xml:space="preserve">его </w:t>
      </w:r>
      <w:r w:rsidRPr="00D00474">
        <w:rPr>
          <w:rFonts w:eastAsiaTheme="minorEastAsia"/>
          <w:sz w:val="28"/>
          <w:szCs w:val="28"/>
        </w:rPr>
        <w:t>работников, состояние используемых указанным субъект</w:t>
      </w:r>
      <w:r w:rsidR="009C4DE2" w:rsidRPr="00D00474">
        <w:rPr>
          <w:rFonts w:eastAsiaTheme="minorEastAsia"/>
          <w:sz w:val="28"/>
          <w:szCs w:val="28"/>
        </w:rPr>
        <w:t>ом</w:t>
      </w:r>
      <w:r w:rsidRPr="00D00474">
        <w:rPr>
          <w:rFonts w:eastAsiaTheme="minorEastAsia"/>
          <w:sz w:val="28"/>
          <w:szCs w:val="28"/>
        </w:rPr>
        <w:t xml:space="preserve"> при осуществлении деятельности территорий, зданий, строений, сооружений, помещений, оборудования, подобных объектов, транспортных средств, производимая и реализуемая продукция (выполняемая работа, предоставляемые услуги) и принимаемые им меры по исполнению обязательных требований.</w:t>
      </w:r>
    </w:p>
    <w:p w14:paraId="43C324EE"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2. Выездная проверка (как плановая, так и внеплановая) проводится по месту нахождения юридического лица, государственного органа, органа местного самоуправления, месту осуществления деятельности физического лица и (или) по месту фактического осуществления их деятельности.</w:t>
      </w:r>
    </w:p>
    <w:p w14:paraId="306C924F"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3. Выездная проверка проводится в случае, если при документарной (камеральной) проверке не представляется возможным:</w:t>
      </w:r>
    </w:p>
    <w:p w14:paraId="50359DFD"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 удостовериться в полноте и достоверности документов хозяйствующих субъектов и сведений об их деятельности, имеющихся в распоряжении органа государственного (муниципального) контроля;</w:t>
      </w:r>
    </w:p>
    <w:p w14:paraId="33FAE314"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2) оценить соответствие деятельности хозяйствующего субъекта обязательным требованиям, без проведения соответствующих мероприятий по контролю.</w:t>
      </w:r>
    </w:p>
    <w:p w14:paraId="3AE64CE2"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4. Плановая выездная проверка проводится в соответствии с проверочным листом, являющимся приложением к приказу или распоряжению руководителя, заместителя руководителя органа государственного (муниципального) контроля о проведении плановой выездной проверки.</w:t>
      </w:r>
    </w:p>
    <w:p w14:paraId="3020530B" w14:textId="77777777" w:rsidR="00B7517B" w:rsidRPr="007C28CA" w:rsidRDefault="00B7517B" w:rsidP="00F11382">
      <w:pPr>
        <w:spacing w:line="360" w:lineRule="auto"/>
        <w:ind w:firstLine="709"/>
        <w:jc w:val="both"/>
        <w:rPr>
          <w:sz w:val="28"/>
          <w:szCs w:val="28"/>
        </w:rPr>
      </w:pPr>
      <w:r w:rsidRPr="00D00474">
        <w:rPr>
          <w:sz w:val="28"/>
          <w:szCs w:val="28"/>
        </w:rPr>
        <w:t>5. В проверочном листе содержится структурированный по видам хозяйствующих субъектов и используемым ими объектов детальный перечень проверяемых обязательных требований, установленных в отношении осуществляемой хозяйствующим субъектом деятельности, используемым объектам, производимой и (или) реализуемой продукции (выполняемым работам, предоставляемым услугам)</w:t>
      </w:r>
      <w:r w:rsidR="009B113A" w:rsidRPr="00D00474">
        <w:rPr>
          <w:sz w:val="28"/>
          <w:szCs w:val="28"/>
        </w:rPr>
        <w:t>,</w:t>
      </w:r>
      <w:r w:rsidR="009B113A" w:rsidRPr="00D00474">
        <w:rPr>
          <w:rFonts w:eastAsiaTheme="minorEastAsia"/>
          <w:sz w:val="28"/>
          <w:szCs w:val="28"/>
        </w:rPr>
        <w:t xml:space="preserve"> с указанием структурных единиц нормативных правовых актов, содержащих соответствующие обязательные</w:t>
      </w:r>
      <w:r w:rsidR="009B113A" w:rsidRPr="009425F1">
        <w:rPr>
          <w:rFonts w:eastAsiaTheme="minorEastAsia"/>
          <w:sz w:val="28"/>
          <w:szCs w:val="28"/>
        </w:rPr>
        <w:t xml:space="preserve"> требования</w:t>
      </w:r>
      <w:r w:rsidRPr="009425F1">
        <w:rPr>
          <w:sz w:val="28"/>
          <w:szCs w:val="28"/>
        </w:rPr>
        <w:t>.</w:t>
      </w:r>
    </w:p>
    <w:p w14:paraId="631E97C6" w14:textId="77777777" w:rsidR="00B7517B" w:rsidRPr="007C28CA" w:rsidRDefault="00B7517B" w:rsidP="00F11382">
      <w:pPr>
        <w:spacing w:line="360" w:lineRule="auto"/>
        <w:ind w:firstLine="709"/>
        <w:jc w:val="both"/>
        <w:rPr>
          <w:sz w:val="28"/>
          <w:szCs w:val="28"/>
        </w:rPr>
      </w:pPr>
      <w:r w:rsidRPr="007C28CA">
        <w:rPr>
          <w:sz w:val="28"/>
          <w:szCs w:val="28"/>
        </w:rPr>
        <w:t>6. Типовая форма проверочного листа и требо</w:t>
      </w:r>
      <w:r>
        <w:rPr>
          <w:sz w:val="28"/>
          <w:szCs w:val="28"/>
        </w:rPr>
        <w:t>вания к его заполнению утверждаю</w:t>
      </w:r>
      <w:r w:rsidRPr="007C28CA">
        <w:rPr>
          <w:sz w:val="28"/>
          <w:szCs w:val="28"/>
        </w:rPr>
        <w:t xml:space="preserve">тся Правительством Российской Федерации. Проверочные листы, используемые при осуществлении отдельных видов государственного и </w:t>
      </w:r>
      <w:r>
        <w:rPr>
          <w:sz w:val="28"/>
          <w:szCs w:val="28"/>
        </w:rPr>
        <w:t>(</w:t>
      </w:r>
      <w:r w:rsidRPr="007C28CA">
        <w:rPr>
          <w:sz w:val="28"/>
          <w:szCs w:val="28"/>
        </w:rPr>
        <w:t>муниципального</w:t>
      </w:r>
      <w:r>
        <w:rPr>
          <w:sz w:val="28"/>
          <w:szCs w:val="28"/>
        </w:rPr>
        <w:t>)</w:t>
      </w:r>
      <w:r w:rsidRPr="007C28CA">
        <w:rPr>
          <w:sz w:val="28"/>
          <w:szCs w:val="28"/>
        </w:rPr>
        <w:t xml:space="preserve"> </w:t>
      </w:r>
      <w:r>
        <w:rPr>
          <w:sz w:val="28"/>
          <w:szCs w:val="28"/>
        </w:rPr>
        <w:t>надзора</w:t>
      </w:r>
      <w:r w:rsidRPr="007C28CA">
        <w:rPr>
          <w:sz w:val="28"/>
          <w:szCs w:val="28"/>
        </w:rPr>
        <w:t>, утверждаются органами государственного</w:t>
      </w:r>
      <w:r>
        <w:rPr>
          <w:sz w:val="28"/>
          <w:szCs w:val="28"/>
        </w:rPr>
        <w:t xml:space="preserve"> (</w:t>
      </w:r>
      <w:r w:rsidRPr="007C28CA">
        <w:rPr>
          <w:sz w:val="28"/>
          <w:szCs w:val="28"/>
        </w:rPr>
        <w:t>муниципального</w:t>
      </w:r>
      <w:r>
        <w:rPr>
          <w:sz w:val="28"/>
          <w:szCs w:val="28"/>
        </w:rPr>
        <w:t>)</w:t>
      </w:r>
      <w:r w:rsidRPr="007C28CA">
        <w:rPr>
          <w:sz w:val="28"/>
          <w:szCs w:val="28"/>
        </w:rPr>
        <w:t xml:space="preserve"> контроля.</w:t>
      </w:r>
    </w:p>
    <w:p w14:paraId="27B16B69" w14:textId="77777777" w:rsidR="00B7517B" w:rsidRPr="007C28CA" w:rsidRDefault="00B7517B" w:rsidP="00F11382">
      <w:pPr>
        <w:spacing w:line="360" w:lineRule="auto"/>
        <w:ind w:firstLine="709"/>
        <w:jc w:val="both"/>
        <w:rPr>
          <w:sz w:val="28"/>
          <w:szCs w:val="28"/>
        </w:rPr>
      </w:pPr>
      <w:r w:rsidRPr="007C28CA">
        <w:rPr>
          <w:sz w:val="28"/>
          <w:szCs w:val="28"/>
        </w:rPr>
        <w:t xml:space="preserve">7. Проверочные листы, утверждаемые в отношении видов федерального государственного </w:t>
      </w:r>
      <w:r>
        <w:rPr>
          <w:sz w:val="28"/>
          <w:szCs w:val="28"/>
        </w:rPr>
        <w:t>надзора, определяемых</w:t>
      </w:r>
      <w:r w:rsidRPr="007C28CA">
        <w:rPr>
          <w:sz w:val="28"/>
          <w:szCs w:val="28"/>
        </w:rPr>
        <w:t xml:space="preserve"> Правительством Российской Федерации, должны содержать исчерпывающие перечни проверяемых обязательных требований.</w:t>
      </w:r>
    </w:p>
    <w:p w14:paraId="5C7264DF" w14:textId="77777777" w:rsidR="00B7517B" w:rsidRPr="007C28CA" w:rsidRDefault="00B7517B" w:rsidP="00F11382">
      <w:pPr>
        <w:spacing w:line="360" w:lineRule="auto"/>
        <w:ind w:firstLine="709"/>
        <w:jc w:val="both"/>
        <w:rPr>
          <w:sz w:val="28"/>
          <w:szCs w:val="28"/>
        </w:rPr>
      </w:pPr>
      <w:r w:rsidRPr="007C28CA">
        <w:rPr>
          <w:sz w:val="28"/>
          <w:szCs w:val="28"/>
        </w:rPr>
        <w:t xml:space="preserve">Проверочные листы, утверждаемые в отношении иных видов государственного (муниципального) </w:t>
      </w:r>
      <w:r>
        <w:rPr>
          <w:sz w:val="28"/>
          <w:szCs w:val="28"/>
        </w:rPr>
        <w:t>надзора,</w:t>
      </w:r>
      <w:r w:rsidRPr="007C28CA">
        <w:rPr>
          <w:sz w:val="28"/>
          <w:szCs w:val="28"/>
        </w:rPr>
        <w:t xml:space="preserve"> могут содержать </w:t>
      </w:r>
      <w:r>
        <w:rPr>
          <w:sz w:val="28"/>
          <w:szCs w:val="28"/>
        </w:rPr>
        <w:t>открытые</w:t>
      </w:r>
      <w:r w:rsidRPr="007C28CA">
        <w:rPr>
          <w:sz w:val="28"/>
          <w:szCs w:val="28"/>
        </w:rPr>
        <w:t xml:space="preserve"> перечни проверяемых обязательных требований.</w:t>
      </w:r>
    </w:p>
    <w:p w14:paraId="2B94B506" w14:textId="77777777" w:rsidR="00B7517B" w:rsidRPr="00D00474" w:rsidRDefault="002C48E2"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8</w:t>
      </w:r>
      <w:r w:rsidR="00B7517B">
        <w:rPr>
          <w:rFonts w:eastAsiaTheme="minorEastAsia"/>
          <w:sz w:val="28"/>
          <w:szCs w:val="28"/>
        </w:rPr>
        <w:t>. Хозяйствующий субъект (его руководитель, иное должностное</w:t>
      </w:r>
      <w:r w:rsidR="00B7517B" w:rsidRPr="007C28CA">
        <w:rPr>
          <w:rFonts w:eastAsiaTheme="minorEastAsia"/>
          <w:sz w:val="28"/>
          <w:szCs w:val="28"/>
        </w:rPr>
        <w:t xml:space="preserve"> </w:t>
      </w:r>
      <w:r w:rsidR="00B7517B">
        <w:rPr>
          <w:rFonts w:eastAsiaTheme="minorEastAsia"/>
          <w:sz w:val="28"/>
          <w:szCs w:val="28"/>
        </w:rPr>
        <w:t>лицо или уполномоченный</w:t>
      </w:r>
      <w:r w:rsidR="00B7517B" w:rsidRPr="007C28CA">
        <w:rPr>
          <w:rFonts w:eastAsiaTheme="minorEastAsia"/>
          <w:sz w:val="28"/>
          <w:szCs w:val="28"/>
        </w:rPr>
        <w:t xml:space="preserve"> представител</w:t>
      </w:r>
      <w:r w:rsidR="00B7517B">
        <w:rPr>
          <w:rFonts w:eastAsiaTheme="minorEastAsia"/>
          <w:sz w:val="28"/>
          <w:szCs w:val="28"/>
        </w:rPr>
        <w:t>ь)</w:t>
      </w:r>
      <w:r w:rsidR="00B7517B" w:rsidRPr="006831BF">
        <w:rPr>
          <w:rFonts w:eastAsiaTheme="minorEastAsia"/>
          <w:sz w:val="28"/>
          <w:szCs w:val="28"/>
        </w:rPr>
        <w:t xml:space="preserve"> обязаны предоставить должностным лицам органа государственного </w:t>
      </w:r>
      <w:r w:rsidR="00B7517B">
        <w:rPr>
          <w:rFonts w:eastAsiaTheme="minorEastAsia"/>
          <w:sz w:val="28"/>
          <w:szCs w:val="28"/>
        </w:rPr>
        <w:t>(</w:t>
      </w:r>
      <w:r w:rsidR="00B7517B" w:rsidRPr="006831BF">
        <w:rPr>
          <w:rFonts w:eastAsiaTheme="minorEastAsia"/>
          <w:sz w:val="28"/>
          <w:szCs w:val="28"/>
        </w:rPr>
        <w:t>муниципального</w:t>
      </w:r>
      <w:r w:rsidR="00B7517B">
        <w:rPr>
          <w:rFonts w:eastAsiaTheme="minorEastAsia"/>
          <w:sz w:val="28"/>
          <w:szCs w:val="28"/>
        </w:rPr>
        <w:t>)</w:t>
      </w:r>
      <w:r w:rsidR="00B7517B" w:rsidRPr="006831BF">
        <w:rPr>
          <w:rFonts w:eastAsiaTheme="minorEastAsia"/>
          <w:sz w:val="28"/>
          <w:szCs w:val="28"/>
        </w:rPr>
        <w:t xml:space="preserve">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проверке экспертов, представителей экспертных организаций на территорию, в используемые </w:t>
      </w:r>
      <w:r w:rsidR="00B7517B">
        <w:rPr>
          <w:rFonts w:eastAsiaTheme="minorEastAsia"/>
          <w:sz w:val="28"/>
          <w:szCs w:val="28"/>
        </w:rPr>
        <w:t>хозяйствующим субъектом</w:t>
      </w:r>
      <w:r w:rsidR="00B7517B" w:rsidRPr="006831BF">
        <w:rPr>
          <w:rFonts w:eastAsiaTheme="minorEastAsia"/>
          <w:sz w:val="28"/>
          <w:szCs w:val="28"/>
        </w:rPr>
        <w:t xml:space="preserve"> при осуществлении деятельности здания, </w:t>
      </w:r>
      <w:r w:rsidR="00B7517B" w:rsidRPr="00D00474">
        <w:rPr>
          <w:rFonts w:eastAsiaTheme="minorEastAsia"/>
          <w:sz w:val="28"/>
          <w:szCs w:val="28"/>
        </w:rPr>
        <w:t>строения, сооружения, помещения, к используемым оборудованию, подобным объектам, транспортным средствам и перевозимым ими грузам.</w:t>
      </w:r>
      <w:r w:rsidR="006B1A70" w:rsidRPr="00D00474">
        <w:rPr>
          <w:rFonts w:eastAsiaTheme="minorEastAsia"/>
          <w:sz w:val="28"/>
          <w:szCs w:val="28"/>
        </w:rPr>
        <w:t xml:space="preserve"> Документы, указанные в настоящей части, могут быть представлены в форме электронных документов, подписанных усиленной квалифицированной электронной подписью.</w:t>
      </w:r>
    </w:p>
    <w:p w14:paraId="02F1843F" w14:textId="77777777" w:rsidR="00B7517B" w:rsidRPr="00D00474" w:rsidRDefault="00BA7119" w:rsidP="00F11382">
      <w:pPr>
        <w:spacing w:line="360" w:lineRule="auto"/>
        <w:ind w:firstLine="709"/>
        <w:jc w:val="both"/>
        <w:rPr>
          <w:sz w:val="28"/>
          <w:szCs w:val="28"/>
        </w:rPr>
      </w:pPr>
      <w:r w:rsidRPr="00D00474">
        <w:rPr>
          <w:sz w:val="28"/>
          <w:szCs w:val="28"/>
        </w:rPr>
        <w:t>9. В</w:t>
      </w:r>
      <w:r w:rsidRPr="00D00474">
        <w:rPr>
          <w:rFonts w:eastAsiaTheme="minorEastAsia"/>
          <w:sz w:val="28"/>
          <w:szCs w:val="28"/>
        </w:rPr>
        <w:t xml:space="preserve"> случае, если федеральным законом предусмотрена возможность планирования и проведения проверок в отношении отдельных объектов, используемых хозяйствующими субъектами, должностные лица органа государственного (муниципального) контроля при проведении проверки объекта вправе осуществлять мероприятия по контролю в отношении </w:t>
      </w:r>
      <w:r w:rsidR="00177AE7" w:rsidRPr="00D00474">
        <w:rPr>
          <w:rFonts w:eastAsiaTheme="minorEastAsia"/>
          <w:sz w:val="28"/>
          <w:szCs w:val="28"/>
        </w:rPr>
        <w:t xml:space="preserve">как </w:t>
      </w:r>
      <w:r w:rsidRPr="00D00474">
        <w:rPr>
          <w:rFonts w:eastAsiaTheme="minorEastAsia"/>
          <w:sz w:val="28"/>
          <w:szCs w:val="28"/>
        </w:rPr>
        <w:t>хозяйствующего суб</w:t>
      </w:r>
      <w:r w:rsidR="00177AE7" w:rsidRPr="00D00474">
        <w:rPr>
          <w:rFonts w:eastAsiaTheme="minorEastAsia"/>
          <w:sz w:val="28"/>
          <w:szCs w:val="28"/>
        </w:rPr>
        <w:t>ъекта, владеющего</w:t>
      </w:r>
      <w:r w:rsidRPr="00D00474">
        <w:rPr>
          <w:rFonts w:eastAsiaTheme="minorEastAsia"/>
          <w:sz w:val="28"/>
          <w:szCs w:val="28"/>
        </w:rPr>
        <w:t xml:space="preserve"> данным объектом на праве собственности, хозяйственного ведения, оперативного управления,  </w:t>
      </w:r>
      <w:r w:rsidR="00177AE7" w:rsidRPr="00D00474">
        <w:rPr>
          <w:rFonts w:eastAsiaTheme="minorEastAsia"/>
          <w:sz w:val="28"/>
          <w:szCs w:val="28"/>
        </w:rPr>
        <w:t xml:space="preserve">так и иных хозяйствующих субъектов, осуществляющих использование указанного объекта. </w:t>
      </w:r>
    </w:p>
    <w:p w14:paraId="066B08EE" w14:textId="77777777" w:rsidR="00B7517B" w:rsidRPr="00D00474"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55" w:name="_Ref406579387"/>
      <w:bookmarkStart w:id="56" w:name="_Toc280527073"/>
      <w:r w:rsidRPr="00D00474">
        <w:rPr>
          <w:rFonts w:ascii="Times New Roman" w:hAnsi="Times New Roman" w:cs="Times New Roman"/>
          <w:color w:val="auto"/>
          <w:sz w:val="28"/>
          <w:szCs w:val="28"/>
        </w:rPr>
        <w:t>Порядок назначения проверки</w:t>
      </w:r>
      <w:bookmarkEnd w:id="55"/>
      <w:bookmarkEnd w:id="56"/>
    </w:p>
    <w:p w14:paraId="5342541A" w14:textId="77777777" w:rsidR="00B7517B" w:rsidRPr="000B6530" w:rsidRDefault="00B7517B" w:rsidP="00F11382">
      <w:pPr>
        <w:spacing w:line="360" w:lineRule="auto"/>
        <w:ind w:firstLine="709"/>
        <w:jc w:val="both"/>
        <w:rPr>
          <w:b/>
          <w:sz w:val="28"/>
          <w:szCs w:val="28"/>
        </w:rPr>
      </w:pPr>
    </w:p>
    <w:p w14:paraId="32A13869" w14:textId="77777777" w:rsidR="00B7517B"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1. Проверка проводится на основании распоряжения или приказа руководителя, заместителя руководителя органа государственного (муниципального) контроля. </w:t>
      </w:r>
    </w:p>
    <w:p w14:paraId="6DFDEFEE" w14:textId="77777777" w:rsidR="00B7517B" w:rsidRPr="000B6530"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и муниципального контроля.</w:t>
      </w:r>
    </w:p>
    <w:p w14:paraId="41EA6ADB" w14:textId="77777777" w:rsidR="00B7517B"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Типовая форма распоряжения или приказа руководителя, заместителя руководителя органа государственного и муниципального контроля устанавливается федеральным органом исполнительной власти, уполномоченным Правительством Российской Федерации. </w:t>
      </w:r>
    </w:p>
    <w:p w14:paraId="591234E4" w14:textId="77777777" w:rsidR="00B7517B" w:rsidRPr="007F4EC2"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2. В распоряжении или приказе руководителя, заместителя руководителя органа государственного (муниципального) контроля указываются:</w:t>
      </w:r>
    </w:p>
    <w:p w14:paraId="2A83E6CC" w14:textId="77777777" w:rsidR="00B7517B" w:rsidRPr="007F4EC2"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 наименование органа государственного (муниципального) контроля;</w:t>
      </w:r>
    </w:p>
    <w:p w14:paraId="2139DD07" w14:textId="77777777" w:rsidR="00B7517B" w:rsidRPr="007F4EC2"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3E122DE" w14:textId="77777777" w:rsidR="00B7517B" w:rsidRPr="007F4EC2"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3) наименование юридического лица, государственного органа, органа местного самоуправления или фамилия, имя, отчество физического лица, проверка которых проводится, места нахождения юридического лица (его филиалов, представительств, обособленных структурных подразделений) государственного органа, органа местного самоуправления или места фактического осуществления деятельности физического лица;</w:t>
      </w:r>
    </w:p>
    <w:p w14:paraId="2F0389DF" w14:textId="77777777" w:rsidR="00B7517B" w:rsidRPr="007F4EC2"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4) цели, задачи, предмет проверки и срок ее проведения;</w:t>
      </w:r>
    </w:p>
    <w:p w14:paraId="35CD0714" w14:textId="77777777" w:rsidR="00B7517B" w:rsidRPr="007F4EC2"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5) правовые основания проведения проверки, в том числе подлежащие проверке обязательные требования с указанием структурных единиц нормативных правовых актов, устанавливающих обязательные требования;</w:t>
      </w:r>
    </w:p>
    <w:p w14:paraId="159566A8" w14:textId="77777777" w:rsidR="00B7517B" w:rsidRPr="007F4EC2"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6) сроки проведения и перечень мероприятий по контролю, необходимых для достижения целей и задач проведения проверки;</w:t>
      </w:r>
    </w:p>
    <w:p w14:paraId="1F8FED16" w14:textId="77777777" w:rsidR="00B7517B" w:rsidRPr="007F4EC2"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7) перечень административных регламентов по осуществлению государственного (муниципального) контроля;</w:t>
      </w:r>
    </w:p>
    <w:p w14:paraId="6F87255A" w14:textId="77777777" w:rsidR="00B7517B" w:rsidRPr="007F4EC2"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8) перечень документов, представление которых хозяйствующим субъектом необходимо для достижения целей и задач проведения проверки;</w:t>
      </w:r>
    </w:p>
    <w:p w14:paraId="2EB0EF06" w14:textId="77777777" w:rsidR="00B7517B" w:rsidRPr="007F4EC2"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9) даты начала и окончания проведения проверки.</w:t>
      </w:r>
    </w:p>
    <w:p w14:paraId="54CE8070" w14:textId="77777777" w:rsidR="00B7517B" w:rsidRPr="007F4EC2"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3. Заверенные печатью копии распоряжения или приказа руководителя, заместителя руководителя органа государственного (муниципального) контроля</w:t>
      </w:r>
      <w:r w:rsidR="00662558">
        <w:rPr>
          <w:rFonts w:eastAsiaTheme="minorEastAsia"/>
          <w:sz w:val="28"/>
          <w:szCs w:val="28"/>
        </w:rPr>
        <w:t xml:space="preserve">, </w:t>
      </w:r>
      <w:r w:rsidR="00C929BB" w:rsidRPr="00EE1700">
        <w:rPr>
          <w:rFonts w:eastAsiaTheme="minorEastAsia"/>
          <w:sz w:val="28"/>
          <w:szCs w:val="28"/>
        </w:rPr>
        <w:t>документа о согласовании проведения проверки</w:t>
      </w:r>
      <w:r w:rsidR="00C929BB" w:rsidRPr="007C28CA">
        <w:rPr>
          <w:rFonts w:eastAsiaTheme="minorEastAsia"/>
          <w:sz w:val="28"/>
          <w:szCs w:val="28"/>
        </w:rPr>
        <w:t xml:space="preserve"> </w:t>
      </w:r>
      <w:r w:rsidR="00C929BB">
        <w:rPr>
          <w:rFonts w:eastAsiaTheme="minorEastAsia"/>
          <w:sz w:val="28"/>
          <w:szCs w:val="28"/>
        </w:rPr>
        <w:t>(</w:t>
      </w:r>
      <w:r w:rsidR="00C929BB" w:rsidRPr="00EE1700">
        <w:rPr>
          <w:rFonts w:eastAsiaTheme="minorEastAsia"/>
          <w:sz w:val="28"/>
          <w:szCs w:val="28"/>
        </w:rPr>
        <w:t xml:space="preserve">в случае, предусмотренном </w:t>
      </w:r>
      <w:hyperlink w:anchor="Par384" w:history="1">
        <w:r w:rsidR="00C929BB" w:rsidRPr="00AC2A9E">
          <w:rPr>
            <w:rFonts w:eastAsiaTheme="minorEastAsia"/>
            <w:i/>
            <w:sz w:val="28"/>
            <w:szCs w:val="28"/>
          </w:rPr>
          <w:t xml:space="preserve">частью 7 </w:t>
        </w:r>
      </w:hyperlink>
      <w:r w:rsidR="00D00474">
        <w:fldChar w:fldCharType="begin"/>
      </w:r>
      <w:r w:rsidR="00D00474">
        <w:instrText xml:space="preserve"> REF _Ref406524466 \n \h  \* MERGEFORMAT </w:instrText>
      </w:r>
      <w:r w:rsidR="00D00474">
        <w:fldChar w:fldCharType="separate"/>
      </w:r>
      <w:r w:rsidR="00C929BB">
        <w:rPr>
          <w:rFonts w:eastAsiaTheme="minorEastAsia"/>
          <w:i/>
          <w:sz w:val="28"/>
          <w:szCs w:val="28"/>
        </w:rPr>
        <w:t>статьи</w:t>
      </w:r>
      <w:r w:rsidR="00C929BB" w:rsidRPr="009425F1">
        <w:rPr>
          <w:rFonts w:eastAsiaTheme="minorEastAsia"/>
          <w:i/>
          <w:sz w:val="28"/>
          <w:szCs w:val="28"/>
        </w:rPr>
        <w:t xml:space="preserve"> 26</w:t>
      </w:r>
      <w:r w:rsidR="00D00474">
        <w:fldChar w:fldCharType="end"/>
      </w:r>
      <w:r w:rsidR="00C929BB" w:rsidRPr="00EE1700">
        <w:rPr>
          <w:rFonts w:eastAsiaTheme="minorEastAsia"/>
          <w:sz w:val="28"/>
          <w:szCs w:val="28"/>
        </w:rPr>
        <w:t xml:space="preserve"> настоящего Федерального закона</w:t>
      </w:r>
      <w:r w:rsidR="00C929BB">
        <w:rPr>
          <w:rFonts w:eastAsiaTheme="minorEastAsia"/>
          <w:sz w:val="28"/>
          <w:szCs w:val="28"/>
        </w:rPr>
        <w:t xml:space="preserve">) </w:t>
      </w:r>
      <w:r>
        <w:rPr>
          <w:rFonts w:eastAsiaTheme="minorEastAsia"/>
          <w:sz w:val="28"/>
          <w:szCs w:val="28"/>
        </w:rPr>
        <w:t xml:space="preserve">вручаются под роспись должностными лицами органа государственного (муниципального) контроля, проводящими проверку, руководителю, иному должностному лицу или уполномоченному представителю хозяйствующего субъекта одновременно с предъявлением служебных удостоверений. По требованию подлежащих проверке лиц должностные лица органа государственного (муниципального) контроля обязаны представить информацию </w:t>
      </w:r>
      <w:r w:rsidR="002C48E2">
        <w:rPr>
          <w:rFonts w:eastAsiaTheme="minorEastAsia"/>
          <w:sz w:val="28"/>
          <w:szCs w:val="28"/>
        </w:rPr>
        <w:t>о</w:t>
      </w:r>
      <w:r w:rsidR="002C48E2" w:rsidRPr="007C28CA">
        <w:rPr>
          <w:rFonts w:eastAsiaTheme="minorEastAsia"/>
          <w:sz w:val="28"/>
          <w:szCs w:val="28"/>
        </w:rPr>
        <w:t xml:space="preserve"> полномочия</w:t>
      </w:r>
      <w:r w:rsidR="002C48E2">
        <w:rPr>
          <w:rFonts w:eastAsiaTheme="minorEastAsia"/>
          <w:sz w:val="28"/>
          <w:szCs w:val="28"/>
        </w:rPr>
        <w:t>х</w:t>
      </w:r>
      <w:r w:rsidR="002C48E2" w:rsidRPr="007C28CA">
        <w:rPr>
          <w:rFonts w:eastAsiaTheme="minorEastAsia"/>
          <w:sz w:val="28"/>
          <w:szCs w:val="28"/>
        </w:rPr>
        <w:t xml:space="preserve"> проводящих проверку лиц, </w:t>
      </w:r>
      <w:r w:rsidR="002C48E2">
        <w:rPr>
          <w:rFonts w:eastAsiaTheme="minorEastAsia"/>
          <w:sz w:val="28"/>
          <w:szCs w:val="28"/>
        </w:rPr>
        <w:t>о</w:t>
      </w:r>
      <w:r w:rsidR="002C48E2" w:rsidRPr="007C28CA">
        <w:rPr>
          <w:rFonts w:eastAsiaTheme="minorEastAsia"/>
          <w:sz w:val="28"/>
          <w:szCs w:val="28"/>
        </w:rPr>
        <w:t xml:space="preserve"> целя</w:t>
      </w:r>
      <w:r w:rsidR="002C48E2">
        <w:rPr>
          <w:rFonts w:eastAsiaTheme="minorEastAsia"/>
          <w:sz w:val="28"/>
          <w:szCs w:val="28"/>
        </w:rPr>
        <w:t>х</w:t>
      </w:r>
      <w:r w:rsidR="002C48E2" w:rsidRPr="007C28CA">
        <w:rPr>
          <w:rFonts w:eastAsiaTheme="minorEastAsia"/>
          <w:sz w:val="28"/>
          <w:szCs w:val="28"/>
        </w:rPr>
        <w:t>, задача</w:t>
      </w:r>
      <w:r w:rsidR="002C48E2">
        <w:rPr>
          <w:rFonts w:eastAsiaTheme="minorEastAsia"/>
          <w:sz w:val="28"/>
          <w:szCs w:val="28"/>
        </w:rPr>
        <w:t>х</w:t>
      </w:r>
      <w:r w:rsidR="002C48E2" w:rsidRPr="007C28CA">
        <w:rPr>
          <w:rFonts w:eastAsiaTheme="minorEastAsia"/>
          <w:sz w:val="28"/>
          <w:szCs w:val="28"/>
        </w:rPr>
        <w:t>, основания</w:t>
      </w:r>
      <w:r w:rsidR="002C48E2">
        <w:rPr>
          <w:rFonts w:eastAsiaTheme="minorEastAsia"/>
          <w:sz w:val="28"/>
          <w:szCs w:val="28"/>
        </w:rPr>
        <w:t>х</w:t>
      </w:r>
      <w:r w:rsidR="002C48E2" w:rsidRPr="007C28CA">
        <w:rPr>
          <w:rFonts w:eastAsiaTheme="minorEastAsia"/>
          <w:sz w:val="28"/>
          <w:szCs w:val="28"/>
        </w:rPr>
        <w:t xml:space="preserve"> проведения </w:t>
      </w:r>
      <w:r w:rsidR="002C48E2">
        <w:rPr>
          <w:rFonts w:eastAsiaTheme="minorEastAsia"/>
          <w:sz w:val="28"/>
          <w:szCs w:val="28"/>
        </w:rPr>
        <w:t>п</w:t>
      </w:r>
      <w:r w:rsidR="002C48E2" w:rsidRPr="007C28CA">
        <w:rPr>
          <w:rFonts w:eastAsiaTheme="minorEastAsia"/>
          <w:sz w:val="28"/>
          <w:szCs w:val="28"/>
        </w:rPr>
        <w:t xml:space="preserve">роверки, </w:t>
      </w:r>
      <w:r w:rsidR="002C48E2">
        <w:rPr>
          <w:rFonts w:eastAsiaTheme="minorEastAsia"/>
          <w:sz w:val="28"/>
          <w:szCs w:val="28"/>
        </w:rPr>
        <w:t xml:space="preserve">о </w:t>
      </w:r>
      <w:r w:rsidR="002C48E2" w:rsidRPr="007C28CA">
        <w:rPr>
          <w:rFonts w:eastAsiaTheme="minorEastAsia"/>
          <w:sz w:val="28"/>
          <w:szCs w:val="28"/>
        </w:rPr>
        <w:t>вида</w:t>
      </w:r>
      <w:r w:rsidR="002C48E2">
        <w:rPr>
          <w:rFonts w:eastAsiaTheme="minorEastAsia"/>
          <w:sz w:val="28"/>
          <w:szCs w:val="28"/>
        </w:rPr>
        <w:t>х</w:t>
      </w:r>
      <w:r w:rsidR="002C48E2" w:rsidRPr="007C28CA">
        <w:rPr>
          <w:rFonts w:eastAsiaTheme="minorEastAsia"/>
          <w:sz w:val="28"/>
          <w:szCs w:val="28"/>
        </w:rPr>
        <w:t xml:space="preserve"> и объем</w:t>
      </w:r>
      <w:r w:rsidR="002C48E2">
        <w:rPr>
          <w:rFonts w:eastAsiaTheme="minorEastAsia"/>
          <w:sz w:val="28"/>
          <w:szCs w:val="28"/>
        </w:rPr>
        <w:t>е</w:t>
      </w:r>
      <w:r w:rsidR="002C48E2" w:rsidRPr="007C28CA">
        <w:rPr>
          <w:rFonts w:eastAsiaTheme="minorEastAsia"/>
          <w:sz w:val="28"/>
          <w:szCs w:val="28"/>
        </w:rPr>
        <w:t xml:space="preserve"> мероприятий по контролю</w:t>
      </w:r>
      <w:r w:rsidR="002C48E2">
        <w:rPr>
          <w:rFonts w:eastAsiaTheme="minorEastAsia"/>
          <w:sz w:val="28"/>
          <w:szCs w:val="28"/>
        </w:rPr>
        <w:t>, о</w:t>
      </w:r>
      <w:r w:rsidR="002C48E2" w:rsidRPr="007C28CA">
        <w:rPr>
          <w:rFonts w:eastAsiaTheme="minorEastAsia"/>
          <w:sz w:val="28"/>
          <w:szCs w:val="28"/>
        </w:rPr>
        <w:t xml:space="preserve"> состав</w:t>
      </w:r>
      <w:r w:rsidR="002C48E2">
        <w:rPr>
          <w:rFonts w:eastAsiaTheme="minorEastAsia"/>
          <w:sz w:val="28"/>
          <w:szCs w:val="28"/>
        </w:rPr>
        <w:t>е</w:t>
      </w:r>
      <w:r w:rsidR="002C48E2" w:rsidRPr="007C28CA">
        <w:rPr>
          <w:rFonts w:eastAsiaTheme="minorEastAsia"/>
          <w:sz w:val="28"/>
          <w:szCs w:val="28"/>
        </w:rPr>
        <w:t xml:space="preserve"> экспертов, представител</w:t>
      </w:r>
      <w:r w:rsidR="002C48E2">
        <w:rPr>
          <w:rFonts w:eastAsiaTheme="minorEastAsia"/>
          <w:sz w:val="28"/>
          <w:szCs w:val="28"/>
        </w:rPr>
        <w:t>ей</w:t>
      </w:r>
      <w:r w:rsidR="002C48E2" w:rsidRPr="007C28CA">
        <w:rPr>
          <w:rFonts w:eastAsiaTheme="minorEastAsia"/>
          <w:sz w:val="28"/>
          <w:szCs w:val="28"/>
        </w:rPr>
        <w:t xml:space="preserve"> экспертных орган</w:t>
      </w:r>
      <w:r w:rsidR="002C48E2">
        <w:rPr>
          <w:rFonts w:eastAsiaTheme="minorEastAsia"/>
          <w:sz w:val="28"/>
          <w:szCs w:val="28"/>
        </w:rPr>
        <w:t xml:space="preserve">изаций, привлекаемых к </w:t>
      </w:r>
      <w:r w:rsidR="002C48E2" w:rsidRPr="007C28CA">
        <w:rPr>
          <w:rFonts w:eastAsiaTheme="minorEastAsia"/>
          <w:sz w:val="28"/>
          <w:szCs w:val="28"/>
        </w:rPr>
        <w:t>проверке, о срока</w:t>
      </w:r>
      <w:r w:rsidR="002C48E2">
        <w:rPr>
          <w:rFonts w:eastAsiaTheme="minorEastAsia"/>
          <w:sz w:val="28"/>
          <w:szCs w:val="28"/>
        </w:rPr>
        <w:t>х</w:t>
      </w:r>
      <w:r w:rsidR="002C48E2" w:rsidRPr="007C28CA">
        <w:rPr>
          <w:rFonts w:eastAsiaTheme="minorEastAsia"/>
          <w:sz w:val="28"/>
          <w:szCs w:val="28"/>
        </w:rPr>
        <w:t xml:space="preserve"> и условия</w:t>
      </w:r>
      <w:r w:rsidR="002C48E2">
        <w:rPr>
          <w:rFonts w:eastAsiaTheme="minorEastAsia"/>
          <w:sz w:val="28"/>
          <w:szCs w:val="28"/>
        </w:rPr>
        <w:t>х</w:t>
      </w:r>
      <w:r w:rsidR="002C48E2" w:rsidRPr="007C28CA">
        <w:rPr>
          <w:rFonts w:eastAsiaTheme="minorEastAsia"/>
          <w:sz w:val="28"/>
          <w:szCs w:val="28"/>
        </w:rPr>
        <w:t xml:space="preserve"> проведения</w:t>
      </w:r>
      <w:r w:rsidR="002C48E2">
        <w:rPr>
          <w:rFonts w:eastAsiaTheme="minorEastAsia"/>
          <w:sz w:val="28"/>
          <w:szCs w:val="28"/>
        </w:rPr>
        <w:t xml:space="preserve"> проверки</w:t>
      </w:r>
      <w:r>
        <w:rPr>
          <w:rFonts w:eastAsiaTheme="minorEastAsia"/>
          <w:sz w:val="28"/>
          <w:szCs w:val="28"/>
        </w:rPr>
        <w:t>.</w:t>
      </w:r>
    </w:p>
    <w:p w14:paraId="11221890" w14:textId="77777777" w:rsidR="00B7517B" w:rsidRPr="00B4134A"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4. По просьбе руководителя, иного должностного лица или уполномоченного представителя хозяйствующего субъекта должностные лица органа государственного (муниципального) контроля обязаны ознакомить подлежащих проверке лиц с административными регламентами исполнения функций по осуществлению государственного (муниципального) контроля, а также порядком проведения мероприятий по контролю на объектах, используемых хозяйствующим субъектом при осуществлении деятельности.</w:t>
      </w:r>
    </w:p>
    <w:p w14:paraId="641517EA" w14:textId="77777777" w:rsidR="00B7517B" w:rsidRPr="005E410F" w:rsidRDefault="00B7517B" w:rsidP="00F11382">
      <w:pPr>
        <w:pStyle w:val="ConsPlusNormal"/>
        <w:spacing w:line="360" w:lineRule="auto"/>
        <w:ind w:firstLine="709"/>
        <w:jc w:val="both"/>
        <w:outlineLvl w:val="1"/>
        <w:rPr>
          <w:rFonts w:ascii="Times New Roman" w:eastAsiaTheme="minorEastAsia" w:hAnsi="Times New Roman" w:cs="Times New Roman"/>
          <w:b/>
          <w:sz w:val="28"/>
          <w:szCs w:val="28"/>
          <w:highlight w:val="green"/>
        </w:rPr>
      </w:pPr>
    </w:p>
    <w:p w14:paraId="1843506A" w14:textId="77777777" w:rsidR="00B7517B" w:rsidRPr="003B4771"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57" w:name="_Toc280527074"/>
      <w:r w:rsidRPr="003B4771">
        <w:rPr>
          <w:rFonts w:ascii="Times New Roman" w:hAnsi="Times New Roman" w:cs="Times New Roman"/>
          <w:color w:val="auto"/>
          <w:sz w:val="28"/>
          <w:szCs w:val="28"/>
        </w:rPr>
        <w:t>Срок проведения проверки</w:t>
      </w:r>
      <w:bookmarkEnd w:id="57"/>
    </w:p>
    <w:p w14:paraId="6970B544" w14:textId="77777777" w:rsidR="00B7517B" w:rsidRPr="00B4134A" w:rsidRDefault="00B7517B" w:rsidP="00F11382">
      <w:pPr>
        <w:widowControl w:val="0"/>
        <w:autoSpaceDE w:val="0"/>
        <w:autoSpaceDN w:val="0"/>
        <w:adjustRightInd w:val="0"/>
        <w:spacing w:line="360" w:lineRule="auto"/>
        <w:ind w:firstLine="709"/>
        <w:jc w:val="both"/>
        <w:rPr>
          <w:rFonts w:eastAsiaTheme="minorEastAsia"/>
          <w:sz w:val="28"/>
          <w:szCs w:val="28"/>
        </w:rPr>
      </w:pPr>
    </w:p>
    <w:p w14:paraId="23E6EBD7" w14:textId="77777777" w:rsidR="00B7517B" w:rsidRPr="00B4134A"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1. Срок проведения каждой плановой проверки не может превышать в отношении хозяйствующих субъектов: </w:t>
      </w:r>
    </w:p>
    <w:p w14:paraId="6CF24D6D" w14:textId="77777777" w:rsidR="00B7517B" w:rsidRPr="009D1A3C" w:rsidRDefault="00B7517B" w:rsidP="00F11382">
      <w:pPr>
        <w:widowControl w:val="0"/>
        <w:autoSpaceDE w:val="0"/>
        <w:autoSpaceDN w:val="0"/>
        <w:adjustRightInd w:val="0"/>
        <w:spacing w:line="360" w:lineRule="auto"/>
        <w:ind w:firstLine="709"/>
        <w:jc w:val="both"/>
        <w:rPr>
          <w:rFonts w:eastAsiaTheme="minorEastAsia"/>
          <w:sz w:val="28"/>
          <w:szCs w:val="28"/>
        </w:rPr>
      </w:pPr>
      <w:r w:rsidRPr="009D1A3C">
        <w:rPr>
          <w:rFonts w:eastAsiaTheme="minorEastAsia"/>
          <w:sz w:val="28"/>
          <w:szCs w:val="28"/>
        </w:rPr>
        <w:t xml:space="preserve">1) </w:t>
      </w:r>
      <w:r w:rsidRPr="009D1A3C">
        <w:rPr>
          <w:rFonts w:eastAsiaTheme="minorEastAsia"/>
          <w:sz w:val="28"/>
          <w:szCs w:val="28"/>
          <w:lang w:val="en-US"/>
        </w:rPr>
        <w:t>II</w:t>
      </w:r>
      <w:r w:rsidRPr="009D1A3C">
        <w:rPr>
          <w:rFonts w:eastAsiaTheme="minorEastAsia"/>
          <w:sz w:val="28"/>
          <w:szCs w:val="28"/>
        </w:rPr>
        <w:t xml:space="preserve"> класса опасности – двадцати рабочих дней;</w:t>
      </w:r>
    </w:p>
    <w:p w14:paraId="269142E3" w14:textId="77777777" w:rsidR="00B7517B" w:rsidRPr="009D1A3C" w:rsidRDefault="00B7517B" w:rsidP="00F11382">
      <w:pPr>
        <w:widowControl w:val="0"/>
        <w:autoSpaceDE w:val="0"/>
        <w:autoSpaceDN w:val="0"/>
        <w:adjustRightInd w:val="0"/>
        <w:spacing w:line="360" w:lineRule="auto"/>
        <w:ind w:firstLine="709"/>
        <w:jc w:val="both"/>
        <w:rPr>
          <w:rFonts w:eastAsiaTheme="minorEastAsia"/>
          <w:sz w:val="28"/>
          <w:szCs w:val="28"/>
        </w:rPr>
      </w:pPr>
      <w:r w:rsidRPr="009D1A3C">
        <w:rPr>
          <w:rFonts w:eastAsiaTheme="minorEastAsia"/>
          <w:sz w:val="28"/>
          <w:szCs w:val="28"/>
        </w:rPr>
        <w:t xml:space="preserve">2) </w:t>
      </w:r>
      <w:r w:rsidRPr="009D1A3C">
        <w:rPr>
          <w:rFonts w:eastAsiaTheme="minorEastAsia"/>
          <w:sz w:val="28"/>
          <w:szCs w:val="28"/>
          <w:lang w:val="en-US"/>
        </w:rPr>
        <w:t>III</w:t>
      </w:r>
      <w:r w:rsidRPr="009D1A3C">
        <w:rPr>
          <w:rFonts w:eastAsiaTheme="minorEastAsia"/>
          <w:sz w:val="28"/>
          <w:szCs w:val="28"/>
        </w:rPr>
        <w:t xml:space="preserve"> класса опасности – десяти рабочих дней.</w:t>
      </w:r>
    </w:p>
    <w:p w14:paraId="2DBFD4B5" w14:textId="77777777" w:rsidR="00B7517B" w:rsidRPr="00B4134A" w:rsidRDefault="00B7517B" w:rsidP="00F11382">
      <w:pPr>
        <w:widowControl w:val="0"/>
        <w:autoSpaceDE w:val="0"/>
        <w:autoSpaceDN w:val="0"/>
        <w:adjustRightInd w:val="0"/>
        <w:spacing w:line="360" w:lineRule="auto"/>
        <w:ind w:firstLine="709"/>
        <w:jc w:val="both"/>
        <w:rPr>
          <w:rFonts w:eastAsiaTheme="minorEastAsia"/>
          <w:sz w:val="28"/>
          <w:szCs w:val="28"/>
        </w:rPr>
      </w:pPr>
      <w:r w:rsidRPr="009D1A3C">
        <w:rPr>
          <w:rFonts w:eastAsiaTheme="minorEastAsia"/>
          <w:sz w:val="28"/>
          <w:szCs w:val="28"/>
        </w:rPr>
        <w:t>2. В отношении одного субъекта малого предпринимательства общий срок</w:t>
      </w:r>
      <w:r>
        <w:rPr>
          <w:rFonts w:eastAsiaTheme="minorEastAsia"/>
          <w:sz w:val="28"/>
          <w:szCs w:val="28"/>
        </w:rPr>
        <w:t xml:space="preserve">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33500037" w14:textId="77777777" w:rsidR="009C4DE2"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3. Срок проведения внеплановой проверки не может превышать двадцать рабочих дней.</w:t>
      </w:r>
    </w:p>
    <w:p w14:paraId="1F251D5E" w14:textId="77777777" w:rsidR="00B7517B" w:rsidRPr="00B0685D"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срок, указанный в частях 1-3 настоящей статьи.</w:t>
      </w:r>
    </w:p>
    <w:p w14:paraId="6DE45B63" w14:textId="77777777" w:rsidR="00B7517B" w:rsidRPr="00D00474" w:rsidRDefault="000548E0" w:rsidP="00AB13E7">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5</w:t>
      </w:r>
      <w:r w:rsidR="00B7517B">
        <w:rPr>
          <w:rFonts w:eastAsiaTheme="minorEastAsia"/>
          <w:sz w:val="28"/>
          <w:szCs w:val="28"/>
        </w:rPr>
        <w:t xml:space="preserve">. Срок проведения </w:t>
      </w:r>
      <w:r w:rsidR="00B7517B" w:rsidRPr="00D00474">
        <w:rPr>
          <w:rFonts w:eastAsiaTheme="minorEastAsia"/>
          <w:sz w:val="28"/>
          <w:szCs w:val="28"/>
        </w:rPr>
        <w:t>каждой плановой или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подразделению</w:t>
      </w:r>
      <w:r w:rsidR="003F5F9B" w:rsidRPr="00D00474">
        <w:rPr>
          <w:rFonts w:eastAsiaTheme="minorEastAsia"/>
          <w:sz w:val="28"/>
          <w:szCs w:val="28"/>
        </w:rPr>
        <w:t>, по месту нахождения которого юридическое лицо подлежит постановке на учет в налоговых органах.</w:t>
      </w:r>
      <w:r w:rsidR="00B7517B" w:rsidRPr="00D00474">
        <w:rPr>
          <w:rFonts w:eastAsiaTheme="minorEastAsia"/>
          <w:sz w:val="28"/>
          <w:szCs w:val="28"/>
        </w:rPr>
        <w:t xml:space="preserve"> </w:t>
      </w:r>
      <w:r w:rsidR="003F5F9B" w:rsidRPr="00D00474">
        <w:rPr>
          <w:rFonts w:eastAsiaTheme="minorEastAsia"/>
          <w:sz w:val="28"/>
          <w:szCs w:val="28"/>
        </w:rPr>
        <w:t>О</w:t>
      </w:r>
      <w:r w:rsidR="00B7517B" w:rsidRPr="00D00474">
        <w:rPr>
          <w:rFonts w:eastAsiaTheme="minorEastAsia"/>
          <w:sz w:val="28"/>
          <w:szCs w:val="28"/>
        </w:rPr>
        <w:t xml:space="preserve">бщий срок проведения </w:t>
      </w:r>
      <w:r w:rsidR="005E071D" w:rsidRPr="00D00474">
        <w:rPr>
          <w:rFonts w:eastAsiaTheme="minorEastAsia"/>
          <w:sz w:val="28"/>
          <w:szCs w:val="28"/>
        </w:rPr>
        <w:t xml:space="preserve">единой </w:t>
      </w:r>
      <w:r w:rsidR="00B7517B" w:rsidRPr="00D00474">
        <w:rPr>
          <w:rFonts w:eastAsiaTheme="minorEastAsia"/>
          <w:sz w:val="28"/>
          <w:szCs w:val="28"/>
        </w:rPr>
        <w:t>проверки</w:t>
      </w:r>
      <w:r w:rsidR="00AB13E7" w:rsidRPr="00D00474">
        <w:rPr>
          <w:rFonts w:eastAsiaTheme="minorEastAsia"/>
          <w:sz w:val="28"/>
          <w:szCs w:val="28"/>
        </w:rPr>
        <w:t xml:space="preserve"> </w:t>
      </w:r>
      <w:r w:rsidR="00C31505" w:rsidRPr="00D00474">
        <w:rPr>
          <w:rFonts w:eastAsiaTheme="minorEastAsia"/>
          <w:sz w:val="28"/>
          <w:szCs w:val="28"/>
        </w:rPr>
        <w:t xml:space="preserve">указанного </w:t>
      </w:r>
      <w:r w:rsidR="00AB13E7" w:rsidRPr="00D00474">
        <w:rPr>
          <w:rFonts w:eastAsiaTheme="minorEastAsia"/>
          <w:sz w:val="28"/>
          <w:szCs w:val="28"/>
        </w:rPr>
        <w:t xml:space="preserve">юридического лица, </w:t>
      </w:r>
      <w:r w:rsidR="00C31505" w:rsidRPr="00D00474">
        <w:rPr>
          <w:rFonts w:eastAsiaTheme="minorEastAsia"/>
          <w:sz w:val="28"/>
          <w:szCs w:val="28"/>
        </w:rPr>
        <w:t>проводимой на территориях нескольких субъектов Российской Федерации</w:t>
      </w:r>
      <w:r w:rsidR="00AB13E7" w:rsidRPr="00D00474">
        <w:rPr>
          <w:rFonts w:eastAsiaTheme="minorEastAsia"/>
          <w:sz w:val="28"/>
          <w:szCs w:val="28"/>
        </w:rPr>
        <w:t>,</w:t>
      </w:r>
      <w:r w:rsidR="00B7517B" w:rsidRPr="00D00474">
        <w:rPr>
          <w:rFonts w:eastAsiaTheme="minorEastAsia"/>
          <w:sz w:val="28"/>
          <w:szCs w:val="28"/>
        </w:rPr>
        <w:t xml:space="preserve"> не может пр</w:t>
      </w:r>
      <w:r w:rsidR="005E071D" w:rsidRPr="00D00474">
        <w:rPr>
          <w:rFonts w:eastAsiaTheme="minorEastAsia"/>
          <w:sz w:val="28"/>
          <w:szCs w:val="28"/>
        </w:rPr>
        <w:t xml:space="preserve">евышать шестьдесят рабочих дней, а общий срок проведения </w:t>
      </w:r>
      <w:r w:rsidR="006D6A14" w:rsidRPr="00D00474">
        <w:rPr>
          <w:rFonts w:eastAsiaTheme="minorEastAsia"/>
          <w:sz w:val="28"/>
          <w:szCs w:val="28"/>
        </w:rPr>
        <w:t xml:space="preserve">отдельных </w:t>
      </w:r>
      <w:r w:rsidR="005E071D" w:rsidRPr="00D00474">
        <w:rPr>
          <w:rFonts w:eastAsiaTheme="minorEastAsia"/>
          <w:sz w:val="28"/>
          <w:szCs w:val="28"/>
        </w:rPr>
        <w:t xml:space="preserve">проверок филиалов, представительств, обособленных подразделений, расположенных на территории одного субъекта Российской Федерации, не может превышать срок, указанный в частях 1-3 настоящей статьи.  </w:t>
      </w:r>
    </w:p>
    <w:p w14:paraId="6C92E6AA" w14:textId="77777777" w:rsidR="00B7517B" w:rsidRPr="00D00474"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58" w:name="_Toc280527075"/>
      <w:r w:rsidRPr="00D00474">
        <w:rPr>
          <w:rFonts w:ascii="Times New Roman" w:hAnsi="Times New Roman" w:cs="Times New Roman"/>
          <w:color w:val="auto"/>
          <w:sz w:val="28"/>
          <w:szCs w:val="28"/>
        </w:rPr>
        <w:t>Порядок оформления результатов проверки</w:t>
      </w:r>
      <w:bookmarkEnd w:id="58"/>
    </w:p>
    <w:p w14:paraId="5AA7F1C8"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p>
    <w:p w14:paraId="77F36064"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 xml:space="preserve">1. По результатам проверки должностными лицами органа государственного (муниципального) контроля, проводящими проверку, составляется акт по установленной форме в двух экземплярах. </w:t>
      </w:r>
    </w:p>
    <w:p w14:paraId="4EC5DB42"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Типовая форма акта проверки устанавливается уполномоченным Правительством Российской Федерации федеральным органом исполнительной власти.</w:t>
      </w:r>
    </w:p>
    <w:p w14:paraId="1779416E"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2. В акте проверки указываются:</w:t>
      </w:r>
    </w:p>
    <w:p w14:paraId="21CFD342"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 дата, время и место составления акта проверки;</w:t>
      </w:r>
    </w:p>
    <w:p w14:paraId="3CE84A97"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2) наименование органа государственного (муниципального) контроля;</w:t>
      </w:r>
    </w:p>
    <w:p w14:paraId="368264DD"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3) дата и номер распоряжения или приказа руководителя, заместителя руководителя органа государственного (муниципального) контроля;</w:t>
      </w:r>
    </w:p>
    <w:p w14:paraId="43643C3D"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4) фамилии, имена, отчества и должности должностного лица или должностных лиц, проводивших проверку;</w:t>
      </w:r>
    </w:p>
    <w:p w14:paraId="7767D4B6"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5) наименование проверяемого юридического лица, государственного органа, органа местного самоуправления или фамилия, имя и отчество физического лица, а также фамилия, имя, отчество и должность руководителя, иного должностного лица или уполномоченного представителя хозяйствующего субъекта, присутствовавшего при проведении проверки;</w:t>
      </w:r>
    </w:p>
    <w:p w14:paraId="6558412D" w14:textId="77777777" w:rsidR="006D6A14" w:rsidRPr="00D00474" w:rsidRDefault="006D6A14" w:rsidP="006D6A14">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 xml:space="preserve">6) наименования и места нахождения проверенных объектов (в случае, если федеральным законом предусмотрена возможность планирования и проведения проверок в отношении отдельных объектов, используемых хозяйствующими субъектами);   </w:t>
      </w:r>
    </w:p>
    <w:p w14:paraId="05C94D51" w14:textId="77777777" w:rsidR="00B7517B" w:rsidRPr="00D00474" w:rsidRDefault="006D6A14"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7</w:t>
      </w:r>
      <w:r w:rsidR="00B7517B" w:rsidRPr="00D00474">
        <w:rPr>
          <w:rFonts w:eastAsiaTheme="minorEastAsia"/>
          <w:sz w:val="28"/>
          <w:szCs w:val="28"/>
        </w:rPr>
        <w:t>) дата, время, продолжительность и место проведения проверки;</w:t>
      </w:r>
    </w:p>
    <w:p w14:paraId="16A7DA78" w14:textId="77777777" w:rsidR="006F27EC" w:rsidRPr="00D00474" w:rsidRDefault="006D6A14"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8</w:t>
      </w:r>
      <w:r w:rsidR="00B7517B" w:rsidRPr="00D00474">
        <w:rPr>
          <w:rFonts w:eastAsiaTheme="minorEastAsia"/>
          <w:sz w:val="28"/>
          <w:szCs w:val="28"/>
        </w:rPr>
        <w:t xml:space="preserve">) </w:t>
      </w:r>
      <w:r w:rsidR="006F27EC" w:rsidRPr="00D00474">
        <w:rPr>
          <w:rFonts w:eastAsiaTheme="minorEastAsia"/>
          <w:sz w:val="28"/>
          <w:szCs w:val="28"/>
        </w:rPr>
        <w:t>сведения об осуществлении фотосъемки</w:t>
      </w:r>
      <w:r w:rsidR="009C4DE2" w:rsidRPr="00D00474">
        <w:rPr>
          <w:rFonts w:eastAsiaTheme="minorEastAsia"/>
          <w:sz w:val="28"/>
          <w:szCs w:val="28"/>
        </w:rPr>
        <w:t>,</w:t>
      </w:r>
      <w:r w:rsidR="006F27EC" w:rsidRPr="00D00474">
        <w:rPr>
          <w:rFonts w:eastAsiaTheme="minorEastAsia"/>
          <w:sz w:val="28"/>
          <w:szCs w:val="28"/>
        </w:rPr>
        <w:t xml:space="preserve"> </w:t>
      </w:r>
      <w:r w:rsidR="009C4DE2" w:rsidRPr="00D00474">
        <w:rPr>
          <w:sz w:val="28"/>
          <w:szCs w:val="24"/>
        </w:rPr>
        <w:t>аудио- или</w:t>
      </w:r>
      <w:r w:rsidR="006F27EC" w:rsidRPr="00D00474">
        <w:rPr>
          <w:rFonts w:eastAsiaTheme="minorEastAsia"/>
          <w:sz w:val="28"/>
          <w:szCs w:val="28"/>
        </w:rPr>
        <w:t xml:space="preserve"> видеозаписи; </w:t>
      </w:r>
    </w:p>
    <w:p w14:paraId="4074F05B" w14:textId="77777777" w:rsidR="00B7517B" w:rsidRPr="00D00474" w:rsidRDefault="006D6A14"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9</w:t>
      </w:r>
      <w:r w:rsidR="006F27EC" w:rsidRPr="00D00474">
        <w:rPr>
          <w:rFonts w:eastAsiaTheme="minorEastAsia"/>
          <w:sz w:val="28"/>
          <w:szCs w:val="28"/>
        </w:rPr>
        <w:t xml:space="preserve">) </w:t>
      </w:r>
      <w:r w:rsidR="00B7517B" w:rsidRPr="00D00474">
        <w:rPr>
          <w:rFonts w:eastAsiaTheme="minorEastAsia"/>
          <w:sz w:val="28"/>
          <w:szCs w:val="28"/>
        </w:rPr>
        <w:t>сведения о результатах проверки, в том числе сведения о выявленных нарушениях обязательных требований и характере таких нарушений с указанием структурных единиц нормативных правовых актов, содержащих обязательные требования, нарушение которых было выявлено в ходе проверки, а также сведения о лицах, допустивших указанные нарушения;</w:t>
      </w:r>
    </w:p>
    <w:p w14:paraId="6135A6D4" w14:textId="77777777" w:rsidR="00B7517B" w:rsidRPr="00D00474" w:rsidRDefault="006D6A14"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10</w:t>
      </w:r>
      <w:r w:rsidR="00B7517B" w:rsidRPr="00D00474">
        <w:rPr>
          <w:rFonts w:eastAsiaTheme="minorEastAsia"/>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хозяйствующего субъекта, присутствовавшего при проведении проверки, о наличии его подписи или об отказе от совершения подписи;</w:t>
      </w:r>
    </w:p>
    <w:p w14:paraId="624DEFB3" w14:textId="77777777" w:rsidR="00B7517B" w:rsidRPr="00D00474" w:rsidRDefault="006D6A14"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11</w:t>
      </w:r>
      <w:r w:rsidR="00B7517B" w:rsidRPr="00D00474">
        <w:rPr>
          <w:rFonts w:eastAsiaTheme="minorEastAsia"/>
          <w:sz w:val="28"/>
          <w:szCs w:val="28"/>
        </w:rPr>
        <w:t>) подписи должностного лица или должностных лиц, проводивших проверку.</w:t>
      </w:r>
    </w:p>
    <w:p w14:paraId="62F19A50" w14:textId="77777777" w:rsidR="00B7517B" w:rsidRPr="00D00474" w:rsidRDefault="00B7517B" w:rsidP="00F11382">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 xml:space="preserve">3. К акту проверки </w:t>
      </w:r>
      <w:r w:rsidR="00177AE7" w:rsidRPr="00D00474">
        <w:rPr>
          <w:rFonts w:eastAsiaTheme="minorEastAsia"/>
          <w:sz w:val="28"/>
          <w:szCs w:val="28"/>
        </w:rPr>
        <w:t xml:space="preserve">должны </w:t>
      </w:r>
      <w:r w:rsidRPr="00D00474">
        <w:rPr>
          <w:rFonts w:eastAsiaTheme="minorEastAsia"/>
          <w:sz w:val="28"/>
          <w:szCs w:val="28"/>
        </w:rPr>
        <w:t>прилагат</w:t>
      </w:r>
      <w:r w:rsidR="00177AE7" w:rsidRPr="00D00474">
        <w:rPr>
          <w:rFonts w:eastAsiaTheme="minorEastAsia"/>
          <w:sz w:val="28"/>
          <w:szCs w:val="28"/>
        </w:rPr>
        <w:t>ь</w:t>
      </w:r>
      <w:r w:rsidRPr="00D00474">
        <w:rPr>
          <w:rFonts w:eastAsiaTheme="minorEastAsia"/>
          <w:sz w:val="28"/>
          <w:szCs w:val="28"/>
        </w:rPr>
        <w:t xml:space="preserve">ся протоколы отбора проб (образцов) продукции, проб объектов окружающей среды и объектов производственной среды, протоколы или заключения проведенных исследований, измерений (испытаний) и экспертиз, объяснения должностных лиц и работников хозяйствующего субъекта, на которых возлагается ответственность за нарушение обязательных требований, </w:t>
      </w:r>
      <w:r w:rsidR="009C4DE2" w:rsidRPr="00D00474">
        <w:rPr>
          <w:rFonts w:eastAsiaTheme="minorEastAsia"/>
          <w:sz w:val="28"/>
          <w:szCs w:val="28"/>
        </w:rPr>
        <w:t xml:space="preserve">магнитные носители, содержащие фотографии, аудио- или видеозаписи, сделанные при проведении проверки, </w:t>
      </w:r>
      <w:r w:rsidRPr="00D00474">
        <w:rPr>
          <w:rFonts w:eastAsiaTheme="minorEastAsia"/>
          <w:sz w:val="28"/>
          <w:szCs w:val="28"/>
        </w:rPr>
        <w:t>и иные связанные с результатами проверки документы или их копии.</w:t>
      </w:r>
    </w:p>
    <w:p w14:paraId="69B9EBAB" w14:textId="77777777" w:rsidR="00FD589D" w:rsidRPr="00D00474" w:rsidRDefault="00B7517B" w:rsidP="006B1A70">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4. Акт проверки оформляется в последний день проведения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хозяйствующего субъекта</w:t>
      </w:r>
      <w:r w:rsidR="00FD589D" w:rsidRPr="00D00474">
        <w:rPr>
          <w:rFonts w:eastAsiaTheme="minorEastAsia"/>
          <w:sz w:val="28"/>
          <w:szCs w:val="28"/>
        </w:rPr>
        <w:t>, в том числе индивидуальному предпринимателю или его законному представителю</w:t>
      </w:r>
      <w:r w:rsidRPr="00D00474">
        <w:rPr>
          <w:rFonts w:eastAsiaTheme="minorEastAsia"/>
          <w:sz w:val="28"/>
          <w:szCs w:val="28"/>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хозяйствующего субъекта, а также в случае отказа указанного лица дать расписку об ознакомлении либо об отказе в ознакомлении с актом проверки акт</w:t>
      </w:r>
      <w:r w:rsidR="006D6A14" w:rsidRPr="00D00474">
        <w:rPr>
          <w:rFonts w:eastAsiaTheme="minorEastAsia"/>
          <w:sz w:val="28"/>
          <w:szCs w:val="28"/>
        </w:rPr>
        <w:t xml:space="preserve"> и прилагаемые документы направляю</w:t>
      </w:r>
      <w:r w:rsidRPr="00D00474">
        <w:rPr>
          <w:rFonts w:eastAsiaTheme="minorEastAsia"/>
          <w:sz w:val="28"/>
          <w:szCs w:val="28"/>
        </w:rPr>
        <w:t>тся заказным почтовым отправл</w:t>
      </w:r>
      <w:r w:rsidR="006B1A70" w:rsidRPr="00D00474">
        <w:rPr>
          <w:rFonts w:eastAsiaTheme="minorEastAsia"/>
          <w:sz w:val="28"/>
          <w:szCs w:val="28"/>
        </w:rPr>
        <w:t>ением с уведомлением о вручении</w:t>
      </w:r>
      <w:r w:rsidRPr="00D00474">
        <w:rPr>
          <w:rFonts w:eastAsiaTheme="minorEastAsia"/>
          <w:sz w:val="28"/>
          <w:szCs w:val="28"/>
        </w:rPr>
        <w:t xml:space="preserve"> </w:t>
      </w:r>
      <w:r w:rsidR="006D6A14" w:rsidRPr="00D00474">
        <w:rPr>
          <w:rFonts w:eastAsiaTheme="minorEastAsia"/>
          <w:sz w:val="28"/>
          <w:szCs w:val="28"/>
        </w:rPr>
        <w:t>и (или) в форме электронных документов, подписанных</w:t>
      </w:r>
      <w:r w:rsidR="006B1A70" w:rsidRPr="00D00474">
        <w:rPr>
          <w:rFonts w:eastAsiaTheme="minorEastAsia"/>
          <w:sz w:val="28"/>
          <w:szCs w:val="28"/>
        </w:rPr>
        <w:t xml:space="preserve"> усиленной квалифицированной электронной подписью (при условии согласия проверяемого лица на осуществление взаимодействия в рамках государственного (муниципального) контроля в электронной форме), способом, обеспечивающим по</w:t>
      </w:r>
      <w:r w:rsidR="006D6A14" w:rsidRPr="00D00474">
        <w:rPr>
          <w:rFonts w:eastAsiaTheme="minorEastAsia"/>
          <w:sz w:val="28"/>
          <w:szCs w:val="28"/>
        </w:rPr>
        <w:t>дтверждение получения указанных документов. Уведомление о вручении</w:t>
      </w:r>
      <w:r w:rsidR="006B1A70" w:rsidRPr="00D00474">
        <w:rPr>
          <w:rFonts w:eastAsiaTheme="minorEastAsia"/>
          <w:sz w:val="28"/>
          <w:szCs w:val="28"/>
        </w:rPr>
        <w:t xml:space="preserve"> </w:t>
      </w:r>
      <w:r w:rsidR="006D6A14" w:rsidRPr="00D00474">
        <w:rPr>
          <w:rFonts w:eastAsiaTheme="minorEastAsia"/>
          <w:sz w:val="28"/>
          <w:szCs w:val="28"/>
        </w:rPr>
        <w:t xml:space="preserve">или иной документ, подтверждающий получение документов хозяйствующим субъектом, </w:t>
      </w:r>
      <w:r w:rsidR="006B1A70" w:rsidRPr="00D00474">
        <w:rPr>
          <w:rFonts w:eastAsiaTheme="minorEastAsia"/>
          <w:sz w:val="28"/>
          <w:szCs w:val="28"/>
        </w:rPr>
        <w:t>приобщается к экземпляру акта проверки, хранящемуся в орган</w:t>
      </w:r>
      <w:r w:rsidR="006D6A14" w:rsidRPr="00D00474">
        <w:rPr>
          <w:rFonts w:eastAsiaTheme="minorEastAsia"/>
          <w:sz w:val="28"/>
          <w:szCs w:val="28"/>
        </w:rPr>
        <w:t>е</w:t>
      </w:r>
      <w:r w:rsidR="006B1A70" w:rsidRPr="00D00474">
        <w:rPr>
          <w:rFonts w:eastAsiaTheme="minorEastAsia"/>
          <w:sz w:val="28"/>
          <w:szCs w:val="28"/>
        </w:rPr>
        <w:t xml:space="preserve"> государственного (муниципального) контроля</w:t>
      </w:r>
      <w:r w:rsidRPr="00D00474">
        <w:rPr>
          <w:rFonts w:eastAsiaTheme="minorEastAsia"/>
          <w:sz w:val="28"/>
          <w:szCs w:val="28"/>
        </w:rPr>
        <w:t>.</w:t>
      </w:r>
    </w:p>
    <w:p w14:paraId="1C92DB96" w14:textId="77777777" w:rsidR="00A97E19" w:rsidRDefault="00B7517B" w:rsidP="00AC2A6F">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5. В случае, если для составления акта</w:t>
      </w:r>
      <w:r w:rsidRPr="00247736">
        <w:rPr>
          <w:rFonts w:eastAsiaTheme="minorEastAsia"/>
          <w:sz w:val="28"/>
          <w:szCs w:val="28"/>
        </w:rPr>
        <w:t xml:space="preserve"> проверки необходимо получить заключения по результатам проведенных исследований, измерений (испытаний), специальных расследований, экспертиз, акт проверки составляется в срок, не превышающий одного рабочего дня после получения всех указанных заключений, и вручается руководителю, иному должностному лицу или уполномоченному представителю </w:t>
      </w:r>
      <w:r>
        <w:rPr>
          <w:rFonts w:eastAsiaTheme="minorEastAsia"/>
          <w:sz w:val="28"/>
          <w:szCs w:val="28"/>
        </w:rPr>
        <w:t>хозяйствующего субъекта</w:t>
      </w:r>
      <w:r w:rsidRPr="00247736">
        <w:rPr>
          <w:rFonts w:eastAsiaTheme="minorEastAsia"/>
          <w:sz w:val="28"/>
          <w:szCs w:val="28"/>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w:t>
      </w:r>
      <w:r>
        <w:rPr>
          <w:rFonts w:eastAsiaTheme="minorEastAsia"/>
          <w:sz w:val="28"/>
          <w:szCs w:val="28"/>
        </w:rPr>
        <w:t>(</w:t>
      </w:r>
      <w:r w:rsidRPr="00247736">
        <w:rPr>
          <w:rFonts w:eastAsiaTheme="minorEastAsia"/>
          <w:sz w:val="28"/>
          <w:szCs w:val="28"/>
        </w:rPr>
        <w:t>муниципального</w:t>
      </w:r>
      <w:r>
        <w:rPr>
          <w:rFonts w:eastAsiaTheme="minorEastAsia"/>
          <w:sz w:val="28"/>
          <w:szCs w:val="28"/>
        </w:rPr>
        <w:t>)</w:t>
      </w:r>
      <w:r w:rsidRPr="00247736">
        <w:rPr>
          <w:rFonts w:eastAsiaTheme="minorEastAsia"/>
          <w:sz w:val="28"/>
          <w:szCs w:val="28"/>
        </w:rPr>
        <w:t xml:space="preserve"> контроля.</w:t>
      </w:r>
    </w:p>
    <w:p w14:paraId="48FEC283" w14:textId="77777777" w:rsidR="00B7517B" w:rsidRPr="00247736" w:rsidRDefault="00B7517B" w:rsidP="00F11382">
      <w:pPr>
        <w:widowControl w:val="0"/>
        <w:autoSpaceDE w:val="0"/>
        <w:autoSpaceDN w:val="0"/>
        <w:adjustRightInd w:val="0"/>
        <w:spacing w:line="360" w:lineRule="auto"/>
        <w:ind w:firstLine="709"/>
        <w:jc w:val="both"/>
        <w:rPr>
          <w:rFonts w:eastAsiaTheme="minorEastAsia"/>
          <w:sz w:val="28"/>
          <w:szCs w:val="28"/>
        </w:rPr>
      </w:pPr>
      <w:r w:rsidRPr="00247736">
        <w:rPr>
          <w:rFonts w:eastAsiaTheme="minorEastAsia"/>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7078FE31" w14:textId="77777777" w:rsidR="00B7517B" w:rsidRPr="00247736" w:rsidRDefault="00B7517B" w:rsidP="00F11382">
      <w:pPr>
        <w:widowControl w:val="0"/>
        <w:autoSpaceDE w:val="0"/>
        <w:autoSpaceDN w:val="0"/>
        <w:adjustRightInd w:val="0"/>
        <w:spacing w:line="360" w:lineRule="auto"/>
        <w:ind w:firstLine="709"/>
        <w:jc w:val="both"/>
        <w:rPr>
          <w:rFonts w:eastAsiaTheme="minorEastAsia"/>
          <w:sz w:val="28"/>
          <w:szCs w:val="28"/>
        </w:rPr>
      </w:pPr>
      <w:r w:rsidRPr="00247736">
        <w:rPr>
          <w:rFonts w:eastAsiaTheme="minorEastAsia"/>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CBC9F80" w14:textId="77777777" w:rsidR="00B7517B" w:rsidRDefault="00B7517B" w:rsidP="00F11382">
      <w:pPr>
        <w:widowControl w:val="0"/>
        <w:autoSpaceDE w:val="0"/>
        <w:autoSpaceDN w:val="0"/>
        <w:adjustRightInd w:val="0"/>
        <w:spacing w:line="360" w:lineRule="auto"/>
        <w:ind w:firstLine="709"/>
        <w:jc w:val="both"/>
        <w:rPr>
          <w:rFonts w:eastAsiaTheme="minorEastAsia"/>
          <w:sz w:val="28"/>
          <w:szCs w:val="28"/>
        </w:rPr>
      </w:pPr>
      <w:r w:rsidRPr="0098484A">
        <w:rPr>
          <w:rFonts w:eastAsiaTheme="minorEastAsia"/>
          <w:sz w:val="28"/>
          <w:szCs w:val="28"/>
        </w:rPr>
        <w:t>8. </w:t>
      </w:r>
      <w:r>
        <w:rPr>
          <w:rFonts w:eastAsiaTheme="minorEastAsia"/>
          <w:sz w:val="28"/>
          <w:szCs w:val="28"/>
        </w:rPr>
        <w:t>Хозяйствующий субъект</w:t>
      </w:r>
      <w:r w:rsidRPr="0098484A">
        <w:rPr>
          <w:rFonts w:eastAsiaTheme="minorEastAsia"/>
          <w:sz w:val="28"/>
          <w:szCs w:val="28"/>
        </w:rPr>
        <w:t xml:space="preserve">, </w:t>
      </w:r>
      <w:r>
        <w:rPr>
          <w:rFonts w:eastAsiaTheme="minorEastAsia"/>
          <w:sz w:val="28"/>
          <w:szCs w:val="28"/>
        </w:rPr>
        <w:t xml:space="preserve">в отношении которого проводилась </w:t>
      </w:r>
      <w:r w:rsidRPr="0098484A">
        <w:rPr>
          <w:rFonts w:eastAsiaTheme="minorEastAsia"/>
          <w:sz w:val="28"/>
          <w:szCs w:val="28"/>
        </w:rPr>
        <w:t>проверка</w:t>
      </w:r>
      <w:r>
        <w:rPr>
          <w:rFonts w:eastAsiaTheme="minorEastAsia"/>
          <w:sz w:val="28"/>
          <w:szCs w:val="28"/>
        </w:rPr>
        <w:t>, в случае несогласия с фактами и (или)</w:t>
      </w:r>
      <w:r w:rsidRPr="0098484A">
        <w:rPr>
          <w:rFonts w:eastAsiaTheme="minorEastAsia"/>
          <w:sz w:val="28"/>
          <w:szCs w:val="28"/>
        </w:rPr>
        <w:t xml:space="preserve"> выводами, изложенными в акте проверки, </w:t>
      </w:r>
      <w:r>
        <w:rPr>
          <w:rFonts w:eastAsiaTheme="minorEastAsia"/>
          <w:sz w:val="28"/>
          <w:szCs w:val="28"/>
        </w:rPr>
        <w:t xml:space="preserve">вправе обжаловать акт проверки </w:t>
      </w:r>
      <w:r w:rsidRPr="00626DE4">
        <w:rPr>
          <w:rFonts w:eastAsiaTheme="minorEastAsia"/>
          <w:sz w:val="28"/>
          <w:szCs w:val="28"/>
        </w:rPr>
        <w:t>вышестоящему должностному лицу</w:t>
      </w:r>
      <w:r>
        <w:rPr>
          <w:rFonts w:eastAsiaTheme="minorEastAsia"/>
          <w:sz w:val="28"/>
          <w:szCs w:val="28"/>
        </w:rPr>
        <w:t>,</w:t>
      </w:r>
      <w:r w:rsidRPr="00626DE4">
        <w:rPr>
          <w:rFonts w:eastAsiaTheme="minorEastAsia"/>
          <w:sz w:val="28"/>
          <w:szCs w:val="28"/>
        </w:rPr>
        <w:t xml:space="preserve"> в вышестоящий </w:t>
      </w:r>
      <w:r>
        <w:rPr>
          <w:rFonts w:eastAsiaTheme="minorEastAsia"/>
          <w:sz w:val="28"/>
          <w:szCs w:val="28"/>
        </w:rPr>
        <w:t xml:space="preserve">государственный </w:t>
      </w:r>
      <w:r w:rsidRPr="00626DE4">
        <w:rPr>
          <w:rFonts w:eastAsiaTheme="minorEastAsia"/>
          <w:sz w:val="28"/>
          <w:szCs w:val="28"/>
        </w:rPr>
        <w:t>орган</w:t>
      </w:r>
      <w:r>
        <w:rPr>
          <w:rFonts w:eastAsiaTheme="minorEastAsia"/>
          <w:sz w:val="28"/>
          <w:szCs w:val="28"/>
        </w:rPr>
        <w:t>, орган местного самоуправления</w:t>
      </w:r>
      <w:r w:rsidRPr="00626DE4">
        <w:rPr>
          <w:rFonts w:eastAsiaTheme="minorEastAsia"/>
          <w:sz w:val="28"/>
          <w:szCs w:val="28"/>
        </w:rPr>
        <w:t xml:space="preserve"> или в суд</w:t>
      </w:r>
      <w:r>
        <w:rPr>
          <w:rFonts w:eastAsiaTheme="minorEastAsia"/>
          <w:sz w:val="28"/>
          <w:szCs w:val="28"/>
        </w:rPr>
        <w:t>.</w:t>
      </w:r>
    </w:p>
    <w:p w14:paraId="1B3FDB87" w14:textId="77777777" w:rsidR="00B7517B" w:rsidRDefault="00B7517B" w:rsidP="00F11382">
      <w:pPr>
        <w:widowControl w:val="0"/>
        <w:autoSpaceDE w:val="0"/>
        <w:autoSpaceDN w:val="0"/>
        <w:adjustRightInd w:val="0"/>
        <w:spacing w:line="360" w:lineRule="auto"/>
        <w:ind w:firstLine="709"/>
        <w:jc w:val="both"/>
        <w:rPr>
          <w:rFonts w:eastAsiaTheme="minorEastAsia"/>
          <w:iCs/>
          <w:sz w:val="28"/>
          <w:szCs w:val="28"/>
        </w:rPr>
      </w:pPr>
      <w:r>
        <w:rPr>
          <w:rFonts w:eastAsiaTheme="minorEastAsia"/>
          <w:sz w:val="28"/>
          <w:szCs w:val="28"/>
        </w:rPr>
        <w:t>Рассмотрение вышестоящим должностным лицом,</w:t>
      </w:r>
      <w:r w:rsidRPr="00626DE4">
        <w:rPr>
          <w:rFonts w:eastAsiaTheme="minorEastAsia"/>
          <w:sz w:val="28"/>
          <w:szCs w:val="28"/>
        </w:rPr>
        <w:t xml:space="preserve"> вышестоящи</w:t>
      </w:r>
      <w:r>
        <w:rPr>
          <w:rFonts w:eastAsiaTheme="minorEastAsia"/>
          <w:sz w:val="28"/>
          <w:szCs w:val="28"/>
        </w:rPr>
        <w:t>м</w:t>
      </w:r>
      <w:r w:rsidRPr="00626DE4">
        <w:rPr>
          <w:rFonts w:eastAsiaTheme="minorEastAsia"/>
          <w:sz w:val="28"/>
          <w:szCs w:val="28"/>
        </w:rPr>
        <w:t xml:space="preserve"> </w:t>
      </w:r>
      <w:r>
        <w:rPr>
          <w:rFonts w:eastAsiaTheme="minorEastAsia"/>
          <w:sz w:val="28"/>
          <w:szCs w:val="28"/>
        </w:rPr>
        <w:t xml:space="preserve">государственным </w:t>
      </w:r>
      <w:r w:rsidRPr="00626DE4">
        <w:rPr>
          <w:rFonts w:eastAsiaTheme="minorEastAsia"/>
          <w:sz w:val="28"/>
          <w:szCs w:val="28"/>
        </w:rPr>
        <w:t>орган</w:t>
      </w:r>
      <w:r>
        <w:rPr>
          <w:rFonts w:eastAsiaTheme="minorEastAsia"/>
          <w:sz w:val="28"/>
          <w:szCs w:val="28"/>
        </w:rPr>
        <w:t xml:space="preserve">ом, органом местного самоуправления </w:t>
      </w:r>
      <w:r w:rsidR="003B1724">
        <w:rPr>
          <w:rFonts w:eastAsiaTheme="minorEastAsia"/>
          <w:sz w:val="28"/>
          <w:szCs w:val="28"/>
        </w:rPr>
        <w:t>жалобы</w:t>
      </w:r>
      <w:r>
        <w:rPr>
          <w:rFonts w:eastAsiaTheme="minorEastAsia"/>
          <w:sz w:val="28"/>
          <w:szCs w:val="28"/>
        </w:rPr>
        <w:t xml:space="preserve"> </w:t>
      </w:r>
      <w:r w:rsidR="003B1724">
        <w:rPr>
          <w:rFonts w:eastAsiaTheme="minorEastAsia"/>
          <w:sz w:val="28"/>
          <w:szCs w:val="28"/>
        </w:rPr>
        <w:t>на</w:t>
      </w:r>
      <w:r>
        <w:rPr>
          <w:rFonts w:eastAsiaTheme="minorEastAsia"/>
          <w:sz w:val="28"/>
          <w:szCs w:val="28"/>
        </w:rPr>
        <w:t xml:space="preserve"> акт проверки осуществляется в порядке, предусмотренном </w:t>
      </w:r>
      <w:r w:rsidR="00D00474">
        <w:fldChar w:fldCharType="begin"/>
      </w:r>
      <w:r w:rsidR="00D00474">
        <w:instrText xml:space="preserve"> REF _Ref406581567 \n \h  \* MERGEFORMAT </w:instrText>
      </w:r>
      <w:r w:rsidR="00D00474">
        <w:fldChar w:fldCharType="separate"/>
      </w:r>
      <w:r w:rsidR="0072364C">
        <w:rPr>
          <w:rFonts w:eastAsiaTheme="minorEastAsia"/>
          <w:i/>
          <w:sz w:val="28"/>
          <w:szCs w:val="28"/>
        </w:rPr>
        <w:t>с</w:t>
      </w:r>
      <w:r w:rsidR="0072364C" w:rsidRPr="0072364C">
        <w:rPr>
          <w:rFonts w:eastAsiaTheme="minorEastAsia"/>
          <w:i/>
          <w:sz w:val="28"/>
          <w:szCs w:val="28"/>
        </w:rPr>
        <w:t>тать</w:t>
      </w:r>
      <w:r w:rsidR="0072364C">
        <w:rPr>
          <w:rFonts w:eastAsiaTheme="minorEastAsia"/>
          <w:i/>
          <w:sz w:val="28"/>
          <w:szCs w:val="28"/>
        </w:rPr>
        <w:t>ей</w:t>
      </w:r>
      <w:r w:rsidR="0072364C" w:rsidRPr="0072364C">
        <w:rPr>
          <w:rFonts w:eastAsiaTheme="minorEastAsia"/>
          <w:i/>
          <w:sz w:val="28"/>
          <w:szCs w:val="28"/>
        </w:rPr>
        <w:t xml:space="preserve"> 63</w:t>
      </w:r>
      <w:r w:rsidR="00D00474">
        <w:fldChar w:fldCharType="end"/>
      </w:r>
      <w:r w:rsidR="00A97E19">
        <w:rPr>
          <w:rFonts w:eastAsiaTheme="minorEastAsia"/>
          <w:iCs/>
          <w:sz w:val="28"/>
          <w:szCs w:val="28"/>
        </w:rPr>
        <w:t xml:space="preserve"> настоящего Федерального закона.</w:t>
      </w:r>
    </w:p>
    <w:p w14:paraId="7BD57E6A" w14:textId="77777777" w:rsidR="00AC2A6F" w:rsidRDefault="00AC2A6F" w:rsidP="00F11382">
      <w:pPr>
        <w:widowControl w:val="0"/>
        <w:autoSpaceDE w:val="0"/>
        <w:autoSpaceDN w:val="0"/>
        <w:adjustRightInd w:val="0"/>
        <w:spacing w:line="360" w:lineRule="auto"/>
        <w:ind w:firstLine="709"/>
        <w:jc w:val="both"/>
        <w:rPr>
          <w:rFonts w:eastAsiaTheme="minorEastAsia"/>
          <w:iCs/>
          <w:sz w:val="28"/>
          <w:szCs w:val="28"/>
        </w:rPr>
      </w:pPr>
    </w:p>
    <w:p w14:paraId="485FA770" w14:textId="77777777" w:rsidR="00AC2A6F" w:rsidRPr="00AC2A6F" w:rsidRDefault="00AC2A6F" w:rsidP="00AC2A6F">
      <w:pPr>
        <w:pStyle w:val="2"/>
        <w:numPr>
          <w:ilvl w:val="0"/>
          <w:numId w:val="34"/>
        </w:numPr>
        <w:ind w:left="0" w:firstLine="709"/>
        <w:jc w:val="both"/>
        <w:rPr>
          <w:rFonts w:ascii="Times New Roman" w:hAnsi="Times New Roman" w:cs="Times New Roman"/>
          <w:color w:val="auto"/>
          <w:sz w:val="28"/>
          <w:szCs w:val="28"/>
        </w:rPr>
      </w:pPr>
      <w:bookmarkStart w:id="59" w:name="_Toc280527076"/>
      <w:r w:rsidRPr="00AC2A6F">
        <w:rPr>
          <w:rFonts w:ascii="Times New Roman" w:hAnsi="Times New Roman" w:cs="Times New Roman"/>
          <w:color w:val="auto"/>
          <w:sz w:val="28"/>
          <w:szCs w:val="28"/>
        </w:rPr>
        <w:t>Меры, принимаемые должностными лицами органа государственного (муниципального</w:t>
      </w:r>
      <w:r>
        <w:rPr>
          <w:rFonts w:ascii="Times New Roman" w:hAnsi="Times New Roman" w:cs="Times New Roman"/>
          <w:color w:val="auto"/>
          <w:sz w:val="28"/>
          <w:szCs w:val="28"/>
        </w:rPr>
        <w:t>)</w:t>
      </w:r>
      <w:r w:rsidRPr="00AC2A6F">
        <w:rPr>
          <w:rFonts w:ascii="Times New Roman" w:hAnsi="Times New Roman" w:cs="Times New Roman"/>
          <w:color w:val="auto"/>
          <w:sz w:val="28"/>
          <w:szCs w:val="28"/>
        </w:rPr>
        <w:t xml:space="preserve"> контроля в отношении фактов нарушений, выявленных при проведении проверки</w:t>
      </w:r>
      <w:bookmarkEnd w:id="59"/>
    </w:p>
    <w:p w14:paraId="18A74224" w14:textId="77777777" w:rsidR="00AC2A6F" w:rsidRDefault="00AC2A6F" w:rsidP="00AC2A6F">
      <w:pPr>
        <w:autoSpaceDE w:val="0"/>
        <w:autoSpaceDN w:val="0"/>
        <w:adjustRightInd w:val="0"/>
        <w:ind w:firstLine="540"/>
        <w:jc w:val="both"/>
        <w:rPr>
          <w:rFonts w:eastAsiaTheme="minorEastAsia"/>
          <w:sz w:val="24"/>
          <w:szCs w:val="24"/>
        </w:rPr>
      </w:pPr>
    </w:p>
    <w:p w14:paraId="63A1195F" w14:textId="77777777" w:rsidR="00AC2A6F" w:rsidRPr="00AC2A6F" w:rsidRDefault="00AC2A6F" w:rsidP="00AC2A6F">
      <w:pPr>
        <w:widowControl w:val="0"/>
        <w:autoSpaceDE w:val="0"/>
        <w:autoSpaceDN w:val="0"/>
        <w:adjustRightInd w:val="0"/>
        <w:spacing w:line="360" w:lineRule="auto"/>
        <w:ind w:firstLine="709"/>
        <w:jc w:val="both"/>
        <w:rPr>
          <w:rFonts w:eastAsiaTheme="minorEastAsia"/>
          <w:sz w:val="28"/>
          <w:szCs w:val="28"/>
        </w:rPr>
      </w:pPr>
      <w:r w:rsidRPr="00AC2A6F">
        <w:rPr>
          <w:rFonts w:eastAsiaTheme="minorEastAsia"/>
          <w:sz w:val="28"/>
          <w:szCs w:val="28"/>
        </w:rPr>
        <w:t xml:space="preserve">1. В случае выявления при проведении проверки нарушений </w:t>
      </w:r>
      <w:r w:rsidR="005A68B9">
        <w:rPr>
          <w:rFonts w:eastAsiaTheme="minorEastAsia"/>
          <w:sz w:val="28"/>
          <w:szCs w:val="28"/>
        </w:rPr>
        <w:t>хозяйствующим субъектом</w:t>
      </w:r>
      <w:r w:rsidRPr="00AC2A6F">
        <w:rPr>
          <w:rFonts w:eastAsiaTheme="minorEastAsia"/>
          <w:sz w:val="28"/>
          <w:szCs w:val="28"/>
        </w:rPr>
        <w:t xml:space="preserve"> обязательных требований, должностные лица органа государственного </w:t>
      </w:r>
      <w:r w:rsidR="005A68B9">
        <w:rPr>
          <w:rFonts w:eastAsiaTheme="minorEastAsia"/>
          <w:sz w:val="28"/>
          <w:szCs w:val="28"/>
        </w:rPr>
        <w:t>(</w:t>
      </w:r>
      <w:r w:rsidRPr="00AC2A6F">
        <w:rPr>
          <w:rFonts w:eastAsiaTheme="minorEastAsia"/>
          <w:sz w:val="28"/>
          <w:szCs w:val="28"/>
        </w:rPr>
        <w:t>муниципального</w:t>
      </w:r>
      <w:r w:rsidR="005A68B9">
        <w:rPr>
          <w:rFonts w:eastAsiaTheme="minorEastAsia"/>
          <w:sz w:val="28"/>
          <w:szCs w:val="28"/>
        </w:rPr>
        <w:t>)</w:t>
      </w:r>
      <w:r w:rsidRPr="00AC2A6F">
        <w:rPr>
          <w:rFonts w:eastAsiaTheme="minorEastAsia"/>
          <w:sz w:val="28"/>
          <w:szCs w:val="28"/>
        </w:rPr>
        <w:t xml:space="preserve"> контроля, проводившие проверку, в пределах полномочий, предусмотренных законодательством Российской Федерации, обязаны:</w:t>
      </w:r>
    </w:p>
    <w:p w14:paraId="3657377D" w14:textId="77777777" w:rsidR="00AC2A6F" w:rsidRPr="00AC2A6F" w:rsidRDefault="00AC2A6F" w:rsidP="00AC2A6F">
      <w:pPr>
        <w:widowControl w:val="0"/>
        <w:autoSpaceDE w:val="0"/>
        <w:autoSpaceDN w:val="0"/>
        <w:adjustRightInd w:val="0"/>
        <w:spacing w:line="360" w:lineRule="auto"/>
        <w:ind w:firstLine="709"/>
        <w:jc w:val="both"/>
        <w:rPr>
          <w:rFonts w:eastAsiaTheme="minorEastAsia"/>
          <w:sz w:val="28"/>
          <w:szCs w:val="28"/>
        </w:rPr>
      </w:pPr>
      <w:r w:rsidRPr="00AC2A6F">
        <w:rPr>
          <w:rFonts w:eastAsiaTheme="minorEastAsia"/>
          <w:sz w:val="28"/>
          <w:szCs w:val="28"/>
        </w:rPr>
        <w:t xml:space="preserve">1) выдать предписание </w:t>
      </w:r>
      <w:r w:rsidR="005A68B9">
        <w:rPr>
          <w:rFonts w:eastAsiaTheme="minorEastAsia"/>
          <w:sz w:val="28"/>
          <w:szCs w:val="28"/>
        </w:rPr>
        <w:t>хозяйствующему субъекту</w:t>
      </w:r>
      <w:r w:rsidRPr="00AC2A6F">
        <w:rPr>
          <w:rFonts w:eastAsiaTheme="minorEastAsia"/>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4AF8986B" w14:textId="77777777" w:rsidR="00AC2A6F" w:rsidRPr="00AC2A6F" w:rsidRDefault="00AC2A6F" w:rsidP="00AC2A6F">
      <w:pPr>
        <w:widowControl w:val="0"/>
        <w:autoSpaceDE w:val="0"/>
        <w:autoSpaceDN w:val="0"/>
        <w:adjustRightInd w:val="0"/>
        <w:spacing w:line="360" w:lineRule="auto"/>
        <w:ind w:firstLine="709"/>
        <w:jc w:val="both"/>
        <w:rPr>
          <w:rFonts w:eastAsiaTheme="minorEastAsia"/>
          <w:sz w:val="28"/>
          <w:szCs w:val="28"/>
        </w:rPr>
      </w:pPr>
      <w:r w:rsidRPr="00AC2A6F">
        <w:rPr>
          <w:rFonts w:eastAsiaTheme="minorEastAsia"/>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3DFC0AD3" w14:textId="77777777" w:rsidR="00D16E93" w:rsidRPr="00D00474" w:rsidRDefault="00D16E93" w:rsidP="004173E1">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2. Выдача </w:t>
      </w:r>
      <w:r w:rsidRPr="00D00474">
        <w:rPr>
          <w:rFonts w:eastAsiaTheme="minorEastAsia"/>
          <w:sz w:val="28"/>
          <w:szCs w:val="28"/>
        </w:rPr>
        <w:t>хозяйствующему субъекту предписания об устранении выявленных нарушений производится в течение трех рабочих дней после оформления акта проверки.</w:t>
      </w:r>
      <w:r w:rsidR="00976E9B" w:rsidRPr="00D00474">
        <w:rPr>
          <w:rFonts w:eastAsiaTheme="minorEastAsia"/>
          <w:sz w:val="28"/>
          <w:szCs w:val="28"/>
        </w:rPr>
        <w:t xml:space="preserve"> Предписание должно быть реально исполнимо, содержать четкие формулировки и точные указания на конкретные действия, которые должен совершить хозяйствующий субъект для прекращения и устранения выявленного нарушения. Содержащиеся в предписании формулировки должны исключать возможность двоякого толкования.    </w:t>
      </w:r>
    </w:p>
    <w:p w14:paraId="09382536" w14:textId="77777777" w:rsidR="006D6A14" w:rsidRDefault="00D16E93" w:rsidP="004173E1">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3</w:t>
      </w:r>
      <w:r w:rsidR="005A68B9" w:rsidRPr="00D00474">
        <w:rPr>
          <w:rFonts w:eastAsiaTheme="minorEastAsia"/>
          <w:sz w:val="28"/>
          <w:szCs w:val="28"/>
        </w:rPr>
        <w:t xml:space="preserve">. </w:t>
      </w:r>
      <w:r w:rsidR="00716B17" w:rsidRPr="00D00474">
        <w:rPr>
          <w:rFonts w:eastAsiaTheme="minorEastAsia"/>
          <w:sz w:val="28"/>
          <w:szCs w:val="28"/>
        </w:rPr>
        <w:t xml:space="preserve">При обнаружении </w:t>
      </w:r>
      <w:r w:rsidR="004173E1" w:rsidRPr="00D00474">
        <w:rPr>
          <w:rFonts w:eastAsiaTheme="minorEastAsia"/>
          <w:sz w:val="28"/>
          <w:szCs w:val="28"/>
        </w:rPr>
        <w:t xml:space="preserve">при проведении проверки </w:t>
      </w:r>
      <w:r w:rsidR="00211212" w:rsidRPr="00D00474">
        <w:rPr>
          <w:rFonts w:eastAsiaTheme="minorEastAsia"/>
          <w:sz w:val="28"/>
          <w:szCs w:val="28"/>
        </w:rPr>
        <w:t>достаточных</w:t>
      </w:r>
      <w:r w:rsidR="00211212" w:rsidRPr="00211212">
        <w:rPr>
          <w:rFonts w:eastAsiaTheme="minorEastAsia"/>
          <w:sz w:val="28"/>
          <w:szCs w:val="28"/>
        </w:rPr>
        <w:t xml:space="preserve"> данны</w:t>
      </w:r>
      <w:r w:rsidR="00211212">
        <w:rPr>
          <w:rFonts w:eastAsiaTheme="minorEastAsia"/>
          <w:sz w:val="28"/>
          <w:szCs w:val="28"/>
        </w:rPr>
        <w:t>х</w:t>
      </w:r>
      <w:r w:rsidR="00211212" w:rsidRPr="00211212">
        <w:rPr>
          <w:rFonts w:eastAsiaTheme="minorEastAsia"/>
          <w:sz w:val="28"/>
          <w:szCs w:val="28"/>
        </w:rPr>
        <w:t>, указывающи</w:t>
      </w:r>
      <w:r w:rsidR="00211212">
        <w:rPr>
          <w:rFonts w:eastAsiaTheme="minorEastAsia"/>
          <w:sz w:val="28"/>
          <w:szCs w:val="28"/>
        </w:rPr>
        <w:t>х</w:t>
      </w:r>
      <w:r w:rsidR="00211212" w:rsidRPr="00211212">
        <w:rPr>
          <w:rFonts w:eastAsiaTheme="minorEastAsia"/>
          <w:sz w:val="28"/>
          <w:szCs w:val="28"/>
        </w:rPr>
        <w:t xml:space="preserve"> на наличие события административного правонарушения, </w:t>
      </w:r>
      <w:r w:rsidR="004173E1">
        <w:rPr>
          <w:rFonts w:eastAsiaTheme="minorEastAsia"/>
          <w:sz w:val="28"/>
          <w:szCs w:val="28"/>
        </w:rPr>
        <w:t xml:space="preserve">должностные лица органов государственного (муниципального) контроля </w:t>
      </w:r>
      <w:r w:rsidR="004173E1" w:rsidRPr="00211212">
        <w:rPr>
          <w:rFonts w:eastAsiaTheme="minorEastAsia"/>
          <w:sz w:val="28"/>
          <w:szCs w:val="28"/>
        </w:rPr>
        <w:t>составля</w:t>
      </w:r>
      <w:r w:rsidR="004173E1">
        <w:rPr>
          <w:rFonts w:eastAsiaTheme="minorEastAsia"/>
          <w:sz w:val="28"/>
          <w:szCs w:val="28"/>
        </w:rPr>
        <w:t>ют</w:t>
      </w:r>
      <w:r w:rsidR="004173E1" w:rsidRPr="00211212">
        <w:rPr>
          <w:rFonts w:eastAsiaTheme="minorEastAsia"/>
          <w:sz w:val="28"/>
          <w:szCs w:val="28"/>
        </w:rPr>
        <w:t xml:space="preserve"> протоколы об административных правонарушениях</w:t>
      </w:r>
      <w:r w:rsidR="00211212" w:rsidRPr="00211212">
        <w:rPr>
          <w:rFonts w:eastAsiaTheme="minorEastAsia"/>
          <w:sz w:val="28"/>
          <w:szCs w:val="28"/>
        </w:rPr>
        <w:t xml:space="preserve"> после оформления акта о проведении такой проверки.</w:t>
      </w:r>
      <w:r>
        <w:rPr>
          <w:rFonts w:eastAsiaTheme="minorEastAsia"/>
          <w:sz w:val="28"/>
          <w:szCs w:val="28"/>
        </w:rPr>
        <w:t xml:space="preserve"> </w:t>
      </w:r>
    </w:p>
    <w:p w14:paraId="49F832F4" w14:textId="77777777" w:rsidR="006D6A14" w:rsidRDefault="006D6A14" w:rsidP="004173E1">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В случае, если должностные лица органов государственного (муниципального) контроля не наделены правом возбуждать дела об административных правонарушениях, они направляют материалы должностным лицам, уполномоченным </w:t>
      </w:r>
      <w:r w:rsidRPr="00211212">
        <w:rPr>
          <w:rFonts w:eastAsiaTheme="minorEastAsia"/>
          <w:sz w:val="28"/>
          <w:szCs w:val="28"/>
        </w:rPr>
        <w:t>составлять протоколы об административных правонарушениях</w:t>
      </w:r>
      <w:r>
        <w:rPr>
          <w:rFonts w:eastAsiaTheme="minorEastAsia"/>
          <w:sz w:val="28"/>
          <w:szCs w:val="28"/>
        </w:rPr>
        <w:t>.</w:t>
      </w:r>
    </w:p>
    <w:p w14:paraId="51C7862B" w14:textId="77777777" w:rsidR="00D16E93" w:rsidRDefault="006D6A14" w:rsidP="004173E1">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А</w:t>
      </w:r>
      <w:r w:rsidR="00D16E93">
        <w:rPr>
          <w:rFonts w:eastAsiaTheme="minorEastAsia"/>
          <w:sz w:val="28"/>
          <w:szCs w:val="28"/>
        </w:rPr>
        <w:t>кт проверки выступает п</w:t>
      </w:r>
      <w:r w:rsidR="00D16E93" w:rsidRPr="00D16E93">
        <w:rPr>
          <w:rFonts w:eastAsiaTheme="minorEastAsia"/>
          <w:sz w:val="28"/>
          <w:szCs w:val="28"/>
        </w:rPr>
        <w:t>овод</w:t>
      </w:r>
      <w:r w:rsidR="00D16E93">
        <w:rPr>
          <w:rFonts w:eastAsiaTheme="minorEastAsia"/>
          <w:sz w:val="28"/>
          <w:szCs w:val="28"/>
        </w:rPr>
        <w:t>ом</w:t>
      </w:r>
      <w:r w:rsidR="00D16E93" w:rsidRPr="00D16E93">
        <w:rPr>
          <w:rFonts w:eastAsiaTheme="minorEastAsia"/>
          <w:sz w:val="28"/>
          <w:szCs w:val="28"/>
        </w:rPr>
        <w:t xml:space="preserve"> к возбуждению дела об административном правонарушении</w:t>
      </w:r>
      <w:r w:rsidR="00D16E93">
        <w:rPr>
          <w:rFonts w:eastAsiaTheme="minorEastAsia"/>
          <w:sz w:val="28"/>
          <w:szCs w:val="28"/>
        </w:rPr>
        <w:t xml:space="preserve"> в соответствии с законодательством об административных правонарушениях.</w:t>
      </w:r>
    </w:p>
    <w:p w14:paraId="6E72FD0E" w14:textId="77777777" w:rsidR="003B1724" w:rsidRDefault="003B1724" w:rsidP="004173E1">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4. Должностные лица </w:t>
      </w:r>
      <w:r w:rsidRPr="00AC2A6F">
        <w:rPr>
          <w:rFonts w:eastAsiaTheme="minorEastAsia"/>
          <w:sz w:val="28"/>
          <w:szCs w:val="28"/>
        </w:rPr>
        <w:t xml:space="preserve">органа государственного </w:t>
      </w:r>
      <w:r>
        <w:rPr>
          <w:rFonts w:eastAsiaTheme="minorEastAsia"/>
          <w:sz w:val="28"/>
          <w:szCs w:val="28"/>
        </w:rPr>
        <w:t>(</w:t>
      </w:r>
      <w:r w:rsidRPr="00AC2A6F">
        <w:rPr>
          <w:rFonts w:eastAsiaTheme="minorEastAsia"/>
          <w:sz w:val="28"/>
          <w:szCs w:val="28"/>
        </w:rPr>
        <w:t>муниципального</w:t>
      </w:r>
      <w:r>
        <w:rPr>
          <w:rFonts w:eastAsiaTheme="minorEastAsia"/>
          <w:sz w:val="28"/>
          <w:szCs w:val="28"/>
        </w:rPr>
        <w:t>)</w:t>
      </w:r>
      <w:r w:rsidRPr="00AC2A6F">
        <w:rPr>
          <w:rFonts w:eastAsiaTheme="minorEastAsia"/>
          <w:sz w:val="28"/>
          <w:szCs w:val="28"/>
        </w:rPr>
        <w:t xml:space="preserve"> контроля</w:t>
      </w:r>
      <w:r>
        <w:rPr>
          <w:rFonts w:eastAsiaTheme="minorEastAsia"/>
          <w:sz w:val="28"/>
          <w:szCs w:val="28"/>
        </w:rPr>
        <w:t xml:space="preserve"> приостанавливают </w:t>
      </w:r>
      <w:r w:rsidR="00777A79">
        <w:rPr>
          <w:rFonts w:eastAsiaTheme="minorEastAsia"/>
          <w:sz w:val="28"/>
          <w:szCs w:val="28"/>
        </w:rPr>
        <w:t>принятие мер</w:t>
      </w:r>
      <w:r>
        <w:rPr>
          <w:rFonts w:eastAsiaTheme="minorEastAsia"/>
          <w:sz w:val="28"/>
          <w:szCs w:val="28"/>
        </w:rPr>
        <w:t>, указанны</w:t>
      </w:r>
      <w:r w:rsidR="00777A79">
        <w:rPr>
          <w:rFonts w:eastAsiaTheme="minorEastAsia"/>
          <w:sz w:val="28"/>
          <w:szCs w:val="28"/>
        </w:rPr>
        <w:t>х</w:t>
      </w:r>
      <w:r>
        <w:rPr>
          <w:rFonts w:eastAsiaTheme="minorEastAsia"/>
          <w:sz w:val="28"/>
          <w:szCs w:val="28"/>
        </w:rPr>
        <w:t xml:space="preserve"> в частях 2 и 3 настоящей статьи, в случае, если хозяйствующим субъектом подана в порядке, установленном </w:t>
      </w:r>
      <w:r w:rsidR="00D00474">
        <w:fldChar w:fldCharType="begin"/>
      </w:r>
      <w:r w:rsidR="00D00474">
        <w:instrText xml:space="preserve"> REF _Ref406583498 \n \h  \* MERGEFORMAT </w:instrText>
      </w:r>
      <w:r w:rsidR="00D00474">
        <w:fldChar w:fldCharType="separate"/>
      </w:r>
      <w:r>
        <w:rPr>
          <w:rFonts w:eastAsiaTheme="minorEastAsia"/>
          <w:i/>
          <w:sz w:val="28"/>
          <w:szCs w:val="28"/>
        </w:rPr>
        <w:t>с</w:t>
      </w:r>
      <w:r w:rsidRPr="003B1724">
        <w:rPr>
          <w:rFonts w:eastAsiaTheme="minorEastAsia"/>
          <w:i/>
          <w:sz w:val="28"/>
          <w:szCs w:val="28"/>
        </w:rPr>
        <w:t>тать</w:t>
      </w:r>
      <w:r>
        <w:rPr>
          <w:rFonts w:eastAsiaTheme="minorEastAsia"/>
          <w:i/>
          <w:sz w:val="28"/>
          <w:szCs w:val="28"/>
        </w:rPr>
        <w:t>ей</w:t>
      </w:r>
      <w:r w:rsidRPr="003B1724">
        <w:rPr>
          <w:rFonts w:eastAsiaTheme="minorEastAsia"/>
          <w:i/>
          <w:sz w:val="28"/>
          <w:szCs w:val="28"/>
        </w:rPr>
        <w:t xml:space="preserve"> 63</w:t>
      </w:r>
      <w:r w:rsidR="00D00474">
        <w:fldChar w:fldCharType="end"/>
      </w:r>
      <w:r>
        <w:rPr>
          <w:rFonts w:eastAsiaTheme="minorEastAsia"/>
          <w:i/>
          <w:sz w:val="28"/>
          <w:szCs w:val="28"/>
        </w:rPr>
        <w:t xml:space="preserve"> </w:t>
      </w:r>
      <w:r>
        <w:rPr>
          <w:rFonts w:eastAsiaTheme="minorEastAsia"/>
          <w:sz w:val="28"/>
          <w:szCs w:val="28"/>
        </w:rPr>
        <w:t xml:space="preserve">настоящего Федерального закона, жалоба на акт проверки или в таком акте сделана </w:t>
      </w:r>
      <w:r w:rsidRPr="00904E45">
        <w:rPr>
          <w:rFonts w:eastAsiaTheme="minorHAnsi"/>
          <w:sz w:val="28"/>
          <w:szCs w:val="28"/>
          <w:lang w:eastAsia="en-US"/>
        </w:rPr>
        <w:t>отметк</w:t>
      </w:r>
      <w:r>
        <w:rPr>
          <w:rFonts w:eastAsiaTheme="minorHAnsi"/>
          <w:sz w:val="28"/>
          <w:szCs w:val="28"/>
          <w:lang w:eastAsia="en-US"/>
        </w:rPr>
        <w:t>а</w:t>
      </w:r>
      <w:r w:rsidRPr="00904E45">
        <w:rPr>
          <w:rFonts w:eastAsiaTheme="minorHAnsi"/>
          <w:sz w:val="28"/>
          <w:szCs w:val="28"/>
          <w:lang w:eastAsia="en-US"/>
        </w:rPr>
        <w:t xml:space="preserve"> о </w:t>
      </w:r>
      <w:r>
        <w:rPr>
          <w:rFonts w:eastAsiaTheme="minorHAnsi"/>
          <w:sz w:val="28"/>
          <w:szCs w:val="28"/>
          <w:lang w:eastAsia="en-US"/>
        </w:rPr>
        <w:t>н</w:t>
      </w:r>
      <w:r w:rsidRPr="00904E45">
        <w:rPr>
          <w:rFonts w:eastAsiaTheme="minorHAnsi"/>
          <w:sz w:val="28"/>
          <w:szCs w:val="28"/>
          <w:lang w:eastAsia="en-US"/>
        </w:rPr>
        <w:t xml:space="preserve">амерении </w:t>
      </w:r>
      <w:r>
        <w:rPr>
          <w:rFonts w:eastAsiaTheme="minorHAnsi"/>
          <w:sz w:val="28"/>
          <w:szCs w:val="28"/>
          <w:lang w:eastAsia="en-US"/>
        </w:rPr>
        <w:t xml:space="preserve">хозяйствующего субъекта </w:t>
      </w:r>
      <w:r w:rsidRPr="00904E45">
        <w:rPr>
          <w:rFonts w:eastAsiaTheme="minorHAnsi"/>
          <w:sz w:val="28"/>
          <w:szCs w:val="28"/>
          <w:lang w:eastAsia="en-US"/>
        </w:rPr>
        <w:t xml:space="preserve">подать </w:t>
      </w:r>
      <w:r>
        <w:rPr>
          <w:rFonts w:eastAsiaTheme="minorHAnsi"/>
          <w:sz w:val="28"/>
          <w:szCs w:val="28"/>
          <w:lang w:eastAsia="en-US"/>
        </w:rPr>
        <w:t xml:space="preserve">такую </w:t>
      </w:r>
      <w:r w:rsidRPr="00904E45">
        <w:rPr>
          <w:rFonts w:eastAsiaTheme="minorHAnsi"/>
          <w:sz w:val="28"/>
          <w:szCs w:val="28"/>
          <w:lang w:eastAsia="en-US"/>
        </w:rPr>
        <w:t>жалобу</w:t>
      </w:r>
      <w:r>
        <w:rPr>
          <w:rFonts w:eastAsiaTheme="minorHAnsi"/>
          <w:sz w:val="28"/>
          <w:szCs w:val="28"/>
          <w:lang w:eastAsia="en-US"/>
        </w:rPr>
        <w:t>.</w:t>
      </w:r>
      <w:r>
        <w:rPr>
          <w:rFonts w:eastAsiaTheme="minorEastAsia"/>
          <w:sz w:val="28"/>
          <w:szCs w:val="28"/>
        </w:rPr>
        <w:t xml:space="preserve"> Должностные лица </w:t>
      </w:r>
      <w:r w:rsidRPr="00AC2A6F">
        <w:rPr>
          <w:rFonts w:eastAsiaTheme="minorEastAsia"/>
          <w:sz w:val="28"/>
          <w:szCs w:val="28"/>
        </w:rPr>
        <w:t xml:space="preserve">органа государственного </w:t>
      </w:r>
      <w:r>
        <w:rPr>
          <w:rFonts w:eastAsiaTheme="minorEastAsia"/>
          <w:sz w:val="28"/>
          <w:szCs w:val="28"/>
        </w:rPr>
        <w:t>(</w:t>
      </w:r>
      <w:r w:rsidRPr="00AC2A6F">
        <w:rPr>
          <w:rFonts w:eastAsiaTheme="minorEastAsia"/>
          <w:sz w:val="28"/>
          <w:szCs w:val="28"/>
        </w:rPr>
        <w:t>муниципального</w:t>
      </w:r>
      <w:r>
        <w:rPr>
          <w:rFonts w:eastAsiaTheme="minorEastAsia"/>
          <w:sz w:val="28"/>
          <w:szCs w:val="28"/>
        </w:rPr>
        <w:t>)</w:t>
      </w:r>
      <w:r w:rsidRPr="00AC2A6F">
        <w:rPr>
          <w:rFonts w:eastAsiaTheme="minorEastAsia"/>
          <w:sz w:val="28"/>
          <w:szCs w:val="28"/>
        </w:rPr>
        <w:t xml:space="preserve"> контроля</w:t>
      </w:r>
      <w:r>
        <w:rPr>
          <w:rFonts w:eastAsiaTheme="minorEastAsia"/>
          <w:sz w:val="28"/>
          <w:szCs w:val="28"/>
        </w:rPr>
        <w:t xml:space="preserve"> возобновляют </w:t>
      </w:r>
      <w:r w:rsidR="00777A79">
        <w:rPr>
          <w:rFonts w:eastAsiaTheme="minorEastAsia"/>
          <w:sz w:val="28"/>
          <w:szCs w:val="28"/>
        </w:rPr>
        <w:t>принятие мер</w:t>
      </w:r>
      <w:r>
        <w:rPr>
          <w:rFonts w:eastAsiaTheme="minorEastAsia"/>
          <w:sz w:val="28"/>
          <w:szCs w:val="28"/>
        </w:rPr>
        <w:t>, указанны</w:t>
      </w:r>
      <w:r w:rsidR="00777A79">
        <w:rPr>
          <w:rFonts w:eastAsiaTheme="minorEastAsia"/>
          <w:sz w:val="28"/>
          <w:szCs w:val="28"/>
        </w:rPr>
        <w:t>х</w:t>
      </w:r>
      <w:r>
        <w:rPr>
          <w:rFonts w:eastAsiaTheme="minorEastAsia"/>
          <w:sz w:val="28"/>
          <w:szCs w:val="28"/>
        </w:rPr>
        <w:t xml:space="preserve"> в частях 2 и 3 настоящей статьи, если по истечение трех рабочих дней со дня составления акта проверки хозяйствующим субъектом не подана жалоба в порядке, установленном </w:t>
      </w:r>
      <w:r w:rsidR="00D00474">
        <w:fldChar w:fldCharType="begin"/>
      </w:r>
      <w:r w:rsidR="00D00474">
        <w:instrText xml:space="preserve"> REF _Ref406583498 \n \h  \* MERGEFORMAT </w:instrText>
      </w:r>
      <w:r w:rsidR="00D00474">
        <w:fldChar w:fldCharType="separate"/>
      </w:r>
      <w:r>
        <w:rPr>
          <w:rFonts w:eastAsiaTheme="minorEastAsia"/>
          <w:i/>
          <w:sz w:val="28"/>
          <w:szCs w:val="28"/>
        </w:rPr>
        <w:t>с</w:t>
      </w:r>
      <w:r w:rsidRPr="003B1724">
        <w:rPr>
          <w:rFonts w:eastAsiaTheme="minorEastAsia"/>
          <w:i/>
          <w:sz w:val="28"/>
          <w:szCs w:val="28"/>
        </w:rPr>
        <w:t>тать</w:t>
      </w:r>
      <w:r>
        <w:rPr>
          <w:rFonts w:eastAsiaTheme="minorEastAsia"/>
          <w:i/>
          <w:sz w:val="28"/>
          <w:szCs w:val="28"/>
        </w:rPr>
        <w:t>ей</w:t>
      </w:r>
      <w:r w:rsidRPr="003B1724">
        <w:rPr>
          <w:rFonts w:eastAsiaTheme="minorEastAsia"/>
          <w:i/>
          <w:sz w:val="28"/>
          <w:szCs w:val="28"/>
        </w:rPr>
        <w:t xml:space="preserve"> 63</w:t>
      </w:r>
      <w:r w:rsidR="00D00474">
        <w:fldChar w:fldCharType="end"/>
      </w:r>
      <w:r>
        <w:rPr>
          <w:rFonts w:eastAsiaTheme="minorEastAsia"/>
          <w:i/>
          <w:sz w:val="28"/>
          <w:szCs w:val="28"/>
        </w:rPr>
        <w:t xml:space="preserve"> </w:t>
      </w:r>
      <w:r>
        <w:rPr>
          <w:rFonts w:eastAsiaTheme="minorEastAsia"/>
          <w:sz w:val="28"/>
          <w:szCs w:val="28"/>
        </w:rPr>
        <w:t xml:space="preserve">настоящего Федерального закона, </w:t>
      </w:r>
      <w:r w:rsidR="00777A79">
        <w:rPr>
          <w:rFonts w:eastAsiaTheme="minorEastAsia"/>
          <w:sz w:val="28"/>
          <w:szCs w:val="28"/>
        </w:rPr>
        <w:t xml:space="preserve">а если такая жалоба была подана, то указанные действия возобновляются в случае </w:t>
      </w:r>
      <w:r w:rsidRPr="00904E45">
        <w:rPr>
          <w:sz w:val="28"/>
          <w:szCs w:val="28"/>
        </w:rPr>
        <w:t>отказ</w:t>
      </w:r>
      <w:r>
        <w:rPr>
          <w:sz w:val="28"/>
          <w:szCs w:val="28"/>
        </w:rPr>
        <w:t>а</w:t>
      </w:r>
      <w:r w:rsidRPr="00904E45">
        <w:rPr>
          <w:sz w:val="28"/>
          <w:szCs w:val="28"/>
        </w:rPr>
        <w:t xml:space="preserve"> в удовлетворении жалобы</w:t>
      </w:r>
      <w:r>
        <w:rPr>
          <w:sz w:val="28"/>
          <w:szCs w:val="28"/>
        </w:rPr>
        <w:t xml:space="preserve"> хозяйствующего субъек</w:t>
      </w:r>
      <w:r w:rsidR="00777A79">
        <w:rPr>
          <w:sz w:val="28"/>
          <w:szCs w:val="28"/>
        </w:rPr>
        <w:t>та.</w:t>
      </w:r>
    </w:p>
    <w:p w14:paraId="4C62EF55" w14:textId="77777777" w:rsidR="005A68B9" w:rsidRDefault="00777A79" w:rsidP="004173E1">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5</w:t>
      </w:r>
      <w:r w:rsidR="00D16E93">
        <w:rPr>
          <w:rFonts w:eastAsiaTheme="minorEastAsia"/>
          <w:sz w:val="28"/>
          <w:szCs w:val="28"/>
        </w:rPr>
        <w:t xml:space="preserve">. </w:t>
      </w:r>
      <w:r w:rsidR="00CC336F">
        <w:rPr>
          <w:rFonts w:eastAsiaTheme="minorEastAsia"/>
          <w:sz w:val="28"/>
          <w:szCs w:val="28"/>
        </w:rPr>
        <w:t>Должностное лицо органа государственного контроля возбуждает д</w:t>
      </w:r>
      <w:r w:rsidR="004173E1" w:rsidRPr="004173E1">
        <w:rPr>
          <w:rFonts w:eastAsiaTheme="minorEastAsia"/>
          <w:sz w:val="28"/>
          <w:szCs w:val="28"/>
        </w:rPr>
        <w:t>ело об административном правонарушении</w:t>
      </w:r>
      <w:r w:rsidR="00CC336F" w:rsidRPr="00CC336F">
        <w:rPr>
          <w:rFonts w:eastAsiaTheme="minorEastAsia"/>
          <w:sz w:val="28"/>
          <w:szCs w:val="28"/>
        </w:rPr>
        <w:t xml:space="preserve"> </w:t>
      </w:r>
      <w:r w:rsidR="00CC336F">
        <w:rPr>
          <w:rFonts w:eastAsiaTheme="minorEastAsia"/>
          <w:sz w:val="28"/>
          <w:szCs w:val="28"/>
        </w:rPr>
        <w:t xml:space="preserve">или направляет материалы должностному лицу, уполномоченному возбуждать дела об административных правонарушениях, </w:t>
      </w:r>
      <w:r w:rsidR="00CC336F" w:rsidRPr="004173E1">
        <w:rPr>
          <w:rFonts w:eastAsiaTheme="minorEastAsia"/>
          <w:sz w:val="28"/>
          <w:szCs w:val="28"/>
        </w:rPr>
        <w:t>до оформления акта проверки</w:t>
      </w:r>
      <w:r>
        <w:rPr>
          <w:rFonts w:eastAsiaTheme="minorEastAsia"/>
          <w:sz w:val="28"/>
          <w:szCs w:val="28"/>
        </w:rPr>
        <w:t xml:space="preserve"> и (или) без обязательного соблюдения условий, указанных в части 4 настоящей статьи</w:t>
      </w:r>
      <w:r w:rsidR="004173E1" w:rsidRPr="004173E1">
        <w:rPr>
          <w:rFonts w:eastAsiaTheme="minorEastAsia"/>
          <w:sz w:val="28"/>
          <w:szCs w:val="28"/>
        </w:rPr>
        <w:t>, в случае необходимости применения меры обеспечения производства по делу об административном правонарушении в виде временного запрета деятельности.</w:t>
      </w:r>
    </w:p>
    <w:p w14:paraId="0A84636D" w14:textId="77777777" w:rsidR="00AC2A6F" w:rsidRDefault="00777A79" w:rsidP="00AC2A6F">
      <w:pPr>
        <w:widowControl w:val="0"/>
        <w:autoSpaceDE w:val="0"/>
        <w:autoSpaceDN w:val="0"/>
        <w:adjustRightInd w:val="0"/>
        <w:spacing w:line="360" w:lineRule="auto"/>
        <w:ind w:firstLine="709"/>
        <w:jc w:val="both"/>
        <w:rPr>
          <w:rFonts w:eastAsiaTheme="minorEastAsia"/>
          <w:sz w:val="24"/>
          <w:szCs w:val="24"/>
        </w:rPr>
      </w:pPr>
      <w:r>
        <w:rPr>
          <w:rFonts w:eastAsiaTheme="minorEastAsia"/>
          <w:sz w:val="28"/>
          <w:szCs w:val="28"/>
        </w:rPr>
        <w:t>6</w:t>
      </w:r>
      <w:r w:rsidR="00AC2A6F" w:rsidRPr="00AC2A6F">
        <w:rPr>
          <w:rFonts w:eastAsiaTheme="minorEastAsia"/>
          <w:sz w:val="28"/>
          <w:szCs w:val="28"/>
        </w:rPr>
        <w:t xml:space="preserve">. В случае, если при проведении проверки установлено, что деятельность </w:t>
      </w:r>
      <w:r w:rsidR="005A68B9">
        <w:rPr>
          <w:rFonts w:eastAsiaTheme="minorEastAsia"/>
          <w:sz w:val="28"/>
          <w:szCs w:val="28"/>
        </w:rPr>
        <w:t>хозяйствующего субъект</w:t>
      </w:r>
      <w:r w:rsidR="00AC2A6F" w:rsidRPr="00AC2A6F">
        <w:rPr>
          <w:rFonts w:eastAsiaTheme="minorEastAsia"/>
          <w:sz w:val="28"/>
          <w:szCs w:val="28"/>
        </w:rPr>
        <w:t xml:space="preserve">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w:t>
      </w:r>
      <w:r w:rsidR="005A68B9">
        <w:rPr>
          <w:rFonts w:eastAsiaTheme="minorEastAsia"/>
          <w:sz w:val="28"/>
          <w:szCs w:val="28"/>
        </w:rPr>
        <w:t>(</w:t>
      </w:r>
      <w:r w:rsidR="00AC2A6F" w:rsidRPr="00AC2A6F">
        <w:rPr>
          <w:rFonts w:eastAsiaTheme="minorEastAsia"/>
          <w:sz w:val="28"/>
          <w:szCs w:val="28"/>
        </w:rPr>
        <w:t>муниципального</w:t>
      </w:r>
      <w:r w:rsidR="005A68B9">
        <w:rPr>
          <w:rFonts w:eastAsiaTheme="minorEastAsia"/>
          <w:sz w:val="28"/>
          <w:szCs w:val="28"/>
        </w:rPr>
        <w:t>)</w:t>
      </w:r>
      <w:r w:rsidR="00AC2A6F" w:rsidRPr="00AC2A6F">
        <w:rPr>
          <w:rFonts w:eastAsiaTheme="minorEastAsia"/>
          <w:sz w:val="28"/>
          <w:szCs w:val="28"/>
        </w:rPr>
        <w:t xml:space="preserve">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w:t>
      </w:r>
      <w:r w:rsidR="005A68B9">
        <w:rPr>
          <w:rFonts w:eastAsiaTheme="minorEastAsia"/>
          <w:sz w:val="28"/>
          <w:szCs w:val="28"/>
        </w:rPr>
        <w:t>хозяйствующего субъекта</w:t>
      </w:r>
      <w:r w:rsidR="00AC2A6F" w:rsidRPr="00AC2A6F">
        <w:rPr>
          <w:rFonts w:eastAsiaTheme="minorEastAsia"/>
          <w:sz w:val="28"/>
          <w:szCs w:val="28"/>
        </w:rPr>
        <w:t xml:space="preserve">, его филиала, представительства, структурного подразделения, в порядке, установленном </w:t>
      </w:r>
      <w:hyperlink r:id="rId15" w:history="1">
        <w:r w:rsidR="00AC2A6F" w:rsidRPr="00AC2A6F">
          <w:rPr>
            <w:rFonts w:eastAsiaTheme="minorEastAsia"/>
            <w:sz w:val="28"/>
            <w:szCs w:val="28"/>
          </w:rPr>
          <w:t>Кодексом</w:t>
        </w:r>
      </w:hyperlink>
      <w:r w:rsidR="00AC2A6F" w:rsidRPr="00AC2A6F">
        <w:rPr>
          <w:rFonts w:eastAsiaTheme="minorEastAsia"/>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w:t>
      </w:r>
      <w:r w:rsidR="005A68B9">
        <w:rPr>
          <w:rFonts w:eastAsiaTheme="minorEastAsia"/>
          <w:sz w:val="28"/>
          <w:szCs w:val="28"/>
        </w:rPr>
        <w:t>хозяйствующих субъектов</w:t>
      </w:r>
      <w:r w:rsidR="00AC2A6F" w:rsidRPr="00AC2A6F">
        <w:rPr>
          <w:rFonts w:eastAsiaTheme="minorEastAsia"/>
          <w:sz w:val="28"/>
          <w:szCs w:val="28"/>
        </w:rPr>
        <w:t xml:space="preserve"> любым доступным способом информацию о наличии угрозы причинения вреда и способах его предотвращения.</w:t>
      </w:r>
    </w:p>
    <w:p w14:paraId="13E71462" w14:textId="77777777" w:rsidR="00AC2A6F" w:rsidRDefault="00AC2A6F" w:rsidP="00F11382">
      <w:pPr>
        <w:widowControl w:val="0"/>
        <w:autoSpaceDE w:val="0"/>
        <w:autoSpaceDN w:val="0"/>
        <w:adjustRightInd w:val="0"/>
        <w:spacing w:line="360" w:lineRule="auto"/>
        <w:ind w:firstLine="709"/>
        <w:jc w:val="both"/>
        <w:rPr>
          <w:rFonts w:eastAsiaTheme="minorEastAsia"/>
          <w:iCs/>
          <w:sz w:val="28"/>
          <w:szCs w:val="28"/>
        </w:rPr>
      </w:pPr>
    </w:p>
    <w:p w14:paraId="2305A787" w14:textId="77777777" w:rsidR="00EE1700" w:rsidRPr="00EE1700" w:rsidRDefault="00EE1700" w:rsidP="00EE1700">
      <w:pPr>
        <w:pStyle w:val="2"/>
        <w:numPr>
          <w:ilvl w:val="0"/>
          <w:numId w:val="34"/>
        </w:numPr>
        <w:ind w:left="0" w:firstLine="709"/>
        <w:jc w:val="both"/>
        <w:rPr>
          <w:rFonts w:ascii="Times New Roman" w:hAnsi="Times New Roman" w:cs="Times New Roman"/>
          <w:color w:val="auto"/>
          <w:sz w:val="28"/>
          <w:szCs w:val="28"/>
        </w:rPr>
      </w:pPr>
      <w:bookmarkStart w:id="60" w:name="_Toc406418483"/>
      <w:bookmarkStart w:id="61" w:name="_Toc280527077"/>
      <w:r w:rsidRPr="00EE1700">
        <w:rPr>
          <w:rFonts w:ascii="Times New Roman" w:hAnsi="Times New Roman" w:cs="Times New Roman"/>
          <w:color w:val="auto"/>
          <w:sz w:val="28"/>
          <w:szCs w:val="28"/>
        </w:rPr>
        <w:t>Ограничения при проведении проверки</w:t>
      </w:r>
      <w:bookmarkEnd w:id="60"/>
      <w:bookmarkEnd w:id="61"/>
    </w:p>
    <w:p w14:paraId="2AF8BB2A" w14:textId="77777777" w:rsidR="00EE1700" w:rsidRPr="00EE1700" w:rsidRDefault="00EE1700" w:rsidP="00EE1700">
      <w:pPr>
        <w:widowControl w:val="0"/>
        <w:autoSpaceDE w:val="0"/>
        <w:autoSpaceDN w:val="0"/>
        <w:adjustRightInd w:val="0"/>
        <w:spacing w:line="360" w:lineRule="auto"/>
        <w:ind w:firstLine="709"/>
        <w:jc w:val="both"/>
        <w:rPr>
          <w:rFonts w:eastAsiaTheme="minorEastAsia"/>
          <w:sz w:val="28"/>
          <w:szCs w:val="28"/>
        </w:rPr>
      </w:pPr>
    </w:p>
    <w:p w14:paraId="2330FAEC" w14:textId="77777777" w:rsidR="00EE1700" w:rsidRPr="00EE1700" w:rsidRDefault="0035481E" w:rsidP="00EE1700">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1. </w:t>
      </w:r>
      <w:r w:rsidR="00EE1700" w:rsidRPr="00EE1700">
        <w:rPr>
          <w:rFonts w:eastAsiaTheme="minorEastAsia"/>
          <w:sz w:val="28"/>
          <w:szCs w:val="28"/>
        </w:rPr>
        <w:t xml:space="preserve">При проведении проверки должностные лица органа государственного </w:t>
      </w:r>
      <w:r w:rsidR="00EE1700">
        <w:rPr>
          <w:rFonts w:eastAsiaTheme="minorEastAsia"/>
          <w:sz w:val="28"/>
          <w:szCs w:val="28"/>
        </w:rPr>
        <w:t>(</w:t>
      </w:r>
      <w:r w:rsidR="00EE1700" w:rsidRPr="00EE1700">
        <w:rPr>
          <w:rFonts w:eastAsiaTheme="minorEastAsia"/>
          <w:sz w:val="28"/>
          <w:szCs w:val="28"/>
        </w:rPr>
        <w:t>муниципального</w:t>
      </w:r>
      <w:r w:rsidR="00EE1700">
        <w:rPr>
          <w:rFonts w:eastAsiaTheme="minorEastAsia"/>
          <w:sz w:val="28"/>
          <w:szCs w:val="28"/>
        </w:rPr>
        <w:t>)</w:t>
      </w:r>
      <w:r w:rsidR="00EE1700" w:rsidRPr="00EE1700">
        <w:rPr>
          <w:rFonts w:eastAsiaTheme="minorEastAsia"/>
          <w:sz w:val="28"/>
          <w:szCs w:val="28"/>
        </w:rPr>
        <w:t xml:space="preserve"> контроля не вправе:</w:t>
      </w:r>
    </w:p>
    <w:p w14:paraId="29170036" w14:textId="77777777" w:rsidR="00EE1700" w:rsidRPr="00EE1700" w:rsidRDefault="00EE1700" w:rsidP="00EE1700">
      <w:pPr>
        <w:pStyle w:val="a9"/>
        <w:widowControl w:val="0"/>
        <w:numPr>
          <w:ilvl w:val="1"/>
          <w:numId w:val="34"/>
        </w:numPr>
        <w:autoSpaceDE w:val="0"/>
        <w:autoSpaceDN w:val="0"/>
        <w:adjustRightInd w:val="0"/>
        <w:spacing w:line="360" w:lineRule="auto"/>
        <w:ind w:left="0" w:firstLine="709"/>
        <w:jc w:val="both"/>
        <w:rPr>
          <w:rFonts w:eastAsiaTheme="minorEastAsia"/>
          <w:sz w:val="28"/>
          <w:szCs w:val="28"/>
        </w:rPr>
      </w:pPr>
      <w:bookmarkStart w:id="62" w:name="Par507"/>
      <w:bookmarkEnd w:id="62"/>
      <w:r w:rsidRPr="00EE1700">
        <w:rPr>
          <w:rFonts w:eastAsiaTheme="minorEastAsia"/>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Pr>
          <w:rFonts w:eastAsiaTheme="minorEastAsia"/>
          <w:sz w:val="28"/>
          <w:szCs w:val="28"/>
        </w:rPr>
        <w:t>хозяйствующего субъекта, в том числе и</w:t>
      </w:r>
      <w:r w:rsidRPr="00EE1700">
        <w:rPr>
          <w:rFonts w:eastAsiaTheme="minorEastAsia"/>
          <w:sz w:val="28"/>
          <w:szCs w:val="28"/>
        </w:rPr>
        <w:t>ндивидуального предпринимателя</w:t>
      </w:r>
      <w:r>
        <w:rPr>
          <w:rFonts w:eastAsiaTheme="minorEastAsia"/>
          <w:sz w:val="28"/>
          <w:szCs w:val="28"/>
        </w:rPr>
        <w:t xml:space="preserve"> или</w:t>
      </w:r>
      <w:r w:rsidRPr="00EE1700">
        <w:rPr>
          <w:rFonts w:eastAsiaTheme="minorEastAsia"/>
          <w:sz w:val="28"/>
          <w:szCs w:val="28"/>
        </w:rPr>
        <w:t xml:space="preserve"> его уполномоченного представителя, за исключением случая проведения такой проверки по основанию, предусмотренному </w:t>
      </w:r>
      <w:r w:rsidR="0035481E" w:rsidRPr="0035481E">
        <w:rPr>
          <w:rFonts w:eastAsiaTheme="minorEastAsia"/>
          <w:i/>
          <w:sz w:val="28"/>
          <w:szCs w:val="28"/>
        </w:rPr>
        <w:t xml:space="preserve">подпунктом «б» пункта 5 части 3 </w:t>
      </w:r>
      <w:r w:rsidR="00D00474">
        <w:fldChar w:fldCharType="begin"/>
      </w:r>
      <w:r w:rsidR="00D00474">
        <w:instrText xml:space="preserve"> REF _Ref406524120 \n \h  \* MERGEFORMAT </w:instrText>
      </w:r>
      <w:r w:rsidR="00D00474">
        <w:fldChar w:fldCharType="separate"/>
      </w:r>
      <w:r w:rsidR="0035481E" w:rsidRPr="0035481E">
        <w:rPr>
          <w:rFonts w:eastAsiaTheme="minorEastAsia"/>
          <w:i/>
          <w:sz w:val="28"/>
          <w:szCs w:val="28"/>
        </w:rPr>
        <w:t>статьи 26</w:t>
      </w:r>
      <w:r w:rsidR="00D00474">
        <w:fldChar w:fldCharType="end"/>
      </w:r>
      <w:r w:rsidR="0035481E">
        <w:rPr>
          <w:rFonts w:eastAsiaTheme="minorEastAsia"/>
          <w:sz w:val="28"/>
          <w:szCs w:val="28"/>
        </w:rPr>
        <w:t xml:space="preserve"> настоящего Федерального закона</w:t>
      </w:r>
      <w:r w:rsidRPr="00EE1700">
        <w:rPr>
          <w:rFonts w:eastAsiaTheme="minorEastAsia"/>
          <w:sz w:val="28"/>
          <w:szCs w:val="28"/>
        </w:rPr>
        <w:t>;</w:t>
      </w:r>
    </w:p>
    <w:p w14:paraId="726FCE3D" w14:textId="77777777" w:rsidR="00EE1700" w:rsidRPr="00EE1700" w:rsidRDefault="00EE1700" w:rsidP="00EE1700">
      <w:pPr>
        <w:pStyle w:val="a9"/>
        <w:widowControl w:val="0"/>
        <w:numPr>
          <w:ilvl w:val="1"/>
          <w:numId w:val="34"/>
        </w:numPr>
        <w:autoSpaceDE w:val="0"/>
        <w:autoSpaceDN w:val="0"/>
        <w:adjustRightInd w:val="0"/>
        <w:spacing w:line="360" w:lineRule="auto"/>
        <w:ind w:left="0" w:firstLine="709"/>
        <w:jc w:val="both"/>
        <w:rPr>
          <w:rFonts w:eastAsiaTheme="minorEastAsia"/>
          <w:sz w:val="28"/>
          <w:szCs w:val="28"/>
        </w:rPr>
      </w:pPr>
      <w:bookmarkStart w:id="63" w:name="Par515"/>
      <w:bookmarkEnd w:id="63"/>
      <w:r w:rsidRPr="00EE1700">
        <w:rPr>
          <w:rFonts w:eastAsiaTheme="minorEastAsia"/>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4647E3F5" w14:textId="77777777" w:rsidR="00EE1700" w:rsidRDefault="00EE1700" w:rsidP="00EE1700">
      <w:pPr>
        <w:pStyle w:val="a9"/>
        <w:widowControl w:val="0"/>
        <w:numPr>
          <w:ilvl w:val="1"/>
          <w:numId w:val="34"/>
        </w:numPr>
        <w:autoSpaceDE w:val="0"/>
        <w:autoSpaceDN w:val="0"/>
        <w:adjustRightInd w:val="0"/>
        <w:spacing w:line="360" w:lineRule="auto"/>
        <w:ind w:left="0" w:firstLine="709"/>
        <w:jc w:val="both"/>
        <w:rPr>
          <w:rFonts w:eastAsiaTheme="minorEastAsia"/>
          <w:sz w:val="28"/>
          <w:szCs w:val="28"/>
        </w:rPr>
      </w:pPr>
      <w:r w:rsidRPr="00EE1700">
        <w:rPr>
          <w:rFonts w:eastAsiaTheme="minorEastAsia"/>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4F011A20" w14:textId="77777777" w:rsidR="00666121" w:rsidRPr="00EE1700" w:rsidRDefault="00666121" w:rsidP="00EE1700">
      <w:pPr>
        <w:pStyle w:val="a9"/>
        <w:widowControl w:val="0"/>
        <w:numPr>
          <w:ilvl w:val="1"/>
          <w:numId w:val="34"/>
        </w:numPr>
        <w:autoSpaceDE w:val="0"/>
        <w:autoSpaceDN w:val="0"/>
        <w:adjustRightInd w:val="0"/>
        <w:spacing w:line="360" w:lineRule="auto"/>
        <w:ind w:left="0" w:firstLine="709"/>
        <w:jc w:val="both"/>
        <w:rPr>
          <w:rFonts w:eastAsiaTheme="minorEastAsia"/>
          <w:sz w:val="28"/>
          <w:szCs w:val="28"/>
        </w:rPr>
      </w:pPr>
      <w:r w:rsidRPr="00EE1700">
        <w:rPr>
          <w:rFonts w:eastAsiaTheme="minorEastAsia"/>
          <w:sz w:val="28"/>
          <w:szCs w:val="28"/>
        </w:rPr>
        <w:t xml:space="preserve">препятствовать руководителю, иному должностному лицу или уполномоченному представителю </w:t>
      </w:r>
      <w:r w:rsidR="00342B73">
        <w:rPr>
          <w:rFonts w:eastAsiaTheme="minorEastAsia"/>
          <w:sz w:val="28"/>
          <w:szCs w:val="28"/>
        </w:rPr>
        <w:t>хозяйствующего субъекта, в том числе и</w:t>
      </w:r>
      <w:r w:rsidR="00342B73" w:rsidRPr="00EE1700">
        <w:rPr>
          <w:rFonts w:eastAsiaTheme="minorEastAsia"/>
          <w:sz w:val="28"/>
          <w:szCs w:val="28"/>
        </w:rPr>
        <w:t>ндивидуально</w:t>
      </w:r>
      <w:r w:rsidR="00342B73">
        <w:rPr>
          <w:rFonts w:eastAsiaTheme="minorEastAsia"/>
          <w:sz w:val="28"/>
          <w:szCs w:val="28"/>
        </w:rPr>
        <w:t>му</w:t>
      </w:r>
      <w:r w:rsidR="00342B73" w:rsidRPr="00EE1700">
        <w:rPr>
          <w:rFonts w:eastAsiaTheme="minorEastAsia"/>
          <w:sz w:val="28"/>
          <w:szCs w:val="28"/>
        </w:rPr>
        <w:t xml:space="preserve"> предпринимател</w:t>
      </w:r>
      <w:r w:rsidR="00342B73">
        <w:rPr>
          <w:rFonts w:eastAsiaTheme="minorEastAsia"/>
          <w:sz w:val="28"/>
          <w:szCs w:val="28"/>
        </w:rPr>
        <w:t>ю или</w:t>
      </w:r>
      <w:r w:rsidR="00342B73" w:rsidRPr="00EE1700">
        <w:rPr>
          <w:rFonts w:eastAsiaTheme="minorEastAsia"/>
          <w:sz w:val="28"/>
          <w:szCs w:val="28"/>
        </w:rPr>
        <w:t xml:space="preserve"> ег</w:t>
      </w:r>
      <w:r w:rsidR="00342B73">
        <w:rPr>
          <w:rFonts w:eastAsiaTheme="minorEastAsia"/>
          <w:sz w:val="28"/>
          <w:szCs w:val="28"/>
        </w:rPr>
        <w:t>о уполномоченному представителю</w:t>
      </w:r>
      <w:r w:rsidRPr="00EE1700">
        <w:rPr>
          <w:rFonts w:eastAsiaTheme="minorEastAsia"/>
          <w:sz w:val="28"/>
          <w:szCs w:val="28"/>
        </w:rPr>
        <w:t xml:space="preserve"> присутствовать при проведении проверки и давать разъяснения по вопросам, относящимся к предмету проверки</w:t>
      </w:r>
      <w:r w:rsidR="00B0005D">
        <w:rPr>
          <w:rFonts w:eastAsiaTheme="minorEastAsia"/>
          <w:sz w:val="28"/>
          <w:szCs w:val="28"/>
        </w:rPr>
        <w:t>;</w:t>
      </w:r>
    </w:p>
    <w:p w14:paraId="78541B95" w14:textId="77777777" w:rsidR="00EE1700" w:rsidRDefault="00EE1700" w:rsidP="0035481E">
      <w:pPr>
        <w:pStyle w:val="a9"/>
        <w:widowControl w:val="0"/>
        <w:numPr>
          <w:ilvl w:val="1"/>
          <w:numId w:val="34"/>
        </w:numPr>
        <w:autoSpaceDE w:val="0"/>
        <w:autoSpaceDN w:val="0"/>
        <w:adjustRightInd w:val="0"/>
        <w:spacing w:line="360" w:lineRule="auto"/>
        <w:ind w:left="0" w:firstLine="709"/>
        <w:jc w:val="both"/>
        <w:rPr>
          <w:rFonts w:eastAsiaTheme="minorEastAsia"/>
          <w:sz w:val="28"/>
          <w:szCs w:val="28"/>
        </w:rPr>
      </w:pPr>
      <w:bookmarkStart w:id="64" w:name="Par518"/>
      <w:bookmarkEnd w:id="64"/>
      <w:r w:rsidRPr="00EE1700">
        <w:rPr>
          <w:rFonts w:eastAsiaTheme="minorEastAsia"/>
          <w:sz w:val="28"/>
          <w:szCs w:val="28"/>
        </w:rPr>
        <w:t>превышать установл</w:t>
      </w:r>
      <w:r w:rsidR="0035481E">
        <w:rPr>
          <w:rFonts w:eastAsiaTheme="minorEastAsia"/>
          <w:sz w:val="28"/>
          <w:szCs w:val="28"/>
        </w:rPr>
        <w:t>енные сроки проведения проверки.</w:t>
      </w:r>
    </w:p>
    <w:p w14:paraId="4DB31ACA" w14:textId="77777777" w:rsidR="0035481E" w:rsidRPr="00EE1700" w:rsidRDefault="0035481E" w:rsidP="0035481E">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2. </w:t>
      </w:r>
      <w:r w:rsidRPr="00EE1700">
        <w:rPr>
          <w:rFonts w:eastAsiaTheme="minorEastAsia"/>
          <w:sz w:val="28"/>
          <w:szCs w:val="28"/>
        </w:rPr>
        <w:t xml:space="preserve">При проведении проверки должностные лица органа государственного </w:t>
      </w:r>
      <w:r>
        <w:rPr>
          <w:rFonts w:eastAsiaTheme="minorEastAsia"/>
          <w:sz w:val="28"/>
          <w:szCs w:val="28"/>
        </w:rPr>
        <w:t>(</w:t>
      </w:r>
      <w:r w:rsidRPr="00EE1700">
        <w:rPr>
          <w:rFonts w:eastAsiaTheme="minorEastAsia"/>
          <w:sz w:val="28"/>
          <w:szCs w:val="28"/>
        </w:rPr>
        <w:t>муниципального</w:t>
      </w:r>
      <w:r>
        <w:rPr>
          <w:rFonts w:eastAsiaTheme="minorEastAsia"/>
          <w:sz w:val="28"/>
          <w:szCs w:val="28"/>
        </w:rPr>
        <w:t>)</w:t>
      </w:r>
      <w:r w:rsidRPr="00EE1700">
        <w:rPr>
          <w:rFonts w:eastAsiaTheme="minorEastAsia"/>
          <w:sz w:val="28"/>
          <w:szCs w:val="28"/>
        </w:rPr>
        <w:t xml:space="preserve"> контроля </w:t>
      </w:r>
      <w:r>
        <w:rPr>
          <w:rFonts w:eastAsiaTheme="minorEastAsia"/>
          <w:sz w:val="28"/>
          <w:szCs w:val="28"/>
        </w:rPr>
        <w:t>обязаны</w:t>
      </w:r>
      <w:r w:rsidRPr="00EE1700">
        <w:rPr>
          <w:rFonts w:eastAsiaTheme="minorEastAsia"/>
          <w:sz w:val="28"/>
          <w:szCs w:val="28"/>
        </w:rPr>
        <w:t>:</w:t>
      </w:r>
    </w:p>
    <w:p w14:paraId="6B17945E" w14:textId="77777777" w:rsidR="00EE1700" w:rsidRPr="00EE1700" w:rsidRDefault="00EE1700" w:rsidP="00AC2A9E">
      <w:pPr>
        <w:pStyle w:val="a9"/>
        <w:widowControl w:val="0"/>
        <w:numPr>
          <w:ilvl w:val="0"/>
          <w:numId w:val="42"/>
        </w:numPr>
        <w:autoSpaceDE w:val="0"/>
        <w:autoSpaceDN w:val="0"/>
        <w:adjustRightInd w:val="0"/>
        <w:spacing w:line="360" w:lineRule="auto"/>
        <w:ind w:left="0" w:firstLine="709"/>
        <w:jc w:val="both"/>
        <w:rPr>
          <w:rFonts w:eastAsiaTheme="minorEastAsia"/>
          <w:sz w:val="28"/>
          <w:szCs w:val="28"/>
        </w:rPr>
      </w:pPr>
      <w:r w:rsidRPr="00EE1700">
        <w:rPr>
          <w:rFonts w:eastAsiaTheme="minorEastAsia"/>
          <w:sz w:val="28"/>
          <w:szCs w:val="28"/>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02A3C3F4" w14:textId="77777777" w:rsidR="00EE1700" w:rsidRPr="00EE1700" w:rsidRDefault="00EE1700" w:rsidP="00AC2A9E">
      <w:pPr>
        <w:pStyle w:val="a9"/>
        <w:widowControl w:val="0"/>
        <w:numPr>
          <w:ilvl w:val="0"/>
          <w:numId w:val="42"/>
        </w:numPr>
        <w:autoSpaceDE w:val="0"/>
        <w:autoSpaceDN w:val="0"/>
        <w:adjustRightInd w:val="0"/>
        <w:spacing w:line="360" w:lineRule="auto"/>
        <w:ind w:left="0" w:firstLine="709"/>
        <w:jc w:val="both"/>
        <w:rPr>
          <w:rFonts w:eastAsiaTheme="minorEastAsia"/>
          <w:sz w:val="28"/>
          <w:szCs w:val="28"/>
        </w:rPr>
      </w:pPr>
      <w:r w:rsidRPr="00EE1700">
        <w:rPr>
          <w:rFonts w:eastAsiaTheme="minorEastAsia"/>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84" w:history="1">
        <w:r w:rsidRPr="00AC2A9E">
          <w:rPr>
            <w:rFonts w:eastAsiaTheme="minorEastAsia"/>
            <w:i/>
            <w:sz w:val="28"/>
            <w:szCs w:val="28"/>
          </w:rPr>
          <w:t xml:space="preserve">частью </w:t>
        </w:r>
        <w:r w:rsidR="00AC2A9E" w:rsidRPr="00AC2A9E">
          <w:rPr>
            <w:rFonts w:eastAsiaTheme="minorEastAsia"/>
            <w:i/>
            <w:sz w:val="28"/>
            <w:szCs w:val="28"/>
          </w:rPr>
          <w:t>7</w:t>
        </w:r>
        <w:r w:rsidRPr="00AC2A9E">
          <w:rPr>
            <w:rFonts w:eastAsiaTheme="minorEastAsia"/>
            <w:i/>
            <w:sz w:val="28"/>
            <w:szCs w:val="28"/>
          </w:rPr>
          <w:t xml:space="preserve"> </w:t>
        </w:r>
      </w:hyperlink>
      <w:r w:rsidR="00D00474">
        <w:fldChar w:fldCharType="begin"/>
      </w:r>
      <w:r w:rsidR="00D00474">
        <w:instrText xml:space="preserve"> REF _Ref406524466 \n \h  \* MERGEFORMAT </w:instrText>
      </w:r>
      <w:r w:rsidR="00D00474">
        <w:fldChar w:fldCharType="separate"/>
      </w:r>
      <w:r w:rsidR="009425F1">
        <w:rPr>
          <w:rFonts w:eastAsiaTheme="minorEastAsia"/>
          <w:i/>
          <w:sz w:val="28"/>
          <w:szCs w:val="28"/>
        </w:rPr>
        <w:t>статьи</w:t>
      </w:r>
      <w:r w:rsidR="009425F1" w:rsidRPr="009425F1">
        <w:rPr>
          <w:rFonts w:eastAsiaTheme="minorEastAsia"/>
          <w:i/>
          <w:sz w:val="28"/>
          <w:szCs w:val="28"/>
        </w:rPr>
        <w:t xml:space="preserve"> 26</w:t>
      </w:r>
      <w:r w:rsidR="00D00474">
        <w:fldChar w:fldCharType="end"/>
      </w:r>
      <w:r w:rsidRPr="00EE1700">
        <w:rPr>
          <w:rFonts w:eastAsiaTheme="minorEastAsia"/>
          <w:sz w:val="28"/>
          <w:szCs w:val="28"/>
        </w:rPr>
        <w:t xml:space="preserve"> настоящего Федерального закона, копии документа о согласовании проведения проверки;</w:t>
      </w:r>
    </w:p>
    <w:p w14:paraId="5FA10709" w14:textId="77777777" w:rsidR="00EE1700" w:rsidRPr="00EE1700" w:rsidRDefault="00EE1700" w:rsidP="00AC2A9E">
      <w:pPr>
        <w:pStyle w:val="a9"/>
        <w:widowControl w:val="0"/>
        <w:numPr>
          <w:ilvl w:val="0"/>
          <w:numId w:val="42"/>
        </w:numPr>
        <w:autoSpaceDE w:val="0"/>
        <w:autoSpaceDN w:val="0"/>
        <w:adjustRightInd w:val="0"/>
        <w:spacing w:line="360" w:lineRule="auto"/>
        <w:ind w:left="0" w:firstLine="709"/>
        <w:jc w:val="both"/>
        <w:rPr>
          <w:rFonts w:eastAsiaTheme="minorEastAsia"/>
          <w:sz w:val="28"/>
          <w:szCs w:val="28"/>
        </w:rPr>
      </w:pPr>
      <w:r w:rsidRPr="00EE1700">
        <w:rPr>
          <w:rFonts w:eastAsiaTheme="minorEastAsia"/>
          <w:sz w:val="28"/>
          <w:szCs w:val="28"/>
        </w:rPr>
        <w:t xml:space="preserve">предоставлять руководителю, иному должностному лицу или уполномоченному представителю </w:t>
      </w:r>
      <w:r w:rsidR="00B0005D">
        <w:rPr>
          <w:rFonts w:eastAsiaTheme="minorEastAsia"/>
          <w:sz w:val="28"/>
          <w:szCs w:val="28"/>
        </w:rPr>
        <w:t>хозяйствующего субъекта, в том числе и</w:t>
      </w:r>
      <w:r w:rsidR="00B0005D" w:rsidRPr="00EE1700">
        <w:rPr>
          <w:rFonts w:eastAsiaTheme="minorEastAsia"/>
          <w:sz w:val="28"/>
          <w:szCs w:val="28"/>
        </w:rPr>
        <w:t>ндивидуально</w:t>
      </w:r>
      <w:r w:rsidR="00B0005D">
        <w:rPr>
          <w:rFonts w:eastAsiaTheme="minorEastAsia"/>
          <w:sz w:val="28"/>
          <w:szCs w:val="28"/>
        </w:rPr>
        <w:t>му</w:t>
      </w:r>
      <w:r w:rsidR="00B0005D" w:rsidRPr="00EE1700">
        <w:rPr>
          <w:rFonts w:eastAsiaTheme="minorEastAsia"/>
          <w:sz w:val="28"/>
          <w:szCs w:val="28"/>
        </w:rPr>
        <w:t xml:space="preserve"> предпринимател</w:t>
      </w:r>
      <w:r w:rsidR="00B0005D">
        <w:rPr>
          <w:rFonts w:eastAsiaTheme="minorEastAsia"/>
          <w:sz w:val="28"/>
          <w:szCs w:val="28"/>
        </w:rPr>
        <w:t>ю или</w:t>
      </w:r>
      <w:r w:rsidR="00B0005D" w:rsidRPr="00EE1700">
        <w:rPr>
          <w:rFonts w:eastAsiaTheme="minorEastAsia"/>
          <w:sz w:val="28"/>
          <w:szCs w:val="28"/>
        </w:rPr>
        <w:t xml:space="preserve"> его уполномоченно</w:t>
      </w:r>
      <w:r w:rsidR="00B0005D">
        <w:rPr>
          <w:rFonts w:eastAsiaTheme="minorEastAsia"/>
          <w:sz w:val="28"/>
          <w:szCs w:val="28"/>
        </w:rPr>
        <w:t>му</w:t>
      </w:r>
      <w:r w:rsidR="00B0005D" w:rsidRPr="00EE1700">
        <w:rPr>
          <w:rFonts w:eastAsiaTheme="minorEastAsia"/>
          <w:sz w:val="28"/>
          <w:szCs w:val="28"/>
        </w:rPr>
        <w:t xml:space="preserve"> представител</w:t>
      </w:r>
      <w:r w:rsidR="00B0005D">
        <w:rPr>
          <w:rFonts w:eastAsiaTheme="minorEastAsia"/>
          <w:sz w:val="28"/>
          <w:szCs w:val="28"/>
        </w:rPr>
        <w:t>ю</w:t>
      </w:r>
      <w:r w:rsidRPr="00EE1700">
        <w:rPr>
          <w:rFonts w:eastAsiaTheme="minorEastAsia"/>
          <w:sz w:val="28"/>
          <w:szCs w:val="28"/>
        </w:rPr>
        <w:t>, присутствующим при проведении проверки, информацию и документы, относящиеся к предмету проверки;</w:t>
      </w:r>
    </w:p>
    <w:p w14:paraId="3F97C23B" w14:textId="77777777" w:rsidR="00752759" w:rsidRPr="00EE1700" w:rsidRDefault="00752759" w:rsidP="00752759">
      <w:pPr>
        <w:pStyle w:val="a9"/>
        <w:widowControl w:val="0"/>
        <w:numPr>
          <w:ilvl w:val="0"/>
          <w:numId w:val="42"/>
        </w:numPr>
        <w:autoSpaceDE w:val="0"/>
        <w:autoSpaceDN w:val="0"/>
        <w:adjustRightInd w:val="0"/>
        <w:spacing w:line="360" w:lineRule="auto"/>
        <w:ind w:left="0" w:firstLine="709"/>
        <w:jc w:val="both"/>
        <w:rPr>
          <w:rFonts w:eastAsiaTheme="minorEastAsia"/>
          <w:sz w:val="28"/>
          <w:szCs w:val="28"/>
        </w:rPr>
      </w:pPr>
      <w:r w:rsidRPr="00EE1700">
        <w:rPr>
          <w:rFonts w:eastAsiaTheme="minorEastAsia"/>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Pr>
          <w:rFonts w:eastAsiaTheme="minorEastAsia"/>
          <w:sz w:val="28"/>
          <w:szCs w:val="28"/>
        </w:rPr>
        <w:t>хозяйствующего субъекта, в том числе и</w:t>
      </w:r>
      <w:r w:rsidRPr="00EE1700">
        <w:rPr>
          <w:rFonts w:eastAsiaTheme="minorEastAsia"/>
          <w:sz w:val="28"/>
          <w:szCs w:val="28"/>
        </w:rPr>
        <w:t>ндивидуального предпринимателя</w:t>
      </w:r>
      <w:r>
        <w:rPr>
          <w:rFonts w:eastAsiaTheme="minorEastAsia"/>
          <w:sz w:val="28"/>
          <w:szCs w:val="28"/>
        </w:rPr>
        <w:t xml:space="preserve"> или</w:t>
      </w:r>
      <w:r w:rsidRPr="00EE1700">
        <w:rPr>
          <w:rFonts w:eastAsiaTheme="minorEastAsia"/>
          <w:sz w:val="28"/>
          <w:szCs w:val="28"/>
        </w:rPr>
        <w:t xml:space="preserve"> ег</w:t>
      </w:r>
      <w:r>
        <w:rPr>
          <w:rFonts w:eastAsiaTheme="minorEastAsia"/>
          <w:sz w:val="28"/>
          <w:szCs w:val="28"/>
        </w:rPr>
        <w:t xml:space="preserve">о уполномоченного представителя </w:t>
      </w:r>
      <w:r w:rsidRPr="00EE1700">
        <w:rPr>
          <w:rFonts w:eastAsiaTheme="minorEastAsia"/>
          <w:sz w:val="28"/>
          <w:szCs w:val="28"/>
        </w:rPr>
        <w:t>ознакомить их с положениями административного регламента (при его наличии), в соответствии с которым проводится проверка</w:t>
      </w:r>
      <w:r>
        <w:rPr>
          <w:rFonts w:eastAsiaTheme="minorEastAsia"/>
          <w:sz w:val="28"/>
          <w:szCs w:val="28"/>
        </w:rPr>
        <w:t>;</w:t>
      </w:r>
    </w:p>
    <w:p w14:paraId="3C0339BC" w14:textId="77777777" w:rsidR="00EE1700" w:rsidRDefault="00EE1700" w:rsidP="00AC2A9E">
      <w:pPr>
        <w:pStyle w:val="a9"/>
        <w:widowControl w:val="0"/>
        <w:numPr>
          <w:ilvl w:val="0"/>
          <w:numId w:val="42"/>
        </w:numPr>
        <w:autoSpaceDE w:val="0"/>
        <w:autoSpaceDN w:val="0"/>
        <w:adjustRightInd w:val="0"/>
        <w:spacing w:line="360" w:lineRule="auto"/>
        <w:ind w:left="0" w:firstLine="709"/>
        <w:jc w:val="both"/>
        <w:rPr>
          <w:rFonts w:eastAsiaTheme="minorEastAsia"/>
          <w:sz w:val="28"/>
          <w:szCs w:val="28"/>
        </w:rPr>
      </w:pPr>
      <w:r w:rsidRPr="00EE1700">
        <w:rPr>
          <w:rFonts w:eastAsiaTheme="minorEastAsia"/>
          <w:sz w:val="28"/>
          <w:szCs w:val="28"/>
        </w:rPr>
        <w:t xml:space="preserve">знакомить руководителя, иного должностного лица или уполномоченного представителя </w:t>
      </w:r>
      <w:r w:rsidR="00B5040D">
        <w:rPr>
          <w:rFonts w:eastAsiaTheme="minorEastAsia"/>
          <w:sz w:val="28"/>
          <w:szCs w:val="28"/>
        </w:rPr>
        <w:t>хозяйствующего субъекта, в том числе и</w:t>
      </w:r>
      <w:r w:rsidR="00B5040D" w:rsidRPr="00EE1700">
        <w:rPr>
          <w:rFonts w:eastAsiaTheme="minorEastAsia"/>
          <w:sz w:val="28"/>
          <w:szCs w:val="28"/>
        </w:rPr>
        <w:t>ндивидуального предпринимателя</w:t>
      </w:r>
      <w:r w:rsidR="00B5040D">
        <w:rPr>
          <w:rFonts w:eastAsiaTheme="minorEastAsia"/>
          <w:sz w:val="28"/>
          <w:szCs w:val="28"/>
        </w:rPr>
        <w:t xml:space="preserve"> или</w:t>
      </w:r>
      <w:r w:rsidR="00B5040D" w:rsidRPr="00EE1700">
        <w:rPr>
          <w:rFonts w:eastAsiaTheme="minorEastAsia"/>
          <w:sz w:val="28"/>
          <w:szCs w:val="28"/>
        </w:rPr>
        <w:t xml:space="preserve"> ег</w:t>
      </w:r>
      <w:r w:rsidR="00B5040D">
        <w:rPr>
          <w:rFonts w:eastAsiaTheme="minorEastAsia"/>
          <w:sz w:val="28"/>
          <w:szCs w:val="28"/>
        </w:rPr>
        <w:t xml:space="preserve">о уполномоченного представителя </w:t>
      </w:r>
      <w:r w:rsidR="00752759">
        <w:rPr>
          <w:rFonts w:eastAsiaTheme="minorEastAsia"/>
          <w:sz w:val="28"/>
          <w:szCs w:val="28"/>
        </w:rPr>
        <w:t>с результатами проверки.</w:t>
      </w:r>
    </w:p>
    <w:p w14:paraId="62CAB524" w14:textId="77777777" w:rsidR="00901006" w:rsidRPr="00EE1700" w:rsidRDefault="00901006" w:rsidP="00901006">
      <w:pPr>
        <w:pStyle w:val="a9"/>
        <w:widowControl w:val="0"/>
        <w:autoSpaceDE w:val="0"/>
        <w:autoSpaceDN w:val="0"/>
        <w:adjustRightInd w:val="0"/>
        <w:spacing w:line="360" w:lineRule="auto"/>
        <w:ind w:left="709"/>
        <w:jc w:val="both"/>
        <w:rPr>
          <w:rFonts w:eastAsiaTheme="minorEastAsia"/>
          <w:sz w:val="28"/>
          <w:szCs w:val="28"/>
        </w:rPr>
      </w:pPr>
    </w:p>
    <w:p w14:paraId="159409BC" w14:textId="77777777" w:rsidR="00901006" w:rsidRDefault="00901006" w:rsidP="00901006">
      <w:pPr>
        <w:pStyle w:val="2"/>
        <w:numPr>
          <w:ilvl w:val="0"/>
          <w:numId w:val="34"/>
        </w:numPr>
        <w:ind w:left="0" w:firstLine="709"/>
        <w:jc w:val="both"/>
        <w:rPr>
          <w:rFonts w:ascii="Times New Roman" w:hAnsi="Times New Roman" w:cs="Times New Roman"/>
          <w:color w:val="auto"/>
          <w:sz w:val="28"/>
          <w:szCs w:val="28"/>
        </w:rPr>
      </w:pPr>
      <w:bookmarkStart w:id="65" w:name="_Toc406418488"/>
      <w:bookmarkStart w:id="66" w:name="_Toc280527078"/>
      <w:r w:rsidRPr="00901006">
        <w:rPr>
          <w:rFonts w:ascii="Times New Roman" w:hAnsi="Times New Roman" w:cs="Times New Roman"/>
          <w:color w:val="auto"/>
          <w:sz w:val="28"/>
          <w:szCs w:val="28"/>
        </w:rPr>
        <w:t xml:space="preserve">Права </w:t>
      </w:r>
      <w:r>
        <w:rPr>
          <w:rFonts w:ascii="Times New Roman" w:hAnsi="Times New Roman" w:cs="Times New Roman"/>
          <w:color w:val="auto"/>
          <w:sz w:val="28"/>
          <w:szCs w:val="28"/>
        </w:rPr>
        <w:t xml:space="preserve">и обязанности </w:t>
      </w:r>
      <w:r w:rsidR="006C78EA">
        <w:rPr>
          <w:rFonts w:ascii="Times New Roman" w:hAnsi="Times New Roman" w:cs="Times New Roman"/>
          <w:color w:val="auto"/>
          <w:sz w:val="28"/>
          <w:szCs w:val="28"/>
        </w:rPr>
        <w:t>хозяйствующего субъекта</w:t>
      </w:r>
      <w:r w:rsidRPr="00901006">
        <w:rPr>
          <w:rFonts w:ascii="Times New Roman" w:hAnsi="Times New Roman" w:cs="Times New Roman"/>
          <w:color w:val="auto"/>
          <w:sz w:val="28"/>
          <w:szCs w:val="28"/>
        </w:rPr>
        <w:t xml:space="preserve"> при проведении проверки</w:t>
      </w:r>
      <w:bookmarkEnd w:id="65"/>
      <w:bookmarkEnd w:id="66"/>
    </w:p>
    <w:p w14:paraId="6B463B19" w14:textId="77777777" w:rsidR="00901006" w:rsidRPr="00901006" w:rsidRDefault="00901006" w:rsidP="00901006">
      <w:pPr>
        <w:rPr>
          <w:rFonts w:eastAsiaTheme="minorEastAsia"/>
          <w:sz w:val="28"/>
          <w:szCs w:val="28"/>
        </w:rPr>
      </w:pPr>
    </w:p>
    <w:p w14:paraId="00562B11" w14:textId="77777777" w:rsidR="00901006" w:rsidRPr="00901006" w:rsidRDefault="00901006" w:rsidP="00901006">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1. </w:t>
      </w:r>
      <w:r w:rsidRPr="00901006">
        <w:rPr>
          <w:rFonts w:eastAsiaTheme="minorEastAsia"/>
          <w:sz w:val="28"/>
          <w:szCs w:val="28"/>
        </w:rPr>
        <w:t xml:space="preserve">Руководитель, иное должностное лицо или уполномоченный представитель </w:t>
      </w:r>
      <w:r>
        <w:rPr>
          <w:rFonts w:eastAsiaTheme="minorEastAsia"/>
          <w:sz w:val="28"/>
          <w:szCs w:val="28"/>
        </w:rPr>
        <w:t>хозяйствующего субъекта, в том числе и</w:t>
      </w:r>
      <w:r w:rsidRPr="00EE1700">
        <w:rPr>
          <w:rFonts w:eastAsiaTheme="minorEastAsia"/>
          <w:sz w:val="28"/>
          <w:szCs w:val="28"/>
        </w:rPr>
        <w:t>ндивидуальн</w:t>
      </w:r>
      <w:r>
        <w:rPr>
          <w:rFonts w:eastAsiaTheme="minorEastAsia"/>
          <w:sz w:val="28"/>
          <w:szCs w:val="28"/>
        </w:rPr>
        <w:t>ый</w:t>
      </w:r>
      <w:r w:rsidRPr="00EE1700">
        <w:rPr>
          <w:rFonts w:eastAsiaTheme="minorEastAsia"/>
          <w:sz w:val="28"/>
          <w:szCs w:val="28"/>
        </w:rPr>
        <w:t xml:space="preserve"> предпринимател</w:t>
      </w:r>
      <w:r>
        <w:rPr>
          <w:rFonts w:eastAsiaTheme="minorEastAsia"/>
          <w:sz w:val="28"/>
          <w:szCs w:val="28"/>
        </w:rPr>
        <w:t>ь или</w:t>
      </w:r>
      <w:r w:rsidRPr="00EE1700">
        <w:rPr>
          <w:rFonts w:eastAsiaTheme="minorEastAsia"/>
          <w:sz w:val="28"/>
          <w:szCs w:val="28"/>
        </w:rPr>
        <w:t xml:space="preserve"> ег</w:t>
      </w:r>
      <w:r>
        <w:rPr>
          <w:rFonts w:eastAsiaTheme="minorEastAsia"/>
          <w:sz w:val="28"/>
          <w:szCs w:val="28"/>
        </w:rPr>
        <w:t>о уполномоченный представитель</w:t>
      </w:r>
      <w:r w:rsidRPr="00901006">
        <w:rPr>
          <w:rFonts w:eastAsiaTheme="minorEastAsia"/>
          <w:sz w:val="28"/>
          <w:szCs w:val="28"/>
        </w:rPr>
        <w:t xml:space="preserve"> при проведении проверки имеют право:</w:t>
      </w:r>
    </w:p>
    <w:p w14:paraId="04BEDDC2" w14:textId="77777777" w:rsidR="00901006" w:rsidRPr="00901006" w:rsidRDefault="00901006" w:rsidP="00901006">
      <w:pPr>
        <w:widowControl w:val="0"/>
        <w:autoSpaceDE w:val="0"/>
        <w:autoSpaceDN w:val="0"/>
        <w:adjustRightInd w:val="0"/>
        <w:spacing w:line="360" w:lineRule="auto"/>
        <w:ind w:firstLine="709"/>
        <w:jc w:val="both"/>
        <w:rPr>
          <w:rFonts w:eastAsiaTheme="minorEastAsia"/>
          <w:sz w:val="28"/>
          <w:szCs w:val="28"/>
        </w:rPr>
      </w:pPr>
      <w:r w:rsidRPr="00901006">
        <w:rPr>
          <w:rFonts w:eastAsiaTheme="minorEastAsia"/>
          <w:sz w:val="28"/>
          <w:szCs w:val="28"/>
        </w:rPr>
        <w:t>1) непосредственно присутствовать при проведении проверки, давать объяснения по вопросам, относящимся к предмету проверки;</w:t>
      </w:r>
    </w:p>
    <w:p w14:paraId="294DFFE5" w14:textId="77777777" w:rsidR="00901006" w:rsidRDefault="00901006" w:rsidP="00901006">
      <w:pPr>
        <w:widowControl w:val="0"/>
        <w:autoSpaceDE w:val="0"/>
        <w:autoSpaceDN w:val="0"/>
        <w:adjustRightInd w:val="0"/>
        <w:spacing w:line="360" w:lineRule="auto"/>
        <w:ind w:firstLine="709"/>
        <w:jc w:val="both"/>
        <w:rPr>
          <w:rFonts w:eastAsiaTheme="minorEastAsia"/>
          <w:sz w:val="28"/>
          <w:szCs w:val="28"/>
        </w:rPr>
      </w:pPr>
      <w:r w:rsidRPr="00901006">
        <w:rPr>
          <w:rFonts w:eastAsiaTheme="minorEastAsia"/>
          <w:sz w:val="28"/>
          <w:szCs w:val="28"/>
        </w:rPr>
        <w:t xml:space="preserve">2) получать от органа государственного </w:t>
      </w:r>
      <w:r>
        <w:rPr>
          <w:rFonts w:eastAsiaTheme="minorEastAsia"/>
          <w:sz w:val="28"/>
          <w:szCs w:val="28"/>
        </w:rPr>
        <w:t>(</w:t>
      </w:r>
      <w:r w:rsidRPr="00901006">
        <w:rPr>
          <w:rFonts w:eastAsiaTheme="minorEastAsia"/>
          <w:sz w:val="28"/>
          <w:szCs w:val="28"/>
        </w:rPr>
        <w:t>муниципального</w:t>
      </w:r>
      <w:r>
        <w:rPr>
          <w:rFonts w:eastAsiaTheme="minorEastAsia"/>
          <w:sz w:val="28"/>
          <w:szCs w:val="28"/>
        </w:rPr>
        <w:t>)</w:t>
      </w:r>
      <w:r w:rsidRPr="00901006">
        <w:rPr>
          <w:rFonts w:eastAsiaTheme="minorEastAsia"/>
          <w:sz w:val="28"/>
          <w:szCs w:val="28"/>
        </w:rPr>
        <w:t xml:space="preserve">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14:paraId="305EC0AE" w14:textId="77777777" w:rsidR="00087D80" w:rsidRPr="00901006" w:rsidRDefault="00087D80" w:rsidP="00901006">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3) </w:t>
      </w:r>
      <w:r>
        <w:rPr>
          <w:sz w:val="28"/>
          <w:szCs w:val="28"/>
        </w:rPr>
        <w:t xml:space="preserve">получать </w:t>
      </w:r>
      <w:r>
        <w:rPr>
          <w:sz w:val="28"/>
          <w:szCs w:val="24"/>
        </w:rPr>
        <w:t>к</w:t>
      </w:r>
      <w:r w:rsidRPr="006B53E3">
        <w:rPr>
          <w:sz w:val="28"/>
          <w:szCs w:val="24"/>
        </w:rPr>
        <w:t>омпенсаци</w:t>
      </w:r>
      <w:r w:rsidR="007B6B43">
        <w:rPr>
          <w:sz w:val="28"/>
          <w:szCs w:val="24"/>
        </w:rPr>
        <w:t>ю</w:t>
      </w:r>
      <w:r w:rsidRPr="006B53E3">
        <w:rPr>
          <w:sz w:val="28"/>
          <w:szCs w:val="24"/>
        </w:rPr>
        <w:t xml:space="preserve"> стоимости </w:t>
      </w:r>
      <w:r>
        <w:rPr>
          <w:sz w:val="28"/>
          <w:szCs w:val="24"/>
        </w:rPr>
        <w:t>их продукции, отобранной при проведении проверки в виде проб (образцов)</w:t>
      </w:r>
      <w:r w:rsidR="007B6B43">
        <w:rPr>
          <w:sz w:val="28"/>
          <w:szCs w:val="24"/>
        </w:rPr>
        <w:t>,</w:t>
      </w:r>
      <w:r>
        <w:rPr>
          <w:sz w:val="28"/>
          <w:szCs w:val="24"/>
        </w:rPr>
        <w:t xml:space="preserve"> в случаях и размере, установленном часть 3 </w:t>
      </w:r>
      <w:r w:rsidR="00D00474">
        <w:fldChar w:fldCharType="begin"/>
      </w:r>
      <w:r w:rsidR="00D00474">
        <w:instrText xml:space="preserve"> REF _Ref406585098 \n \h  \* MERGEFORMAT </w:instrText>
      </w:r>
      <w:r w:rsidR="00D00474">
        <w:fldChar w:fldCharType="separate"/>
      </w:r>
      <w:r>
        <w:rPr>
          <w:i/>
          <w:sz w:val="28"/>
          <w:szCs w:val="24"/>
        </w:rPr>
        <w:t>с</w:t>
      </w:r>
      <w:r w:rsidRPr="00E47343">
        <w:rPr>
          <w:i/>
          <w:sz w:val="28"/>
          <w:szCs w:val="24"/>
        </w:rPr>
        <w:t>татьи 18</w:t>
      </w:r>
      <w:r w:rsidR="00D00474">
        <w:fldChar w:fldCharType="end"/>
      </w:r>
      <w:r>
        <w:rPr>
          <w:sz w:val="28"/>
          <w:szCs w:val="24"/>
        </w:rPr>
        <w:t xml:space="preserve"> настоящего Федерального закона;</w:t>
      </w:r>
    </w:p>
    <w:p w14:paraId="3E12A79E" w14:textId="77777777" w:rsidR="00901006" w:rsidRPr="00901006" w:rsidRDefault="00087D80" w:rsidP="00901006">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4</w:t>
      </w:r>
      <w:r w:rsidR="00901006" w:rsidRPr="00901006">
        <w:rPr>
          <w:rFonts w:eastAsiaTheme="minorEastAsia"/>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w:t>
      </w:r>
      <w:r w:rsidR="00901006">
        <w:rPr>
          <w:rFonts w:eastAsiaTheme="minorEastAsia"/>
          <w:sz w:val="28"/>
          <w:szCs w:val="28"/>
        </w:rPr>
        <w:t>(</w:t>
      </w:r>
      <w:r w:rsidR="00901006" w:rsidRPr="00901006">
        <w:rPr>
          <w:rFonts w:eastAsiaTheme="minorEastAsia"/>
          <w:sz w:val="28"/>
          <w:szCs w:val="28"/>
        </w:rPr>
        <w:t>муниципального</w:t>
      </w:r>
      <w:r w:rsidR="00901006">
        <w:rPr>
          <w:rFonts w:eastAsiaTheme="minorEastAsia"/>
          <w:sz w:val="28"/>
          <w:szCs w:val="28"/>
        </w:rPr>
        <w:t>)</w:t>
      </w:r>
      <w:r w:rsidR="00901006" w:rsidRPr="00901006">
        <w:rPr>
          <w:rFonts w:eastAsiaTheme="minorEastAsia"/>
          <w:sz w:val="28"/>
          <w:szCs w:val="28"/>
        </w:rPr>
        <w:t xml:space="preserve"> контроля;</w:t>
      </w:r>
    </w:p>
    <w:p w14:paraId="6CB536C5" w14:textId="77777777" w:rsidR="00901006" w:rsidRPr="00901006" w:rsidRDefault="00087D80" w:rsidP="00901006">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5</w:t>
      </w:r>
      <w:r w:rsidR="00901006" w:rsidRPr="00901006">
        <w:rPr>
          <w:rFonts w:eastAsiaTheme="minorEastAsia"/>
          <w:sz w:val="28"/>
          <w:szCs w:val="28"/>
        </w:rPr>
        <w:t xml:space="preserve">) обжаловать действия (бездействие) должностных лиц органа государственного </w:t>
      </w:r>
      <w:r w:rsidR="00901006">
        <w:rPr>
          <w:rFonts w:eastAsiaTheme="minorEastAsia"/>
          <w:sz w:val="28"/>
          <w:szCs w:val="28"/>
        </w:rPr>
        <w:t>(</w:t>
      </w:r>
      <w:r w:rsidR="00901006" w:rsidRPr="00901006">
        <w:rPr>
          <w:rFonts w:eastAsiaTheme="minorEastAsia"/>
          <w:sz w:val="28"/>
          <w:szCs w:val="28"/>
        </w:rPr>
        <w:t>муниципального</w:t>
      </w:r>
      <w:r w:rsidR="00901006">
        <w:rPr>
          <w:rFonts w:eastAsiaTheme="minorEastAsia"/>
          <w:sz w:val="28"/>
          <w:szCs w:val="28"/>
        </w:rPr>
        <w:t xml:space="preserve">) контроля </w:t>
      </w:r>
      <w:r w:rsidR="00901006" w:rsidRPr="00901006">
        <w:rPr>
          <w:rFonts w:eastAsiaTheme="minorEastAsia"/>
          <w:sz w:val="28"/>
          <w:szCs w:val="28"/>
        </w:rPr>
        <w:t>в административном и (или) судебном порядке в соответствии с законодательством Российской Федерации;</w:t>
      </w:r>
    </w:p>
    <w:p w14:paraId="7F0307F7" w14:textId="77777777" w:rsidR="00901006" w:rsidRPr="00901006" w:rsidRDefault="00087D80" w:rsidP="00901006">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6</w:t>
      </w:r>
      <w:r w:rsidR="00901006" w:rsidRPr="00901006">
        <w:rPr>
          <w:rFonts w:eastAsiaTheme="minorEastAsia"/>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32559E38" w14:textId="77777777" w:rsidR="0015613A" w:rsidRDefault="00901006" w:rsidP="00F11382">
      <w:pPr>
        <w:widowControl w:val="0"/>
        <w:autoSpaceDE w:val="0"/>
        <w:autoSpaceDN w:val="0"/>
        <w:adjustRightInd w:val="0"/>
        <w:spacing w:line="360" w:lineRule="auto"/>
        <w:ind w:firstLine="709"/>
        <w:jc w:val="both"/>
        <w:rPr>
          <w:rFonts w:eastAsiaTheme="minorEastAsia"/>
          <w:iCs/>
          <w:sz w:val="28"/>
          <w:szCs w:val="28"/>
        </w:rPr>
      </w:pPr>
      <w:r>
        <w:rPr>
          <w:rFonts w:eastAsiaTheme="minorEastAsia"/>
          <w:iCs/>
          <w:sz w:val="28"/>
          <w:szCs w:val="28"/>
        </w:rPr>
        <w:t xml:space="preserve">2. </w:t>
      </w:r>
      <w:r w:rsidRPr="00901006">
        <w:rPr>
          <w:rFonts w:eastAsiaTheme="minorEastAsia"/>
          <w:iCs/>
          <w:sz w:val="28"/>
          <w:szCs w:val="28"/>
        </w:rPr>
        <w:t xml:space="preserve">При проведении проверок </w:t>
      </w:r>
      <w:r>
        <w:rPr>
          <w:rFonts w:eastAsiaTheme="minorEastAsia"/>
          <w:iCs/>
          <w:sz w:val="28"/>
          <w:szCs w:val="28"/>
        </w:rPr>
        <w:t>хозяйствующие субъекты</w:t>
      </w:r>
      <w:r w:rsidRPr="00901006">
        <w:rPr>
          <w:rFonts w:eastAsiaTheme="minorEastAsia"/>
          <w:iCs/>
          <w:sz w:val="28"/>
          <w:szCs w:val="28"/>
        </w:rPr>
        <w:t xml:space="preserve"> обязаны обеспечить присутствие руководителей, иных должностных лиц или </w:t>
      </w:r>
      <w:r w:rsidR="00DA1EA2">
        <w:rPr>
          <w:rFonts w:eastAsiaTheme="minorEastAsia"/>
          <w:iCs/>
          <w:sz w:val="28"/>
          <w:szCs w:val="28"/>
        </w:rPr>
        <w:t xml:space="preserve">своих </w:t>
      </w:r>
      <w:r w:rsidRPr="00901006">
        <w:rPr>
          <w:rFonts w:eastAsiaTheme="minorEastAsia"/>
          <w:iCs/>
          <w:sz w:val="28"/>
          <w:szCs w:val="28"/>
        </w:rPr>
        <w:t>уполномоченных представителей</w:t>
      </w:r>
      <w:r w:rsidR="00DA1EA2">
        <w:rPr>
          <w:rFonts w:eastAsiaTheme="minorEastAsia"/>
          <w:iCs/>
          <w:sz w:val="28"/>
          <w:szCs w:val="28"/>
        </w:rPr>
        <w:t xml:space="preserve">, в том числе </w:t>
      </w:r>
      <w:r w:rsidRPr="00901006">
        <w:rPr>
          <w:rFonts w:eastAsiaTheme="minorEastAsia"/>
          <w:iCs/>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DA1EA2">
        <w:rPr>
          <w:rFonts w:eastAsiaTheme="minorEastAsia"/>
          <w:iCs/>
          <w:sz w:val="28"/>
          <w:szCs w:val="28"/>
        </w:rPr>
        <w:t>.</w:t>
      </w:r>
    </w:p>
    <w:p w14:paraId="19A39E31" w14:textId="77777777" w:rsidR="00DA1EA2" w:rsidRPr="00626DE4" w:rsidRDefault="00DA1EA2" w:rsidP="00F11382">
      <w:pPr>
        <w:widowControl w:val="0"/>
        <w:autoSpaceDE w:val="0"/>
        <w:autoSpaceDN w:val="0"/>
        <w:adjustRightInd w:val="0"/>
        <w:spacing w:line="360" w:lineRule="auto"/>
        <w:ind w:firstLine="709"/>
        <w:jc w:val="both"/>
        <w:rPr>
          <w:rFonts w:eastAsiaTheme="minorEastAsia"/>
          <w:iCs/>
          <w:sz w:val="28"/>
          <w:szCs w:val="28"/>
        </w:rPr>
      </w:pPr>
    </w:p>
    <w:p w14:paraId="34F87B18" w14:textId="77777777" w:rsidR="002F257F" w:rsidRDefault="002F257F" w:rsidP="002F257F">
      <w:pPr>
        <w:pStyle w:val="2"/>
        <w:numPr>
          <w:ilvl w:val="0"/>
          <w:numId w:val="34"/>
        </w:numPr>
        <w:ind w:left="0" w:firstLine="709"/>
        <w:jc w:val="both"/>
        <w:rPr>
          <w:rFonts w:ascii="Times New Roman" w:hAnsi="Times New Roman" w:cs="Times New Roman"/>
          <w:color w:val="auto"/>
          <w:sz w:val="28"/>
          <w:szCs w:val="28"/>
        </w:rPr>
      </w:pPr>
      <w:bookmarkStart w:id="67" w:name="_Ref406499295"/>
      <w:bookmarkStart w:id="68" w:name="_Toc280527079"/>
      <w:r w:rsidRPr="002F257F">
        <w:rPr>
          <w:rFonts w:ascii="Times New Roman" w:hAnsi="Times New Roman" w:cs="Times New Roman"/>
          <w:color w:val="auto"/>
          <w:sz w:val="28"/>
          <w:szCs w:val="28"/>
        </w:rPr>
        <w:t xml:space="preserve">Недействительность результатов проверки, проведенной с грубым нарушением требований </w:t>
      </w:r>
      <w:r w:rsidR="00E64B99">
        <w:rPr>
          <w:rFonts w:ascii="Times New Roman" w:hAnsi="Times New Roman" w:cs="Times New Roman"/>
          <w:color w:val="auto"/>
          <w:sz w:val="28"/>
          <w:szCs w:val="28"/>
        </w:rPr>
        <w:t>з</w:t>
      </w:r>
      <w:r w:rsidR="00E64B99" w:rsidRPr="00E64B99">
        <w:rPr>
          <w:rFonts w:ascii="Times New Roman" w:hAnsi="Times New Roman" w:cs="Times New Roman"/>
          <w:color w:val="auto"/>
          <w:sz w:val="28"/>
          <w:szCs w:val="28"/>
        </w:rPr>
        <w:t>аконодательств</w:t>
      </w:r>
      <w:r w:rsidR="00E64B99">
        <w:rPr>
          <w:rFonts w:ascii="Times New Roman" w:hAnsi="Times New Roman" w:cs="Times New Roman"/>
          <w:color w:val="auto"/>
          <w:sz w:val="28"/>
          <w:szCs w:val="28"/>
        </w:rPr>
        <w:t>а</w:t>
      </w:r>
      <w:r w:rsidR="00E64B99" w:rsidRPr="00E64B99">
        <w:rPr>
          <w:rFonts w:ascii="Times New Roman" w:hAnsi="Times New Roman" w:cs="Times New Roman"/>
          <w:color w:val="auto"/>
          <w:sz w:val="28"/>
          <w:szCs w:val="28"/>
        </w:rPr>
        <w:t xml:space="preserve"> Российской Федерации о государственном и муниципальном контроле</w:t>
      </w:r>
      <w:bookmarkEnd w:id="67"/>
      <w:bookmarkEnd w:id="68"/>
    </w:p>
    <w:p w14:paraId="3B971186" w14:textId="77777777" w:rsidR="002F257F" w:rsidRPr="0015613A" w:rsidRDefault="002F257F" w:rsidP="0015613A">
      <w:pPr>
        <w:widowControl w:val="0"/>
        <w:autoSpaceDE w:val="0"/>
        <w:autoSpaceDN w:val="0"/>
        <w:adjustRightInd w:val="0"/>
        <w:spacing w:line="360" w:lineRule="auto"/>
        <w:ind w:firstLine="709"/>
        <w:jc w:val="both"/>
        <w:rPr>
          <w:rFonts w:eastAsiaTheme="minorEastAsia"/>
          <w:sz w:val="28"/>
          <w:szCs w:val="28"/>
        </w:rPr>
      </w:pPr>
    </w:p>
    <w:p w14:paraId="2D88184C" w14:textId="77777777" w:rsidR="002F257F" w:rsidRPr="002F257F" w:rsidRDefault="002F257F" w:rsidP="002F257F">
      <w:pPr>
        <w:widowControl w:val="0"/>
        <w:autoSpaceDE w:val="0"/>
        <w:autoSpaceDN w:val="0"/>
        <w:adjustRightInd w:val="0"/>
        <w:spacing w:line="360" w:lineRule="auto"/>
        <w:ind w:firstLine="709"/>
        <w:jc w:val="both"/>
        <w:rPr>
          <w:rFonts w:eastAsiaTheme="minorEastAsia"/>
          <w:sz w:val="28"/>
          <w:szCs w:val="28"/>
        </w:rPr>
      </w:pPr>
      <w:r w:rsidRPr="002F257F">
        <w:rPr>
          <w:rFonts w:eastAsiaTheme="minorEastAsia"/>
          <w:sz w:val="28"/>
          <w:szCs w:val="28"/>
        </w:rPr>
        <w:t>1. Результаты проверки, проведенной органом государственного (муниципального) контроля с грубым нарушением установленных законодательством Российской Федерации о государственном и муниципальном контроле требований к организации и проведению проверок, не могут являться доказательствами нарушения хозяйствующим субъектом обязательных требований, и подлежат отмене органом государственного (муниципального) контроля на основании жалобы или судом на основании заявления хозяйствующего субъекта.</w:t>
      </w:r>
    </w:p>
    <w:p w14:paraId="5918F48C" w14:textId="77777777" w:rsidR="002F257F" w:rsidRPr="002F257F" w:rsidRDefault="002F257F" w:rsidP="002F257F">
      <w:pPr>
        <w:widowControl w:val="0"/>
        <w:autoSpaceDE w:val="0"/>
        <w:autoSpaceDN w:val="0"/>
        <w:adjustRightInd w:val="0"/>
        <w:spacing w:line="360" w:lineRule="auto"/>
        <w:ind w:firstLine="709"/>
        <w:jc w:val="both"/>
        <w:rPr>
          <w:rFonts w:eastAsiaTheme="minorEastAsia"/>
          <w:sz w:val="28"/>
          <w:szCs w:val="28"/>
        </w:rPr>
      </w:pPr>
      <w:r w:rsidRPr="002F257F">
        <w:rPr>
          <w:rFonts w:eastAsiaTheme="minorEastAsia"/>
          <w:sz w:val="28"/>
          <w:szCs w:val="28"/>
        </w:rPr>
        <w:t>2. Грубыми нарушениями, влекущими отмену результатов проверки  являются:</w:t>
      </w:r>
    </w:p>
    <w:p w14:paraId="2D6A9001" w14:textId="77777777" w:rsidR="002F257F" w:rsidRPr="002F257F" w:rsidRDefault="002F257F" w:rsidP="002F257F">
      <w:pPr>
        <w:widowControl w:val="0"/>
        <w:autoSpaceDE w:val="0"/>
        <w:autoSpaceDN w:val="0"/>
        <w:adjustRightInd w:val="0"/>
        <w:spacing w:line="360" w:lineRule="auto"/>
        <w:ind w:firstLine="709"/>
        <w:jc w:val="both"/>
        <w:rPr>
          <w:rFonts w:eastAsiaTheme="minorEastAsia"/>
          <w:sz w:val="28"/>
          <w:szCs w:val="28"/>
        </w:rPr>
      </w:pPr>
      <w:r w:rsidRPr="002F257F">
        <w:rPr>
          <w:rFonts w:eastAsiaTheme="minorEastAsia"/>
          <w:sz w:val="28"/>
          <w:szCs w:val="28"/>
        </w:rPr>
        <w:t xml:space="preserve">1) проведение плановой проверки с нарушением ее периодичности, установленной </w:t>
      </w:r>
      <w:r w:rsidR="006B3818">
        <w:rPr>
          <w:rFonts w:eastAsiaTheme="minorEastAsia"/>
          <w:sz w:val="28"/>
          <w:szCs w:val="28"/>
        </w:rPr>
        <w:t>настоящим Федеральным законом, а также принятыми во исполнение настоящего Федерального закона иными нормативными правовыми актами</w:t>
      </w:r>
      <w:r w:rsidRPr="002F257F">
        <w:rPr>
          <w:rFonts w:eastAsiaTheme="minorEastAsia"/>
          <w:sz w:val="28"/>
          <w:szCs w:val="28"/>
        </w:rPr>
        <w:t>, в том числе в части нарушения периодичности плановых проверок, установленной для хозяйствующих субъектов с учетом класса опасности их деятельности и их объектов;</w:t>
      </w:r>
    </w:p>
    <w:p w14:paraId="6C23347A" w14:textId="77777777" w:rsidR="002F257F" w:rsidRPr="002F257F" w:rsidRDefault="002F257F" w:rsidP="002F257F">
      <w:pPr>
        <w:widowControl w:val="0"/>
        <w:autoSpaceDE w:val="0"/>
        <w:autoSpaceDN w:val="0"/>
        <w:adjustRightInd w:val="0"/>
        <w:spacing w:line="360" w:lineRule="auto"/>
        <w:ind w:firstLine="709"/>
        <w:jc w:val="both"/>
        <w:rPr>
          <w:rFonts w:eastAsiaTheme="minorEastAsia"/>
          <w:sz w:val="28"/>
          <w:szCs w:val="28"/>
        </w:rPr>
      </w:pPr>
      <w:r w:rsidRPr="002F257F">
        <w:rPr>
          <w:rFonts w:eastAsiaTheme="minorEastAsia"/>
          <w:sz w:val="28"/>
          <w:szCs w:val="28"/>
        </w:rPr>
        <w:t>2) проведение плановой проверки, не включенной в ежегодный план проведения плановых проверок или в период отличный от периода, указанного в ежегодном плане проведения плановых проверок;</w:t>
      </w:r>
    </w:p>
    <w:p w14:paraId="1DA11C6A" w14:textId="77777777" w:rsidR="002F257F" w:rsidRPr="002F257F" w:rsidRDefault="002F257F" w:rsidP="002F257F">
      <w:pPr>
        <w:widowControl w:val="0"/>
        <w:autoSpaceDE w:val="0"/>
        <w:autoSpaceDN w:val="0"/>
        <w:adjustRightInd w:val="0"/>
        <w:spacing w:line="360" w:lineRule="auto"/>
        <w:ind w:firstLine="709"/>
        <w:jc w:val="both"/>
        <w:rPr>
          <w:rFonts w:eastAsiaTheme="minorEastAsia"/>
          <w:sz w:val="28"/>
          <w:szCs w:val="28"/>
        </w:rPr>
      </w:pPr>
      <w:r w:rsidRPr="002F257F">
        <w:rPr>
          <w:rFonts w:eastAsiaTheme="minorEastAsia"/>
          <w:sz w:val="28"/>
          <w:szCs w:val="28"/>
        </w:rPr>
        <w:t xml:space="preserve">3) </w:t>
      </w:r>
      <w:r w:rsidR="00CD7AC8">
        <w:rPr>
          <w:rFonts w:eastAsiaTheme="minorEastAsia"/>
          <w:sz w:val="28"/>
          <w:szCs w:val="28"/>
        </w:rPr>
        <w:t>проведение внеплановой проверки</w:t>
      </w:r>
      <w:r w:rsidRPr="002F257F">
        <w:rPr>
          <w:rFonts w:eastAsiaTheme="minorEastAsia"/>
          <w:sz w:val="28"/>
          <w:szCs w:val="28"/>
        </w:rPr>
        <w:t xml:space="preserve"> в случаях</w:t>
      </w:r>
      <w:r w:rsidR="00CD7AC8">
        <w:rPr>
          <w:rFonts w:eastAsiaTheme="minorEastAsia"/>
          <w:sz w:val="28"/>
          <w:szCs w:val="28"/>
        </w:rPr>
        <w:t>,</w:t>
      </w:r>
      <w:r w:rsidRPr="002F257F">
        <w:rPr>
          <w:rFonts w:eastAsiaTheme="minorEastAsia"/>
          <w:sz w:val="28"/>
          <w:szCs w:val="28"/>
        </w:rPr>
        <w:t xml:space="preserve"> если для ее проведения отсутствовали основания, </w:t>
      </w:r>
      <w:r w:rsidR="00CD7AC8">
        <w:rPr>
          <w:rFonts w:eastAsiaTheme="minorEastAsia"/>
          <w:sz w:val="28"/>
          <w:szCs w:val="28"/>
        </w:rPr>
        <w:t xml:space="preserve">предусмотренные настоящим Федеральным законом, </w:t>
      </w:r>
      <w:r w:rsidR="00011535">
        <w:rPr>
          <w:rFonts w:eastAsiaTheme="minorEastAsia"/>
          <w:sz w:val="28"/>
          <w:szCs w:val="28"/>
        </w:rPr>
        <w:t xml:space="preserve">а в части </w:t>
      </w:r>
      <w:r w:rsidR="001B199B">
        <w:rPr>
          <w:rFonts w:eastAsiaTheme="minorEastAsia"/>
          <w:sz w:val="28"/>
          <w:szCs w:val="28"/>
        </w:rPr>
        <w:t xml:space="preserve">проведения </w:t>
      </w:r>
      <w:r w:rsidR="00CD7AC8">
        <w:rPr>
          <w:rFonts w:eastAsiaTheme="minorEastAsia"/>
          <w:sz w:val="28"/>
          <w:szCs w:val="28"/>
        </w:rPr>
        <w:t xml:space="preserve">внеплановых проверок </w:t>
      </w:r>
      <w:r w:rsidR="00011535">
        <w:rPr>
          <w:rFonts w:eastAsiaTheme="minorEastAsia"/>
          <w:sz w:val="28"/>
          <w:szCs w:val="28"/>
        </w:rPr>
        <w:t xml:space="preserve">в рамках видов государственного </w:t>
      </w:r>
      <w:r w:rsidR="00576360">
        <w:rPr>
          <w:rFonts w:eastAsiaTheme="minorEastAsia"/>
          <w:sz w:val="28"/>
          <w:szCs w:val="28"/>
        </w:rPr>
        <w:t xml:space="preserve">(муниципального) </w:t>
      </w:r>
      <w:r w:rsidR="00CD7AC8">
        <w:rPr>
          <w:rFonts w:eastAsiaTheme="minorEastAsia"/>
          <w:sz w:val="28"/>
          <w:szCs w:val="28"/>
        </w:rPr>
        <w:t xml:space="preserve">надзора, указанных </w:t>
      </w:r>
      <w:r w:rsidR="00CD7AC8" w:rsidRPr="00CD7AC8">
        <w:rPr>
          <w:rFonts w:eastAsiaTheme="minorEastAsia"/>
          <w:i/>
          <w:sz w:val="28"/>
          <w:szCs w:val="28"/>
        </w:rPr>
        <w:t xml:space="preserve">в части </w:t>
      </w:r>
      <w:r w:rsidR="007878ED">
        <w:rPr>
          <w:rFonts w:eastAsiaTheme="minorEastAsia"/>
          <w:i/>
          <w:sz w:val="28"/>
          <w:szCs w:val="28"/>
        </w:rPr>
        <w:t>7</w:t>
      </w:r>
      <w:r w:rsidR="00576360">
        <w:rPr>
          <w:rFonts w:eastAsiaTheme="minorEastAsia"/>
          <w:i/>
          <w:sz w:val="28"/>
          <w:szCs w:val="28"/>
        </w:rPr>
        <w:t xml:space="preserve"> </w:t>
      </w:r>
      <w:r w:rsidR="008D4DA0">
        <w:rPr>
          <w:rFonts w:eastAsiaTheme="minorEastAsia"/>
          <w:i/>
          <w:sz w:val="28"/>
          <w:szCs w:val="28"/>
        </w:rPr>
        <w:fldChar w:fldCharType="begin"/>
      </w:r>
      <w:r w:rsidR="00576360">
        <w:rPr>
          <w:rFonts w:eastAsiaTheme="minorEastAsia"/>
          <w:i/>
          <w:sz w:val="28"/>
          <w:szCs w:val="28"/>
        </w:rPr>
        <w:instrText xml:space="preserve"> REF _Ref406518950 \n \h </w:instrText>
      </w:r>
      <w:r w:rsidR="008D4DA0">
        <w:rPr>
          <w:rFonts w:eastAsiaTheme="minorEastAsia"/>
          <w:i/>
          <w:sz w:val="28"/>
          <w:szCs w:val="28"/>
        </w:rPr>
      </w:r>
      <w:r w:rsidR="008D4DA0">
        <w:rPr>
          <w:rFonts w:eastAsiaTheme="minorEastAsia"/>
          <w:i/>
          <w:sz w:val="28"/>
          <w:szCs w:val="28"/>
        </w:rPr>
        <w:fldChar w:fldCharType="separate"/>
      </w:r>
      <w:r w:rsidR="00576360">
        <w:rPr>
          <w:rFonts w:eastAsiaTheme="minorEastAsia"/>
          <w:i/>
          <w:sz w:val="28"/>
          <w:szCs w:val="28"/>
        </w:rPr>
        <w:t>статьи 1</w:t>
      </w:r>
      <w:r w:rsidR="008D4DA0">
        <w:rPr>
          <w:rFonts w:eastAsiaTheme="minorEastAsia"/>
          <w:i/>
          <w:sz w:val="28"/>
          <w:szCs w:val="28"/>
        </w:rPr>
        <w:fldChar w:fldCharType="end"/>
      </w:r>
      <w:r w:rsidR="00576360">
        <w:rPr>
          <w:rFonts w:eastAsiaTheme="minorEastAsia"/>
          <w:i/>
          <w:sz w:val="28"/>
          <w:szCs w:val="28"/>
        </w:rPr>
        <w:t xml:space="preserve"> </w:t>
      </w:r>
      <w:r w:rsidR="00CD7AC8">
        <w:rPr>
          <w:rFonts w:eastAsiaTheme="minorEastAsia"/>
          <w:sz w:val="28"/>
          <w:szCs w:val="28"/>
        </w:rPr>
        <w:t xml:space="preserve"> </w:t>
      </w:r>
      <w:r w:rsidR="00A43ADB">
        <w:rPr>
          <w:rFonts w:eastAsiaTheme="minorEastAsia"/>
          <w:sz w:val="28"/>
          <w:szCs w:val="28"/>
        </w:rPr>
        <w:t xml:space="preserve">настоящего Федерального закона </w:t>
      </w:r>
      <w:r w:rsidR="00CD7AC8">
        <w:rPr>
          <w:rFonts w:eastAsiaTheme="minorEastAsia"/>
          <w:sz w:val="28"/>
          <w:szCs w:val="28"/>
        </w:rPr>
        <w:t xml:space="preserve">– также </w:t>
      </w:r>
      <w:r w:rsidR="00011535">
        <w:rPr>
          <w:rFonts w:eastAsiaTheme="minorEastAsia"/>
          <w:sz w:val="28"/>
          <w:szCs w:val="28"/>
        </w:rPr>
        <w:t xml:space="preserve"> </w:t>
      </w:r>
      <w:r w:rsidR="00CD7AC8">
        <w:rPr>
          <w:rFonts w:eastAsiaTheme="minorEastAsia"/>
          <w:sz w:val="28"/>
          <w:szCs w:val="28"/>
        </w:rPr>
        <w:t xml:space="preserve">основания, предусмотренные </w:t>
      </w:r>
      <w:r w:rsidR="00011535">
        <w:rPr>
          <w:rFonts w:eastAsiaTheme="minorEastAsia"/>
          <w:sz w:val="28"/>
          <w:szCs w:val="28"/>
        </w:rPr>
        <w:t>иными федеральными законами</w:t>
      </w:r>
      <w:r w:rsidRPr="002F257F">
        <w:rPr>
          <w:rFonts w:eastAsiaTheme="minorEastAsia"/>
          <w:sz w:val="28"/>
          <w:szCs w:val="28"/>
        </w:rPr>
        <w:t>;</w:t>
      </w:r>
    </w:p>
    <w:p w14:paraId="48CBDE28" w14:textId="77777777" w:rsidR="002F257F" w:rsidRPr="002F257F" w:rsidRDefault="002F257F" w:rsidP="002F257F">
      <w:pPr>
        <w:widowControl w:val="0"/>
        <w:autoSpaceDE w:val="0"/>
        <w:autoSpaceDN w:val="0"/>
        <w:adjustRightInd w:val="0"/>
        <w:spacing w:line="360" w:lineRule="auto"/>
        <w:ind w:firstLine="709"/>
        <w:jc w:val="both"/>
        <w:rPr>
          <w:rFonts w:eastAsiaTheme="minorEastAsia"/>
          <w:sz w:val="28"/>
          <w:szCs w:val="28"/>
        </w:rPr>
      </w:pPr>
      <w:r w:rsidRPr="002F257F">
        <w:rPr>
          <w:rFonts w:eastAsiaTheme="minorEastAsia"/>
          <w:sz w:val="28"/>
          <w:szCs w:val="28"/>
        </w:rPr>
        <w:t>4) проведение внеплановой проверки на основании обращения</w:t>
      </w:r>
      <w:r w:rsidR="0035219C">
        <w:rPr>
          <w:rFonts w:eastAsiaTheme="minorEastAsia"/>
          <w:sz w:val="28"/>
          <w:szCs w:val="28"/>
        </w:rPr>
        <w:t>, не позволяющего</w:t>
      </w:r>
      <w:r w:rsidRPr="002F257F">
        <w:rPr>
          <w:rFonts w:eastAsiaTheme="minorEastAsia"/>
          <w:sz w:val="28"/>
          <w:szCs w:val="28"/>
        </w:rPr>
        <w:t xml:space="preserve"> установить лицо, обратившееся в орган государственного (муниципального) контроля, или если контактные данные лица, указанные в обращении, являются недостоверными, а также на основании обращения</w:t>
      </w:r>
      <w:r w:rsidR="0035219C">
        <w:rPr>
          <w:rFonts w:eastAsiaTheme="minorEastAsia"/>
          <w:sz w:val="28"/>
          <w:szCs w:val="28"/>
        </w:rPr>
        <w:t>, не содержащего</w:t>
      </w:r>
      <w:r w:rsidRPr="002F257F">
        <w:rPr>
          <w:rFonts w:eastAsiaTheme="minorEastAsia"/>
          <w:sz w:val="28"/>
          <w:szCs w:val="28"/>
        </w:rPr>
        <w:t xml:space="preserve"> сведения о фактах, являющи</w:t>
      </w:r>
      <w:r w:rsidR="0035219C">
        <w:rPr>
          <w:rFonts w:eastAsiaTheme="minorEastAsia"/>
          <w:sz w:val="28"/>
          <w:szCs w:val="28"/>
        </w:rPr>
        <w:t>х</w:t>
      </w:r>
      <w:r w:rsidRPr="002F257F">
        <w:rPr>
          <w:rFonts w:eastAsiaTheme="minorEastAsia"/>
          <w:sz w:val="28"/>
          <w:szCs w:val="28"/>
        </w:rPr>
        <w:t>ся основаниям</w:t>
      </w:r>
      <w:r w:rsidR="0035219C">
        <w:rPr>
          <w:rFonts w:eastAsiaTheme="minorEastAsia"/>
          <w:sz w:val="28"/>
          <w:szCs w:val="28"/>
        </w:rPr>
        <w:t>и</w:t>
      </w:r>
      <w:r w:rsidRPr="002F257F">
        <w:rPr>
          <w:rFonts w:eastAsiaTheme="minorEastAsia"/>
          <w:sz w:val="28"/>
          <w:szCs w:val="28"/>
        </w:rPr>
        <w:t xml:space="preserve"> для назначения внеплановой проверки;</w:t>
      </w:r>
    </w:p>
    <w:p w14:paraId="50168197" w14:textId="77777777" w:rsidR="002F257F" w:rsidRPr="002F257F" w:rsidRDefault="002F257F" w:rsidP="002F257F">
      <w:pPr>
        <w:widowControl w:val="0"/>
        <w:autoSpaceDE w:val="0"/>
        <w:autoSpaceDN w:val="0"/>
        <w:adjustRightInd w:val="0"/>
        <w:spacing w:line="360" w:lineRule="auto"/>
        <w:ind w:firstLine="709"/>
        <w:jc w:val="both"/>
        <w:rPr>
          <w:rFonts w:eastAsiaTheme="minorEastAsia"/>
          <w:sz w:val="28"/>
          <w:szCs w:val="28"/>
        </w:rPr>
      </w:pPr>
      <w:r w:rsidRPr="002F257F">
        <w:rPr>
          <w:rFonts w:eastAsiaTheme="minorEastAsia"/>
          <w:sz w:val="28"/>
          <w:szCs w:val="28"/>
        </w:rPr>
        <w:t>5) проведение плановой или внеплановой проверки без распоряжения или приказа руководителя, заместителя руководителя органа государственного (муниципального) контроля;</w:t>
      </w:r>
    </w:p>
    <w:p w14:paraId="0A766EA0" w14:textId="77777777" w:rsidR="002F257F" w:rsidRPr="002F257F" w:rsidRDefault="002F257F" w:rsidP="002F257F">
      <w:pPr>
        <w:widowControl w:val="0"/>
        <w:autoSpaceDE w:val="0"/>
        <w:autoSpaceDN w:val="0"/>
        <w:adjustRightInd w:val="0"/>
        <w:spacing w:line="360" w:lineRule="auto"/>
        <w:ind w:firstLine="709"/>
        <w:jc w:val="both"/>
        <w:rPr>
          <w:rFonts w:eastAsiaTheme="minorEastAsia"/>
          <w:sz w:val="28"/>
          <w:szCs w:val="28"/>
        </w:rPr>
      </w:pPr>
      <w:r w:rsidRPr="002F257F">
        <w:rPr>
          <w:rFonts w:eastAsiaTheme="minorEastAsia"/>
          <w:sz w:val="28"/>
          <w:szCs w:val="28"/>
        </w:rPr>
        <w:t xml:space="preserve">6) проведение внеплановой проверки без согласования с органами прокуратуры, в случая, если получение такого согласования </w:t>
      </w:r>
      <w:r w:rsidR="00EC7A5A">
        <w:rPr>
          <w:rFonts w:eastAsiaTheme="minorEastAsia"/>
          <w:sz w:val="28"/>
          <w:szCs w:val="28"/>
        </w:rPr>
        <w:t>предусмотрено законодательством Российской Федерации о государственном и муниципальном контроле</w:t>
      </w:r>
      <w:r w:rsidRPr="002F257F">
        <w:rPr>
          <w:rFonts w:eastAsiaTheme="minorEastAsia"/>
          <w:sz w:val="28"/>
          <w:szCs w:val="28"/>
        </w:rPr>
        <w:t xml:space="preserve">; </w:t>
      </w:r>
    </w:p>
    <w:p w14:paraId="7C7EB1C2" w14:textId="77777777" w:rsidR="002F257F" w:rsidRPr="002F257F" w:rsidRDefault="002F257F" w:rsidP="002F257F">
      <w:pPr>
        <w:widowControl w:val="0"/>
        <w:autoSpaceDE w:val="0"/>
        <w:autoSpaceDN w:val="0"/>
        <w:adjustRightInd w:val="0"/>
        <w:spacing w:line="360" w:lineRule="auto"/>
        <w:ind w:firstLine="709"/>
        <w:jc w:val="both"/>
        <w:rPr>
          <w:rFonts w:eastAsiaTheme="minorEastAsia"/>
          <w:sz w:val="28"/>
          <w:szCs w:val="28"/>
        </w:rPr>
      </w:pPr>
      <w:r w:rsidRPr="002F257F">
        <w:rPr>
          <w:rFonts w:eastAsiaTheme="minorEastAsia"/>
          <w:sz w:val="28"/>
          <w:szCs w:val="28"/>
        </w:rPr>
        <w:t>7) проведение плановой или внеплановой проверки без предварительного уведомления о такой проверк</w:t>
      </w:r>
      <w:r w:rsidR="00EC7A5A">
        <w:rPr>
          <w:rFonts w:eastAsiaTheme="minorEastAsia"/>
          <w:sz w:val="28"/>
          <w:szCs w:val="28"/>
        </w:rPr>
        <w:t>е</w:t>
      </w:r>
      <w:r w:rsidRPr="002F257F">
        <w:rPr>
          <w:rFonts w:eastAsiaTheme="minorEastAsia"/>
          <w:sz w:val="28"/>
          <w:szCs w:val="28"/>
        </w:rPr>
        <w:t xml:space="preserve"> хозяйствующего субъекта, в случаях если такое уведомление </w:t>
      </w:r>
      <w:r w:rsidR="00EC7A5A">
        <w:rPr>
          <w:rFonts w:eastAsiaTheme="minorEastAsia"/>
          <w:sz w:val="28"/>
          <w:szCs w:val="28"/>
        </w:rPr>
        <w:t>предусмотрено законодательством Российской Федерации о государственном и муниципальном контроле</w:t>
      </w:r>
      <w:r w:rsidR="00EC7A5A" w:rsidRPr="002F257F">
        <w:rPr>
          <w:rFonts w:eastAsiaTheme="minorEastAsia"/>
          <w:sz w:val="28"/>
          <w:szCs w:val="28"/>
        </w:rPr>
        <w:t>;</w:t>
      </w:r>
    </w:p>
    <w:p w14:paraId="2376642D" w14:textId="77777777" w:rsidR="002F257F" w:rsidRPr="00D00474" w:rsidRDefault="002F257F" w:rsidP="002F257F">
      <w:pPr>
        <w:widowControl w:val="0"/>
        <w:autoSpaceDE w:val="0"/>
        <w:autoSpaceDN w:val="0"/>
        <w:adjustRightInd w:val="0"/>
        <w:spacing w:line="360" w:lineRule="auto"/>
        <w:ind w:firstLine="709"/>
        <w:jc w:val="both"/>
        <w:rPr>
          <w:rFonts w:eastAsiaTheme="minorEastAsia"/>
          <w:sz w:val="28"/>
          <w:szCs w:val="28"/>
        </w:rPr>
      </w:pPr>
      <w:r w:rsidRPr="002F257F">
        <w:rPr>
          <w:rFonts w:eastAsiaTheme="minorEastAsia"/>
          <w:sz w:val="28"/>
          <w:szCs w:val="28"/>
        </w:rPr>
        <w:t>8) проведение плановой и внеплановой проверки с нарушением установленных законодательством Российской Федерации о государственном и муниципальном контроле сроков таких проверок, в том числе специальных сро</w:t>
      </w:r>
      <w:r w:rsidR="001B199B">
        <w:rPr>
          <w:rFonts w:eastAsiaTheme="minorEastAsia"/>
          <w:sz w:val="28"/>
          <w:szCs w:val="28"/>
        </w:rPr>
        <w:t>ков, установленных для субъектов</w:t>
      </w:r>
      <w:r w:rsidRPr="002F257F">
        <w:rPr>
          <w:rFonts w:eastAsiaTheme="minorEastAsia"/>
          <w:sz w:val="28"/>
          <w:szCs w:val="28"/>
        </w:rPr>
        <w:t xml:space="preserve"> малого </w:t>
      </w:r>
      <w:r w:rsidRPr="00D00474">
        <w:rPr>
          <w:rFonts w:eastAsiaTheme="minorEastAsia"/>
          <w:sz w:val="28"/>
          <w:szCs w:val="28"/>
        </w:rPr>
        <w:t>предпринимательства;</w:t>
      </w:r>
    </w:p>
    <w:p w14:paraId="0FEDE034" w14:textId="77777777" w:rsidR="0089518E" w:rsidRPr="00D00474" w:rsidRDefault="002F257F" w:rsidP="002F257F">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 xml:space="preserve">9) проведение мероприятий по контролю, не </w:t>
      </w:r>
      <w:r w:rsidR="0089518E" w:rsidRPr="00D00474">
        <w:rPr>
          <w:rFonts w:eastAsiaTheme="minorEastAsia"/>
          <w:sz w:val="28"/>
          <w:szCs w:val="28"/>
        </w:rPr>
        <w:t>относящихся к предмету проверки;</w:t>
      </w:r>
      <w:r w:rsidRPr="00D00474">
        <w:rPr>
          <w:rFonts w:eastAsiaTheme="minorEastAsia"/>
          <w:sz w:val="28"/>
          <w:szCs w:val="28"/>
        </w:rPr>
        <w:t xml:space="preserve"> </w:t>
      </w:r>
    </w:p>
    <w:p w14:paraId="33BED3CD" w14:textId="77777777" w:rsidR="002F257F" w:rsidRPr="00D00474" w:rsidRDefault="0089518E" w:rsidP="002F257F">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10) проведение проверки соблюдения хозяйствующим субъектом обязательных требований, неразмещенных в порядке</w:t>
      </w:r>
      <w:r w:rsidR="009D1A3C" w:rsidRPr="00D00474">
        <w:rPr>
          <w:rFonts w:eastAsiaTheme="minorEastAsia"/>
          <w:sz w:val="28"/>
          <w:szCs w:val="28"/>
        </w:rPr>
        <w:t>,</w:t>
      </w:r>
      <w:r w:rsidRPr="00D00474">
        <w:rPr>
          <w:rFonts w:eastAsiaTheme="minorEastAsia"/>
          <w:sz w:val="28"/>
          <w:szCs w:val="28"/>
        </w:rPr>
        <w:t xml:space="preserve"> установленном настоящим Федеральным законом</w:t>
      </w:r>
      <w:r w:rsidR="009D1A3C" w:rsidRPr="00D00474">
        <w:rPr>
          <w:rFonts w:eastAsiaTheme="minorEastAsia"/>
          <w:sz w:val="28"/>
          <w:szCs w:val="28"/>
        </w:rPr>
        <w:t>,</w:t>
      </w:r>
      <w:r w:rsidRPr="00D00474">
        <w:rPr>
          <w:rFonts w:eastAsiaTheme="minorEastAsia"/>
          <w:sz w:val="28"/>
          <w:szCs w:val="28"/>
        </w:rPr>
        <w:t xml:space="preserve"> на Едином портале раскрытия сведений об обязательных требованиях</w:t>
      </w:r>
      <w:r w:rsidR="002F257F" w:rsidRPr="00D00474">
        <w:rPr>
          <w:rFonts w:eastAsiaTheme="minorEastAsia"/>
          <w:sz w:val="28"/>
          <w:szCs w:val="28"/>
        </w:rPr>
        <w:t>;</w:t>
      </w:r>
    </w:p>
    <w:p w14:paraId="3AD0400E" w14:textId="77777777" w:rsidR="003A1FC3" w:rsidRPr="00D00474" w:rsidRDefault="0089518E" w:rsidP="002F257F">
      <w:pPr>
        <w:widowControl w:val="0"/>
        <w:autoSpaceDE w:val="0"/>
        <w:autoSpaceDN w:val="0"/>
        <w:adjustRightInd w:val="0"/>
        <w:spacing w:line="360" w:lineRule="auto"/>
        <w:ind w:firstLine="709"/>
        <w:jc w:val="both"/>
        <w:rPr>
          <w:rFonts w:eastAsiaTheme="minorEastAsia"/>
          <w:sz w:val="28"/>
          <w:szCs w:val="28"/>
        </w:rPr>
      </w:pPr>
      <w:r w:rsidRPr="00D00474">
        <w:rPr>
          <w:rFonts w:eastAsiaTheme="minorHAnsi"/>
          <w:sz w:val="28"/>
          <w:szCs w:val="28"/>
          <w:lang w:eastAsia="en-US"/>
        </w:rPr>
        <w:t>11</w:t>
      </w:r>
      <w:r w:rsidR="003A1FC3" w:rsidRPr="00D00474">
        <w:rPr>
          <w:rFonts w:eastAsiaTheme="minorHAnsi"/>
          <w:sz w:val="28"/>
          <w:szCs w:val="28"/>
          <w:lang w:eastAsia="en-US"/>
        </w:rPr>
        <w:t xml:space="preserve">) взимание платы с хозяйствующих субъектов при проведении проверки в рамках государственного (муниципального) надзора; </w:t>
      </w:r>
    </w:p>
    <w:p w14:paraId="62363818" w14:textId="77777777" w:rsidR="002F257F" w:rsidRPr="002F257F" w:rsidRDefault="0089518E" w:rsidP="002F257F">
      <w:pPr>
        <w:widowControl w:val="0"/>
        <w:autoSpaceDE w:val="0"/>
        <w:autoSpaceDN w:val="0"/>
        <w:adjustRightInd w:val="0"/>
        <w:spacing w:line="360" w:lineRule="auto"/>
        <w:ind w:firstLine="709"/>
        <w:jc w:val="both"/>
        <w:rPr>
          <w:rFonts w:eastAsiaTheme="minorEastAsia"/>
          <w:sz w:val="28"/>
          <w:szCs w:val="28"/>
        </w:rPr>
      </w:pPr>
      <w:r w:rsidRPr="00D00474">
        <w:rPr>
          <w:rFonts w:eastAsiaTheme="minorEastAsia"/>
          <w:sz w:val="28"/>
          <w:szCs w:val="28"/>
        </w:rPr>
        <w:t>12</w:t>
      </w:r>
      <w:r w:rsidR="002F257F" w:rsidRPr="00D00474">
        <w:rPr>
          <w:rFonts w:eastAsiaTheme="minorEastAsia"/>
          <w:sz w:val="28"/>
          <w:szCs w:val="28"/>
        </w:rPr>
        <w:t>) участие в проведение плановой</w:t>
      </w:r>
      <w:r w:rsidR="002F257F" w:rsidRPr="002F257F">
        <w:rPr>
          <w:rFonts w:eastAsiaTheme="minorEastAsia"/>
          <w:sz w:val="28"/>
          <w:szCs w:val="28"/>
        </w:rPr>
        <w:t xml:space="preserve"> или внеплановой проверки должностных лиц органа государственного (муниципального) контроля, экспертов и работников экспертных организаций, имеющих личную заинтересованность (прямую или косвенную) в результатах проверки, и (или) в условиях наличия конфликта интересо</w:t>
      </w:r>
      <w:r w:rsidR="006B4540">
        <w:rPr>
          <w:rFonts w:eastAsiaTheme="minorEastAsia"/>
          <w:sz w:val="28"/>
          <w:szCs w:val="28"/>
        </w:rPr>
        <w:t>в</w:t>
      </w:r>
      <w:r w:rsidR="002F257F" w:rsidRPr="002F257F">
        <w:rPr>
          <w:rFonts w:eastAsiaTheme="minorEastAsia"/>
          <w:sz w:val="28"/>
          <w:szCs w:val="28"/>
        </w:rPr>
        <w:t>;</w:t>
      </w:r>
    </w:p>
    <w:p w14:paraId="5512D6D8" w14:textId="77777777" w:rsidR="002F257F" w:rsidRDefault="0089518E" w:rsidP="002F257F">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13</w:t>
      </w:r>
      <w:r w:rsidR="002F257F" w:rsidRPr="002F257F">
        <w:rPr>
          <w:rFonts w:eastAsiaTheme="minorEastAsia"/>
          <w:sz w:val="28"/>
          <w:szCs w:val="28"/>
        </w:rPr>
        <w:t>) непредставление акта проверки хозяйствующему субъекту, в отношении ко</w:t>
      </w:r>
      <w:r w:rsidR="001B199B">
        <w:rPr>
          <w:rFonts w:eastAsiaTheme="minorEastAsia"/>
          <w:sz w:val="28"/>
          <w:szCs w:val="28"/>
        </w:rPr>
        <w:t>торого была проведена проверка</w:t>
      </w:r>
      <w:r w:rsidR="003A1FC3">
        <w:rPr>
          <w:rFonts w:eastAsiaTheme="minorEastAsia"/>
          <w:sz w:val="28"/>
          <w:szCs w:val="28"/>
        </w:rPr>
        <w:t xml:space="preserve"> </w:t>
      </w:r>
      <w:r w:rsidR="003A1FC3">
        <w:rPr>
          <w:rFonts w:eastAsiaTheme="minorHAnsi"/>
          <w:sz w:val="28"/>
          <w:szCs w:val="28"/>
          <w:lang w:eastAsia="en-US"/>
        </w:rPr>
        <w:t>в рамках государственного (муниципального) надзора</w:t>
      </w:r>
      <w:r>
        <w:rPr>
          <w:rFonts w:eastAsiaTheme="minorEastAsia"/>
          <w:sz w:val="28"/>
          <w:szCs w:val="28"/>
        </w:rPr>
        <w:t>;</w:t>
      </w:r>
    </w:p>
    <w:p w14:paraId="4EC90C69" w14:textId="77777777" w:rsidR="0089518E" w:rsidRPr="002F257F" w:rsidRDefault="0089518E" w:rsidP="002F257F">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14) отсутствие в представленном хозяйствующему субъекту акте проверки сведений о  структурных единиц</w:t>
      </w:r>
      <w:r w:rsidR="00D42E4B">
        <w:rPr>
          <w:rFonts w:eastAsiaTheme="minorEastAsia"/>
          <w:sz w:val="28"/>
          <w:szCs w:val="28"/>
        </w:rPr>
        <w:t>ах</w:t>
      </w:r>
      <w:r>
        <w:rPr>
          <w:rFonts w:eastAsiaTheme="minorEastAsia"/>
          <w:sz w:val="28"/>
          <w:szCs w:val="28"/>
        </w:rPr>
        <w:t xml:space="preserve"> нормативных </w:t>
      </w:r>
      <w:r w:rsidRPr="001A3A7B">
        <w:rPr>
          <w:rFonts w:eastAsiaTheme="minorEastAsia"/>
          <w:sz w:val="28"/>
          <w:szCs w:val="28"/>
        </w:rPr>
        <w:t>правовых актов, содержащих обязательные требования, нарушение которы</w:t>
      </w:r>
      <w:r>
        <w:rPr>
          <w:rFonts w:eastAsiaTheme="minorEastAsia"/>
          <w:sz w:val="28"/>
          <w:szCs w:val="28"/>
        </w:rPr>
        <w:t>х было выявлено в ходе проверки.</w:t>
      </w:r>
    </w:p>
    <w:p w14:paraId="11EE0039" w14:textId="77777777" w:rsidR="005D0D69" w:rsidRPr="002F257F" w:rsidRDefault="002F257F" w:rsidP="002F257F">
      <w:pPr>
        <w:widowControl w:val="0"/>
        <w:autoSpaceDE w:val="0"/>
        <w:autoSpaceDN w:val="0"/>
        <w:adjustRightInd w:val="0"/>
        <w:spacing w:line="360" w:lineRule="auto"/>
        <w:ind w:firstLine="709"/>
        <w:jc w:val="both"/>
        <w:rPr>
          <w:rFonts w:eastAsiaTheme="minorEastAsia"/>
          <w:sz w:val="28"/>
          <w:szCs w:val="28"/>
        </w:rPr>
      </w:pPr>
      <w:r w:rsidRPr="002F257F">
        <w:rPr>
          <w:rFonts w:eastAsiaTheme="minorEastAsia"/>
          <w:sz w:val="28"/>
          <w:szCs w:val="28"/>
        </w:rPr>
        <w:t>3. Отмена результатов проверки влечет признание акта проверки недействительным, отмену выданного на основании акта проверки предписания органа государственного (муниципального) контроля, отмену постановления и прекращение производства по делу об административном правонарушении, возбужденном на основании результатов отмененной проверки, в связи с недоказанностью обстоятельств, на основании которых было вынесено постановление.</w:t>
      </w:r>
    </w:p>
    <w:p w14:paraId="728B49A5" w14:textId="77777777" w:rsidR="00B7517B" w:rsidRPr="00410455" w:rsidRDefault="00B7517B" w:rsidP="00DC7753">
      <w:pPr>
        <w:pStyle w:val="1"/>
        <w:jc w:val="center"/>
        <w:rPr>
          <w:rFonts w:ascii="Times New Roman" w:hAnsi="Times New Roman" w:cs="Times New Roman"/>
          <w:color w:val="auto"/>
        </w:rPr>
      </w:pPr>
      <w:bookmarkStart w:id="69" w:name="_Toc280527080"/>
      <w:r w:rsidRPr="00410455">
        <w:rPr>
          <w:rFonts w:ascii="Times New Roman" w:hAnsi="Times New Roman" w:cs="Times New Roman"/>
          <w:color w:val="auto"/>
        </w:rPr>
        <w:t>Глава 5. СПЕЦИАЛЬНЫЕ РЕЖИМЫ ГОСУДАРСТВЕННОГО (МУНИЦИПАЛЬНОГО) НАДЗОРА</w:t>
      </w:r>
      <w:bookmarkEnd w:id="69"/>
    </w:p>
    <w:p w14:paraId="64952EF5" w14:textId="77777777" w:rsidR="00B7517B" w:rsidRPr="005E410F" w:rsidRDefault="00B7517B" w:rsidP="00DC7753">
      <w:pPr>
        <w:keepNext/>
        <w:widowControl w:val="0"/>
        <w:autoSpaceDE w:val="0"/>
        <w:autoSpaceDN w:val="0"/>
        <w:adjustRightInd w:val="0"/>
        <w:spacing w:line="360" w:lineRule="auto"/>
        <w:ind w:firstLine="709"/>
        <w:jc w:val="both"/>
        <w:outlineLvl w:val="1"/>
        <w:rPr>
          <w:rFonts w:eastAsiaTheme="minorEastAsia"/>
          <w:b/>
          <w:sz w:val="28"/>
          <w:szCs w:val="28"/>
        </w:rPr>
      </w:pPr>
    </w:p>
    <w:p w14:paraId="4A375C1F" w14:textId="77777777" w:rsidR="00B7517B" w:rsidRPr="003B4771" w:rsidRDefault="00B7517B" w:rsidP="00DC7753">
      <w:pPr>
        <w:pStyle w:val="2"/>
        <w:numPr>
          <w:ilvl w:val="0"/>
          <w:numId w:val="34"/>
        </w:numPr>
        <w:ind w:left="0" w:firstLine="709"/>
        <w:jc w:val="both"/>
        <w:rPr>
          <w:rFonts w:ascii="Times New Roman" w:hAnsi="Times New Roman" w:cs="Times New Roman"/>
          <w:color w:val="auto"/>
          <w:sz w:val="28"/>
          <w:szCs w:val="28"/>
        </w:rPr>
      </w:pPr>
      <w:bookmarkStart w:id="70" w:name="_Toc280527081"/>
      <w:r w:rsidRPr="003B4771">
        <w:rPr>
          <w:rFonts w:ascii="Times New Roman" w:hAnsi="Times New Roman" w:cs="Times New Roman"/>
          <w:color w:val="auto"/>
          <w:sz w:val="28"/>
          <w:szCs w:val="28"/>
        </w:rPr>
        <w:t>Режим постоянного государственного надзора</w:t>
      </w:r>
      <w:bookmarkEnd w:id="70"/>
    </w:p>
    <w:p w14:paraId="48D5F969" w14:textId="77777777" w:rsidR="00B7517B" w:rsidRPr="00786BD4" w:rsidRDefault="00B7517B" w:rsidP="00DC7753">
      <w:pPr>
        <w:widowControl w:val="0"/>
        <w:autoSpaceDE w:val="0"/>
        <w:autoSpaceDN w:val="0"/>
        <w:adjustRightInd w:val="0"/>
        <w:spacing w:line="360" w:lineRule="auto"/>
        <w:ind w:firstLine="709"/>
        <w:jc w:val="both"/>
        <w:rPr>
          <w:rFonts w:eastAsiaTheme="minorEastAsia"/>
          <w:sz w:val="28"/>
          <w:szCs w:val="28"/>
        </w:rPr>
      </w:pPr>
    </w:p>
    <w:p w14:paraId="53CE1D6A" w14:textId="77777777" w:rsidR="00B7517B" w:rsidRPr="00786BD4" w:rsidRDefault="00B7517B" w:rsidP="00DC7753">
      <w:pPr>
        <w:spacing w:line="360" w:lineRule="auto"/>
        <w:ind w:firstLine="709"/>
        <w:jc w:val="both"/>
        <w:rPr>
          <w:sz w:val="28"/>
          <w:szCs w:val="28"/>
        </w:rPr>
      </w:pPr>
      <w:r>
        <w:rPr>
          <w:sz w:val="28"/>
          <w:szCs w:val="28"/>
        </w:rPr>
        <w:t xml:space="preserve">1. В отношении хозяйствующих субъектов, отнесенных к </w:t>
      </w:r>
      <w:r>
        <w:rPr>
          <w:sz w:val="28"/>
          <w:szCs w:val="28"/>
          <w:lang w:val="en-US"/>
        </w:rPr>
        <w:t>I</w:t>
      </w:r>
      <w:r>
        <w:rPr>
          <w:sz w:val="28"/>
          <w:szCs w:val="28"/>
        </w:rPr>
        <w:t xml:space="preserve"> классу опасности в связи с эксплуатацией объектов и осуществлением на этих объектах технологических процессов, представляющих чрезвычайно высокую опасность причинения вреда (далее - объекты повышенной опасности), устанавливается режим постоянного государственного надзора, предусматривающий постоянное пребывание уполномоченных должностных лиц органов государственного контроля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объектах повышенной опасности.</w:t>
      </w:r>
    </w:p>
    <w:p w14:paraId="254B5768" w14:textId="77777777" w:rsidR="00B7517B" w:rsidRPr="005E410F" w:rsidRDefault="00B7517B" w:rsidP="00F11382">
      <w:pPr>
        <w:widowControl w:val="0"/>
        <w:autoSpaceDE w:val="0"/>
        <w:autoSpaceDN w:val="0"/>
        <w:adjustRightInd w:val="0"/>
        <w:spacing w:line="360" w:lineRule="auto"/>
        <w:ind w:firstLine="709"/>
        <w:jc w:val="both"/>
        <w:rPr>
          <w:sz w:val="28"/>
          <w:szCs w:val="28"/>
        </w:rPr>
      </w:pPr>
      <w:r>
        <w:rPr>
          <w:sz w:val="28"/>
          <w:szCs w:val="28"/>
        </w:rPr>
        <w:t>2. Правительство Российской Федерации определяет перечень хозяйствующих субъектов</w:t>
      </w:r>
      <w:r w:rsidR="009B113A">
        <w:rPr>
          <w:sz w:val="28"/>
          <w:szCs w:val="28"/>
        </w:rPr>
        <w:t xml:space="preserve"> и перечень эксплуатируемых ими объектов повышенной опасности</w:t>
      </w:r>
      <w:r>
        <w:rPr>
          <w:sz w:val="28"/>
          <w:szCs w:val="28"/>
        </w:rPr>
        <w:t xml:space="preserve">, </w:t>
      </w:r>
      <w:r w:rsidRPr="00A53974">
        <w:rPr>
          <w:sz w:val="28"/>
          <w:szCs w:val="28"/>
        </w:rPr>
        <w:t xml:space="preserve">в отношении которых вводится режим </w:t>
      </w:r>
      <w:r>
        <w:rPr>
          <w:sz w:val="28"/>
          <w:szCs w:val="28"/>
        </w:rPr>
        <w:t xml:space="preserve">постоянного государственного </w:t>
      </w:r>
      <w:r w:rsidRPr="00A53974">
        <w:rPr>
          <w:sz w:val="28"/>
          <w:szCs w:val="28"/>
        </w:rPr>
        <w:t>надзора</w:t>
      </w:r>
      <w:r>
        <w:rPr>
          <w:sz w:val="28"/>
          <w:szCs w:val="28"/>
        </w:rPr>
        <w:t xml:space="preserve">, порядок </w:t>
      </w:r>
      <w:r w:rsidRPr="00B714C4">
        <w:rPr>
          <w:sz w:val="28"/>
          <w:szCs w:val="28"/>
        </w:rPr>
        <w:t>осуществления постоянного государственного надзора</w:t>
      </w:r>
      <w:r>
        <w:rPr>
          <w:sz w:val="28"/>
          <w:szCs w:val="28"/>
        </w:rPr>
        <w:t>, а также сроки действия указанного режима.</w:t>
      </w:r>
    </w:p>
    <w:p w14:paraId="5664F9D6" w14:textId="77777777" w:rsidR="00B7517B"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3. Хозяйствующие субъекты, в отношении которых установлен режим постоянного государственного надзора, обязаны предоставлять уполномоченным должностным лицам органов государственного контроля беспрепятственный доступ к объектам повышенной опасности, документам и средствам контроля безопасности таких объектов.</w:t>
      </w:r>
    </w:p>
    <w:p w14:paraId="7AD16466" w14:textId="77777777" w:rsidR="009B113A" w:rsidRPr="00A53974" w:rsidRDefault="009B113A"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4. В отношении деятельности хозяйствующих субъектов, указанных в настоящей статье, не связанной с эксплуатацией </w:t>
      </w:r>
      <w:r>
        <w:rPr>
          <w:sz w:val="28"/>
          <w:szCs w:val="28"/>
        </w:rPr>
        <w:t>объектов повышенной опасности, государственный (муниципальный) надзор осуществляется в</w:t>
      </w:r>
      <w:r w:rsidR="00D247A1">
        <w:rPr>
          <w:sz w:val="28"/>
          <w:szCs w:val="28"/>
        </w:rPr>
        <w:t xml:space="preserve"> общем порядке в </w:t>
      </w:r>
      <w:r>
        <w:rPr>
          <w:sz w:val="28"/>
          <w:szCs w:val="28"/>
        </w:rPr>
        <w:t xml:space="preserve">соответствии с </w:t>
      </w:r>
      <w:r w:rsidR="00D247A1">
        <w:rPr>
          <w:sz w:val="28"/>
          <w:szCs w:val="28"/>
        </w:rPr>
        <w:t xml:space="preserve">классом опасности хозяйствующего субъекта, определенным согласно </w:t>
      </w:r>
      <w:r w:rsidR="00D00474">
        <w:fldChar w:fldCharType="begin"/>
      </w:r>
      <w:r w:rsidR="00D00474">
        <w:instrText xml:space="preserve"> REF _Ref406584583 \n \h  \* MERGEFORMAT </w:instrText>
      </w:r>
      <w:r w:rsidR="00D00474">
        <w:fldChar w:fldCharType="separate"/>
      </w:r>
      <w:r w:rsidR="007878ED" w:rsidRPr="007878ED">
        <w:rPr>
          <w:i/>
          <w:sz w:val="28"/>
          <w:szCs w:val="28"/>
        </w:rPr>
        <w:t>статье 21</w:t>
      </w:r>
      <w:r w:rsidR="00D00474">
        <w:fldChar w:fldCharType="end"/>
      </w:r>
      <w:r w:rsidR="00D247A1">
        <w:rPr>
          <w:sz w:val="28"/>
          <w:szCs w:val="28"/>
        </w:rPr>
        <w:t xml:space="preserve"> настоящего Федерального закона.</w:t>
      </w:r>
      <w:r>
        <w:rPr>
          <w:rFonts w:eastAsiaTheme="minorEastAsia"/>
          <w:sz w:val="28"/>
          <w:szCs w:val="28"/>
        </w:rPr>
        <w:t xml:space="preserve">   </w:t>
      </w:r>
    </w:p>
    <w:p w14:paraId="4E059F34" w14:textId="77777777" w:rsidR="00B7517B" w:rsidRPr="005E410F" w:rsidRDefault="00B7517B" w:rsidP="00F11382">
      <w:pPr>
        <w:widowControl w:val="0"/>
        <w:autoSpaceDE w:val="0"/>
        <w:autoSpaceDN w:val="0"/>
        <w:adjustRightInd w:val="0"/>
        <w:spacing w:line="360" w:lineRule="auto"/>
        <w:ind w:firstLine="709"/>
        <w:jc w:val="both"/>
        <w:rPr>
          <w:rFonts w:eastAsiaTheme="minorEastAsia"/>
          <w:sz w:val="28"/>
          <w:szCs w:val="28"/>
          <w:highlight w:val="green"/>
        </w:rPr>
      </w:pPr>
    </w:p>
    <w:p w14:paraId="48B97B5C" w14:textId="77777777" w:rsidR="00B7517B" w:rsidRPr="003B4771" w:rsidDel="007E0F1E"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71" w:name="_Toc280527082"/>
      <w:r w:rsidRPr="003B4771">
        <w:rPr>
          <w:rFonts w:ascii="Times New Roman" w:hAnsi="Times New Roman" w:cs="Times New Roman"/>
          <w:color w:val="auto"/>
          <w:sz w:val="28"/>
          <w:szCs w:val="28"/>
        </w:rPr>
        <w:t>Организация и проведение дистанционных мероприятий по контролю</w:t>
      </w:r>
      <w:bookmarkEnd w:id="71"/>
      <w:r w:rsidRPr="003B4771">
        <w:rPr>
          <w:rFonts w:ascii="Times New Roman" w:hAnsi="Times New Roman" w:cs="Times New Roman"/>
          <w:color w:val="auto"/>
          <w:sz w:val="28"/>
          <w:szCs w:val="28"/>
        </w:rPr>
        <w:t xml:space="preserve"> </w:t>
      </w:r>
    </w:p>
    <w:p w14:paraId="0EBE60BA" w14:textId="77777777" w:rsidR="00B7517B" w:rsidRDefault="00B7517B" w:rsidP="00F11382">
      <w:pPr>
        <w:spacing w:line="360" w:lineRule="auto"/>
        <w:ind w:firstLine="709"/>
        <w:jc w:val="both"/>
        <w:rPr>
          <w:b/>
          <w:sz w:val="28"/>
          <w:szCs w:val="28"/>
        </w:rPr>
      </w:pPr>
    </w:p>
    <w:p w14:paraId="38916D0D" w14:textId="77777777" w:rsidR="00B7517B" w:rsidRPr="007E0F1E" w:rsidRDefault="00B7517B" w:rsidP="00F11382">
      <w:pPr>
        <w:widowControl w:val="0"/>
        <w:autoSpaceDE w:val="0"/>
        <w:autoSpaceDN w:val="0"/>
        <w:adjustRightInd w:val="0"/>
        <w:spacing w:line="360" w:lineRule="auto"/>
        <w:ind w:firstLine="709"/>
        <w:jc w:val="both"/>
        <w:rPr>
          <w:sz w:val="28"/>
          <w:szCs w:val="28"/>
        </w:rPr>
      </w:pPr>
      <w:r>
        <w:rPr>
          <w:rFonts w:eastAsiaTheme="minorEastAsia"/>
          <w:sz w:val="28"/>
          <w:szCs w:val="28"/>
        </w:rPr>
        <w:t xml:space="preserve">1. Дистанционные мероприятия по контролю </w:t>
      </w:r>
      <w:r>
        <w:rPr>
          <w:sz w:val="28"/>
          <w:szCs w:val="28"/>
        </w:rPr>
        <w:t>осуществляются в форме</w:t>
      </w:r>
      <w:r w:rsidRPr="007E0F1E">
        <w:rPr>
          <w:sz w:val="28"/>
          <w:szCs w:val="28"/>
        </w:rPr>
        <w:t>:</w:t>
      </w:r>
    </w:p>
    <w:p w14:paraId="3E116F61" w14:textId="77777777" w:rsidR="00B7517B" w:rsidRPr="00F05B63" w:rsidRDefault="00B7517B" w:rsidP="00F11382">
      <w:pPr>
        <w:widowControl w:val="0"/>
        <w:autoSpaceDE w:val="0"/>
        <w:autoSpaceDN w:val="0"/>
        <w:adjustRightInd w:val="0"/>
        <w:spacing w:line="360" w:lineRule="auto"/>
        <w:ind w:firstLine="709"/>
        <w:jc w:val="both"/>
        <w:rPr>
          <w:sz w:val="28"/>
          <w:szCs w:val="28"/>
        </w:rPr>
      </w:pPr>
      <w:r>
        <w:rPr>
          <w:sz w:val="28"/>
          <w:szCs w:val="28"/>
        </w:rPr>
        <w:t>1) п</w:t>
      </w:r>
      <w:r>
        <w:rPr>
          <w:rFonts w:eastAsiaTheme="minorEastAsia"/>
          <w:sz w:val="28"/>
          <w:szCs w:val="28"/>
        </w:rPr>
        <w:t>лановы</w:t>
      </w:r>
      <w:r w:rsidRPr="005E410F">
        <w:rPr>
          <w:rFonts w:eastAsiaTheme="minorEastAsia"/>
          <w:sz w:val="28"/>
          <w:szCs w:val="28"/>
        </w:rPr>
        <w:t>х</w:t>
      </w:r>
      <w:r>
        <w:rPr>
          <w:rFonts w:eastAsiaTheme="minorEastAsia"/>
          <w:sz w:val="28"/>
          <w:szCs w:val="28"/>
        </w:rPr>
        <w:t xml:space="preserve"> (рейдовы</w:t>
      </w:r>
      <w:r w:rsidRPr="005E410F">
        <w:rPr>
          <w:rFonts w:eastAsiaTheme="minorEastAsia"/>
          <w:sz w:val="28"/>
          <w:szCs w:val="28"/>
        </w:rPr>
        <w:t>х</w:t>
      </w:r>
      <w:r>
        <w:rPr>
          <w:rFonts w:eastAsiaTheme="minorEastAsia"/>
          <w:sz w:val="28"/>
          <w:szCs w:val="28"/>
        </w:rPr>
        <w:t>) обследовани</w:t>
      </w:r>
      <w:r w:rsidRPr="005E410F">
        <w:rPr>
          <w:rFonts w:eastAsiaTheme="minorEastAsia"/>
          <w:sz w:val="28"/>
          <w:szCs w:val="28"/>
        </w:rPr>
        <w:t>й</w:t>
      </w:r>
      <w:r>
        <w:rPr>
          <w:rFonts w:eastAsiaTheme="minorEastAsia"/>
          <w:sz w:val="28"/>
          <w:szCs w:val="28"/>
        </w:rPr>
        <w:t>, проводимы</w:t>
      </w:r>
      <w:r w:rsidRPr="005E410F">
        <w:rPr>
          <w:rFonts w:eastAsiaTheme="minorEastAsia"/>
          <w:sz w:val="28"/>
          <w:szCs w:val="28"/>
        </w:rPr>
        <w:t>х</w:t>
      </w:r>
      <w:r>
        <w:rPr>
          <w:rFonts w:eastAsiaTheme="minorEastAsia"/>
          <w:sz w:val="28"/>
          <w:szCs w:val="28"/>
        </w:rPr>
        <w:t xml:space="preserve"> на особо охраняемых природных территориях, лесных участках, охотничьих угодьях, земельных участках, акваториях водоемов, районов внутренних морских вод, территориального моря, континентального шельфа и исключительной экономической зоны Российской Федерации, </w:t>
      </w:r>
      <w:r w:rsidRPr="005E410F">
        <w:rPr>
          <w:rFonts w:eastAsiaTheme="minorEastAsia"/>
          <w:sz w:val="28"/>
          <w:szCs w:val="28"/>
        </w:rPr>
        <w:t xml:space="preserve">а также </w:t>
      </w:r>
      <w:r w:rsidRPr="00F05B63">
        <w:rPr>
          <w:rFonts w:eastAsiaTheme="minorEastAsia"/>
          <w:sz w:val="28"/>
          <w:szCs w:val="28"/>
        </w:rPr>
        <w:t>в отношении</w:t>
      </w:r>
      <w:r>
        <w:rPr>
          <w:rFonts w:eastAsiaTheme="minorEastAsia"/>
          <w:sz w:val="28"/>
          <w:szCs w:val="28"/>
        </w:rPr>
        <w:t xml:space="preserve"> объектов благоустройства и в отношении</w:t>
      </w:r>
      <w:r w:rsidRPr="00F05B63">
        <w:rPr>
          <w:rFonts w:eastAsiaTheme="minorEastAsia"/>
          <w:sz w:val="28"/>
          <w:szCs w:val="28"/>
        </w:rPr>
        <w:t xml:space="preserve">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w:t>
      </w:r>
      <w:r>
        <w:rPr>
          <w:rFonts w:eastAsiaTheme="minorEastAsia"/>
          <w:sz w:val="28"/>
          <w:szCs w:val="28"/>
        </w:rPr>
        <w:t>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w:t>
      </w:r>
      <w:r>
        <w:rPr>
          <w:sz w:val="28"/>
          <w:szCs w:val="28"/>
        </w:rPr>
        <w:t>;</w:t>
      </w:r>
    </w:p>
    <w:p w14:paraId="3DEAA60B" w14:textId="77777777" w:rsidR="00B7517B" w:rsidRPr="009F100E" w:rsidRDefault="00B7517B" w:rsidP="00F11382">
      <w:pPr>
        <w:widowControl w:val="0"/>
        <w:autoSpaceDE w:val="0"/>
        <w:autoSpaceDN w:val="0"/>
        <w:adjustRightInd w:val="0"/>
        <w:spacing w:line="360" w:lineRule="auto"/>
        <w:ind w:firstLine="709"/>
        <w:jc w:val="both"/>
        <w:rPr>
          <w:sz w:val="28"/>
          <w:szCs w:val="28"/>
        </w:rPr>
      </w:pPr>
      <w:r>
        <w:rPr>
          <w:sz w:val="28"/>
          <w:szCs w:val="28"/>
        </w:rPr>
        <w:t>2) исследовани</w:t>
      </w:r>
      <w:r w:rsidRPr="005E410F">
        <w:rPr>
          <w:sz w:val="28"/>
          <w:szCs w:val="28"/>
        </w:rPr>
        <w:t>й</w:t>
      </w:r>
      <w:r>
        <w:rPr>
          <w:sz w:val="28"/>
          <w:szCs w:val="28"/>
        </w:rPr>
        <w:t xml:space="preserve"> и измерени</w:t>
      </w:r>
      <w:r w:rsidRPr="005E410F">
        <w:rPr>
          <w:sz w:val="28"/>
          <w:szCs w:val="28"/>
        </w:rPr>
        <w:t>й</w:t>
      </w:r>
      <w:r>
        <w:rPr>
          <w:sz w:val="28"/>
          <w:szCs w:val="28"/>
        </w:rPr>
        <w:t xml:space="preserve"> параметров объектов окружающей среды (атмосферного воздуха, вод, почвы)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6DF0CA9C" w14:textId="77777777" w:rsidR="00B7517B" w:rsidRPr="009F100E" w:rsidRDefault="00B7517B" w:rsidP="00F11382">
      <w:pPr>
        <w:widowControl w:val="0"/>
        <w:autoSpaceDE w:val="0"/>
        <w:autoSpaceDN w:val="0"/>
        <w:adjustRightInd w:val="0"/>
        <w:spacing w:line="360" w:lineRule="auto"/>
        <w:ind w:firstLine="709"/>
        <w:jc w:val="both"/>
        <w:rPr>
          <w:sz w:val="28"/>
          <w:szCs w:val="28"/>
        </w:rPr>
      </w:pPr>
      <w:r>
        <w:rPr>
          <w:sz w:val="28"/>
          <w:szCs w:val="28"/>
        </w:rPr>
        <w:t>3) измерения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14:paraId="4999C1FA" w14:textId="77777777" w:rsidR="00B7517B" w:rsidRPr="009F100E" w:rsidRDefault="00B7517B" w:rsidP="00F11382">
      <w:pPr>
        <w:widowControl w:val="0"/>
        <w:autoSpaceDE w:val="0"/>
        <w:autoSpaceDN w:val="0"/>
        <w:adjustRightInd w:val="0"/>
        <w:spacing w:line="360" w:lineRule="auto"/>
        <w:ind w:firstLine="709"/>
        <w:jc w:val="both"/>
        <w:rPr>
          <w:sz w:val="28"/>
          <w:szCs w:val="28"/>
        </w:rPr>
      </w:pPr>
      <w:r>
        <w:rPr>
          <w:sz w:val="28"/>
          <w:szCs w:val="28"/>
        </w:rPr>
        <w:t>4) наблюдения за соблюдением обязательных требований при распространении рекламы любым способом, в любой форме и с использованием любых средств;</w:t>
      </w:r>
    </w:p>
    <w:p w14:paraId="2AB35EAD" w14:textId="77777777" w:rsidR="00B7517B" w:rsidRPr="009F100E" w:rsidRDefault="00B7517B" w:rsidP="00F11382">
      <w:pPr>
        <w:widowControl w:val="0"/>
        <w:autoSpaceDE w:val="0"/>
        <w:autoSpaceDN w:val="0"/>
        <w:adjustRightInd w:val="0"/>
        <w:spacing w:line="360" w:lineRule="auto"/>
        <w:ind w:firstLine="709"/>
        <w:jc w:val="both"/>
        <w:rPr>
          <w:rFonts w:eastAsiaTheme="minorEastAsia"/>
          <w:sz w:val="28"/>
          <w:szCs w:val="28"/>
        </w:rPr>
      </w:pPr>
      <w:r>
        <w:rPr>
          <w:sz w:val="28"/>
          <w:szCs w:val="28"/>
        </w:rPr>
        <w:t xml:space="preserve">5) наблюдения за соблюдением обязательных требований при размещении информации в информационно-телекоммуникационной сети </w:t>
      </w:r>
      <w:r w:rsidR="001209DB">
        <w:rPr>
          <w:sz w:val="28"/>
          <w:szCs w:val="28"/>
        </w:rPr>
        <w:t>«</w:t>
      </w:r>
      <w:r>
        <w:rPr>
          <w:sz w:val="28"/>
          <w:szCs w:val="28"/>
        </w:rPr>
        <w:t>Интернет</w:t>
      </w:r>
      <w:r w:rsidR="001209DB">
        <w:rPr>
          <w:sz w:val="28"/>
          <w:szCs w:val="28"/>
        </w:rPr>
        <w:t>»</w:t>
      </w:r>
      <w:r>
        <w:rPr>
          <w:sz w:val="28"/>
          <w:szCs w:val="28"/>
        </w:rPr>
        <w:t>.</w:t>
      </w:r>
    </w:p>
    <w:p w14:paraId="3E43D7EF" w14:textId="77777777" w:rsidR="00B7517B" w:rsidRPr="009F100E"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2. Дистанционные м</w:t>
      </w:r>
      <w:r w:rsidRPr="009F100E">
        <w:rPr>
          <w:rFonts w:eastAsiaTheme="minorEastAsia"/>
          <w:sz w:val="28"/>
          <w:szCs w:val="28"/>
        </w:rPr>
        <w:t xml:space="preserve">ероприятия по контролю </w:t>
      </w:r>
      <w:r>
        <w:rPr>
          <w:rFonts w:eastAsiaTheme="minorEastAsia"/>
          <w:sz w:val="28"/>
          <w:szCs w:val="28"/>
        </w:rPr>
        <w:t>проводятся уполномоченными должностными лицами органов государственного (муниципального) контроля на основании заданий на проведение таких мероприятий, утверждаемых руководителем, заместителем руководителя органа государственного (муниципального) контроля.</w:t>
      </w:r>
    </w:p>
    <w:p w14:paraId="4BBFB16F" w14:textId="77777777" w:rsidR="00B7517B" w:rsidRPr="00827A8E"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3. Содержание и п</w:t>
      </w:r>
      <w:r w:rsidRPr="00827A8E">
        <w:rPr>
          <w:rFonts w:eastAsiaTheme="minorEastAsia"/>
          <w:sz w:val="28"/>
          <w:szCs w:val="28"/>
        </w:rPr>
        <w:t>орядок оформления</w:t>
      </w:r>
      <w:r>
        <w:rPr>
          <w:rFonts w:eastAsiaTheme="minorEastAsia"/>
          <w:sz w:val="28"/>
          <w:szCs w:val="28"/>
        </w:rPr>
        <w:t xml:space="preserve"> заданий, указанных в части 2 настоящей статьи, и порядок оформления результатов дистанционных мероприятий по контролю</w:t>
      </w:r>
      <w:r w:rsidRPr="00827A8E">
        <w:rPr>
          <w:rFonts w:eastAsiaTheme="minorEastAsia"/>
          <w:sz w:val="28"/>
          <w:szCs w:val="28"/>
        </w:rPr>
        <w:t xml:space="preserve">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w:t>
      </w:r>
      <w:r>
        <w:rPr>
          <w:rFonts w:eastAsiaTheme="minorEastAsia"/>
          <w:sz w:val="28"/>
          <w:szCs w:val="28"/>
        </w:rPr>
        <w:t>ующих сферах государственного контроля, а также органами местного самоуправления,</w:t>
      </w:r>
      <w:r w:rsidRPr="00827A8E">
        <w:rPr>
          <w:rFonts w:eastAsiaTheme="minorEastAsia"/>
          <w:sz w:val="28"/>
          <w:szCs w:val="28"/>
        </w:rPr>
        <w:t xml:space="preserve"> к полномочиям которых отнесено правовое регулирование в сфере муниципального контроля.</w:t>
      </w:r>
    </w:p>
    <w:p w14:paraId="1406BF5A" w14:textId="77777777" w:rsidR="00B7517B" w:rsidRDefault="00B7517B"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 xml:space="preserve">4. В случае выявления при проведении дистанционных </w:t>
      </w:r>
      <w:r w:rsidRPr="00827A8E">
        <w:rPr>
          <w:rFonts w:eastAsiaTheme="minorEastAsia"/>
          <w:sz w:val="28"/>
          <w:szCs w:val="28"/>
        </w:rPr>
        <w:t xml:space="preserve">мероприятий по контролю </w:t>
      </w:r>
      <w:r>
        <w:rPr>
          <w:rFonts w:eastAsiaTheme="minorEastAsia"/>
          <w:sz w:val="28"/>
          <w:szCs w:val="28"/>
        </w:rPr>
        <w:t xml:space="preserve">нарушений обязательных требований должностные лица органов государственного (муниципального) контроля незамедлительно доводят в письменной форме до сведения руководителя, заместителя руководителя органа государственного (муниципального) контроля информацию о выявленных нарушениях для принятия решения о назначении внеплановой проверки хозяйствующего субъекта по основаниям, указанным в пункта </w:t>
      </w:r>
      <w:r w:rsidRPr="00D552A4">
        <w:rPr>
          <w:rFonts w:eastAsiaTheme="minorEastAsia"/>
          <w:sz w:val="28"/>
          <w:szCs w:val="28"/>
        </w:rPr>
        <w:t>6</w:t>
      </w:r>
      <w:r>
        <w:rPr>
          <w:rFonts w:eastAsiaTheme="minorEastAsia"/>
          <w:sz w:val="28"/>
          <w:szCs w:val="28"/>
        </w:rPr>
        <w:t xml:space="preserve"> части 3 </w:t>
      </w:r>
      <w:r w:rsidR="00D00474">
        <w:fldChar w:fldCharType="begin"/>
      </w:r>
      <w:r w:rsidR="00D00474">
        <w:instrText xml:space="preserve"> REF _Ref406524120 \n \h  \* MERGEFORMAT </w:instrText>
      </w:r>
      <w:r w:rsidR="00D00474">
        <w:fldChar w:fldCharType="separate"/>
      </w:r>
      <w:r w:rsidR="001A18B4" w:rsidRPr="001A18B4">
        <w:rPr>
          <w:rFonts w:eastAsiaTheme="minorEastAsia"/>
          <w:i/>
          <w:sz w:val="28"/>
          <w:szCs w:val="28"/>
        </w:rPr>
        <w:t>статьи 26</w:t>
      </w:r>
      <w:r w:rsidR="00D00474">
        <w:fldChar w:fldCharType="end"/>
      </w:r>
      <w:r w:rsidR="003E217A">
        <w:rPr>
          <w:rFonts w:eastAsiaTheme="minorEastAsia"/>
          <w:i/>
          <w:sz w:val="28"/>
          <w:szCs w:val="28"/>
        </w:rPr>
        <w:t xml:space="preserve"> </w:t>
      </w:r>
      <w:r w:rsidRPr="00827A8E">
        <w:rPr>
          <w:rFonts w:eastAsiaTheme="minorEastAsia"/>
          <w:sz w:val="28"/>
          <w:szCs w:val="28"/>
        </w:rPr>
        <w:t>настоящего Федерального закона.</w:t>
      </w:r>
    </w:p>
    <w:p w14:paraId="61E792DF" w14:textId="77777777" w:rsidR="009B7DB3" w:rsidRPr="00827A8E" w:rsidRDefault="009B7DB3" w:rsidP="00F11382">
      <w:pPr>
        <w:widowControl w:val="0"/>
        <w:autoSpaceDE w:val="0"/>
        <w:autoSpaceDN w:val="0"/>
        <w:adjustRightInd w:val="0"/>
        <w:spacing w:line="360" w:lineRule="auto"/>
        <w:ind w:firstLine="709"/>
        <w:jc w:val="both"/>
        <w:rPr>
          <w:rFonts w:eastAsiaTheme="minorEastAsia"/>
          <w:sz w:val="28"/>
          <w:szCs w:val="28"/>
        </w:rPr>
      </w:pPr>
    </w:p>
    <w:p w14:paraId="0BFA512D" w14:textId="77777777" w:rsidR="00B7517B" w:rsidRPr="003B4771" w:rsidRDefault="00B7517B" w:rsidP="000D4D93">
      <w:pPr>
        <w:pStyle w:val="2"/>
        <w:numPr>
          <w:ilvl w:val="0"/>
          <w:numId w:val="34"/>
        </w:numPr>
        <w:ind w:left="0" w:firstLine="709"/>
        <w:jc w:val="both"/>
        <w:rPr>
          <w:rFonts w:ascii="Times New Roman" w:hAnsi="Times New Roman" w:cs="Times New Roman"/>
          <w:color w:val="auto"/>
          <w:sz w:val="28"/>
          <w:szCs w:val="28"/>
        </w:rPr>
      </w:pPr>
      <w:bookmarkStart w:id="72" w:name="_Toc280527083"/>
      <w:r w:rsidRPr="003B4771">
        <w:rPr>
          <w:rFonts w:ascii="Times New Roman" w:hAnsi="Times New Roman" w:cs="Times New Roman"/>
          <w:color w:val="auto"/>
          <w:sz w:val="28"/>
          <w:szCs w:val="28"/>
        </w:rPr>
        <w:t>Мониторинг безопасности продукции</w:t>
      </w:r>
      <w:bookmarkEnd w:id="72"/>
      <w:r w:rsidRPr="003B4771">
        <w:rPr>
          <w:rFonts w:ascii="Times New Roman" w:hAnsi="Times New Roman" w:cs="Times New Roman"/>
          <w:color w:val="auto"/>
          <w:sz w:val="28"/>
          <w:szCs w:val="28"/>
        </w:rPr>
        <w:t xml:space="preserve"> </w:t>
      </w:r>
    </w:p>
    <w:p w14:paraId="1D08EEDC" w14:textId="77777777" w:rsidR="000225AF" w:rsidRPr="00B005C0" w:rsidRDefault="000225AF" w:rsidP="000D4D93">
      <w:pPr>
        <w:keepNext/>
        <w:spacing w:line="360" w:lineRule="auto"/>
        <w:ind w:firstLine="709"/>
        <w:jc w:val="both"/>
        <w:rPr>
          <w:b/>
          <w:sz w:val="28"/>
          <w:szCs w:val="28"/>
        </w:rPr>
      </w:pPr>
    </w:p>
    <w:p w14:paraId="7AC03AA5" w14:textId="77777777" w:rsidR="00B7517B" w:rsidRDefault="00B7517B" w:rsidP="000D4D93">
      <w:pPr>
        <w:keepNext/>
        <w:spacing w:line="360" w:lineRule="auto"/>
        <w:ind w:firstLine="709"/>
        <w:jc w:val="both"/>
        <w:rPr>
          <w:sz w:val="28"/>
          <w:szCs w:val="28"/>
        </w:rPr>
      </w:pPr>
      <w:r w:rsidRPr="005E410F">
        <w:rPr>
          <w:sz w:val="28"/>
          <w:szCs w:val="28"/>
        </w:rPr>
        <w:t>1</w:t>
      </w:r>
      <w:r w:rsidRPr="00B005C0">
        <w:rPr>
          <w:sz w:val="28"/>
          <w:szCs w:val="28"/>
        </w:rPr>
        <w:t xml:space="preserve">. Мониторинг </w:t>
      </w:r>
      <w:r w:rsidRPr="005E410F">
        <w:rPr>
          <w:sz w:val="28"/>
          <w:szCs w:val="28"/>
        </w:rPr>
        <w:t xml:space="preserve">безопасности продукции </w:t>
      </w:r>
      <w:r>
        <w:rPr>
          <w:sz w:val="28"/>
          <w:szCs w:val="28"/>
        </w:rPr>
        <w:t xml:space="preserve">проводится </w:t>
      </w:r>
      <w:r w:rsidRPr="005E410F">
        <w:rPr>
          <w:sz w:val="28"/>
          <w:szCs w:val="28"/>
        </w:rPr>
        <w:t>в случаях, предусмотренных федеральными законами, в рамках осуществления</w:t>
      </w:r>
      <w:r w:rsidRPr="00B005C0">
        <w:rPr>
          <w:sz w:val="28"/>
          <w:szCs w:val="28"/>
        </w:rPr>
        <w:t xml:space="preserve"> </w:t>
      </w:r>
      <w:r>
        <w:rPr>
          <w:sz w:val="28"/>
          <w:szCs w:val="28"/>
        </w:rPr>
        <w:t xml:space="preserve">федерального </w:t>
      </w:r>
      <w:r w:rsidRPr="005E410F">
        <w:rPr>
          <w:sz w:val="28"/>
          <w:szCs w:val="28"/>
        </w:rPr>
        <w:t>и</w:t>
      </w:r>
      <w:r w:rsidRPr="00B005C0">
        <w:rPr>
          <w:sz w:val="28"/>
          <w:szCs w:val="28"/>
        </w:rPr>
        <w:t xml:space="preserve"> регионального государственного надзора</w:t>
      </w:r>
      <w:r>
        <w:rPr>
          <w:sz w:val="28"/>
          <w:szCs w:val="28"/>
        </w:rPr>
        <w:t>.</w:t>
      </w:r>
    </w:p>
    <w:p w14:paraId="3B96CC25" w14:textId="77777777" w:rsidR="00B7517B" w:rsidRDefault="00B7517B" w:rsidP="00F11382">
      <w:pPr>
        <w:spacing w:line="360" w:lineRule="auto"/>
        <w:ind w:firstLine="709"/>
        <w:jc w:val="both"/>
        <w:rPr>
          <w:sz w:val="28"/>
          <w:szCs w:val="28"/>
        </w:rPr>
      </w:pPr>
      <w:r>
        <w:rPr>
          <w:sz w:val="28"/>
          <w:szCs w:val="28"/>
        </w:rPr>
        <w:t>2. Мониторинг безопасности продукции осуществляется путем отбора проб (образцов) продукции</w:t>
      </w:r>
      <w:r w:rsidR="00091F7A">
        <w:rPr>
          <w:sz w:val="28"/>
          <w:szCs w:val="28"/>
        </w:rPr>
        <w:t xml:space="preserve"> </w:t>
      </w:r>
      <w:r>
        <w:rPr>
          <w:rFonts w:eastAsiaTheme="minorEastAsia"/>
          <w:sz w:val="28"/>
          <w:szCs w:val="28"/>
        </w:rPr>
        <w:t xml:space="preserve">хозяйствующих субъектов, осуществляющих производство и (или) реализацию продукции, с последующей экспертизой </w:t>
      </w:r>
      <w:r>
        <w:rPr>
          <w:sz w:val="28"/>
          <w:szCs w:val="28"/>
        </w:rPr>
        <w:t>проб (образцов) продукции на предмет соответствия их обязательным требованиям.</w:t>
      </w:r>
    </w:p>
    <w:p w14:paraId="23227931" w14:textId="77777777" w:rsidR="007A7CAC" w:rsidRDefault="007A7CAC" w:rsidP="00C03151">
      <w:pPr>
        <w:spacing w:line="360" w:lineRule="auto"/>
        <w:ind w:firstLine="709"/>
        <w:jc w:val="both"/>
        <w:rPr>
          <w:sz w:val="28"/>
          <w:szCs w:val="28"/>
        </w:rPr>
      </w:pPr>
      <w:r>
        <w:rPr>
          <w:sz w:val="28"/>
          <w:szCs w:val="28"/>
        </w:rPr>
        <w:t xml:space="preserve">3. Мониторинг безопасности продукции осуществляется с учетом оценки рисков причинения вреда в результате использования продукции. </w:t>
      </w:r>
    </w:p>
    <w:p w14:paraId="7C9006CB" w14:textId="77777777" w:rsidR="00B7517B" w:rsidRPr="000E721D" w:rsidRDefault="00DB6A7C" w:rsidP="00C03151">
      <w:pPr>
        <w:spacing w:line="360" w:lineRule="auto"/>
        <w:ind w:firstLine="709"/>
        <w:jc w:val="both"/>
        <w:rPr>
          <w:sz w:val="28"/>
          <w:szCs w:val="28"/>
        </w:rPr>
      </w:pPr>
      <w:r>
        <w:rPr>
          <w:sz w:val="28"/>
          <w:szCs w:val="28"/>
        </w:rPr>
        <w:t>4</w:t>
      </w:r>
      <w:r w:rsidR="00B7517B">
        <w:rPr>
          <w:sz w:val="28"/>
          <w:szCs w:val="28"/>
        </w:rPr>
        <w:t>. Отбор и экспертиза проб (образцов) продукции</w:t>
      </w:r>
      <w:r w:rsidR="00B7517B" w:rsidRPr="000E721D">
        <w:rPr>
          <w:sz w:val="28"/>
          <w:szCs w:val="28"/>
        </w:rPr>
        <w:t xml:space="preserve"> </w:t>
      </w:r>
      <w:r w:rsidR="00B7517B">
        <w:rPr>
          <w:sz w:val="28"/>
          <w:szCs w:val="28"/>
        </w:rPr>
        <w:t>осуществляется в соответствии с ежегодными п</w:t>
      </w:r>
      <w:r w:rsidR="00B7517B" w:rsidRPr="000E721D">
        <w:rPr>
          <w:sz w:val="28"/>
          <w:szCs w:val="28"/>
        </w:rPr>
        <w:t>лан</w:t>
      </w:r>
      <w:r w:rsidR="00B7517B">
        <w:rPr>
          <w:sz w:val="28"/>
          <w:szCs w:val="28"/>
        </w:rPr>
        <w:t>ами</w:t>
      </w:r>
      <w:r w:rsidR="00B7517B" w:rsidRPr="000E721D">
        <w:rPr>
          <w:sz w:val="28"/>
          <w:szCs w:val="28"/>
        </w:rPr>
        <w:t xml:space="preserve"> мониторинга </w:t>
      </w:r>
      <w:r w:rsidR="00B7517B">
        <w:rPr>
          <w:sz w:val="28"/>
          <w:szCs w:val="28"/>
        </w:rPr>
        <w:t xml:space="preserve">безопасности продукции </w:t>
      </w:r>
      <w:r w:rsidR="00B7517B" w:rsidRPr="000E721D">
        <w:rPr>
          <w:sz w:val="28"/>
          <w:szCs w:val="28"/>
        </w:rPr>
        <w:t>утверждае</w:t>
      </w:r>
      <w:r w:rsidR="00B7517B">
        <w:rPr>
          <w:sz w:val="28"/>
          <w:szCs w:val="28"/>
        </w:rPr>
        <w:t>мыми органами государственного контроля в порядке, определяемом Правительством Российской Федерации</w:t>
      </w:r>
      <w:r w:rsidR="00C03151">
        <w:rPr>
          <w:sz w:val="28"/>
          <w:szCs w:val="28"/>
        </w:rPr>
        <w:t>.</w:t>
      </w:r>
    </w:p>
    <w:p w14:paraId="3C618A37" w14:textId="77777777" w:rsidR="00B7517B" w:rsidRPr="005E410F" w:rsidRDefault="00DB6A7C" w:rsidP="00F11382">
      <w:pPr>
        <w:widowControl w:val="0"/>
        <w:autoSpaceDE w:val="0"/>
        <w:autoSpaceDN w:val="0"/>
        <w:adjustRightInd w:val="0"/>
        <w:spacing w:line="360" w:lineRule="auto"/>
        <w:ind w:firstLine="709"/>
        <w:jc w:val="both"/>
        <w:rPr>
          <w:rFonts w:eastAsiaTheme="minorEastAsia"/>
          <w:sz w:val="28"/>
          <w:szCs w:val="28"/>
        </w:rPr>
      </w:pPr>
      <w:r>
        <w:rPr>
          <w:rFonts w:eastAsiaTheme="minorEastAsia"/>
          <w:sz w:val="28"/>
          <w:szCs w:val="28"/>
        </w:rPr>
        <w:t>5</w:t>
      </w:r>
      <w:r w:rsidR="00B7517B" w:rsidRPr="005E410F">
        <w:rPr>
          <w:rFonts w:eastAsiaTheme="minorEastAsia"/>
          <w:sz w:val="28"/>
          <w:szCs w:val="28"/>
        </w:rPr>
        <w:t xml:space="preserve">. В ежегодных планах проведения </w:t>
      </w:r>
      <w:r w:rsidR="00B7517B" w:rsidRPr="00CC34C0">
        <w:rPr>
          <w:sz w:val="28"/>
          <w:szCs w:val="28"/>
        </w:rPr>
        <w:t xml:space="preserve">мониторинга </w:t>
      </w:r>
      <w:r w:rsidR="00B7517B">
        <w:rPr>
          <w:sz w:val="28"/>
          <w:szCs w:val="28"/>
        </w:rPr>
        <w:t>безопасности продукции</w:t>
      </w:r>
      <w:r w:rsidR="00B7517B" w:rsidRPr="005E410F">
        <w:rPr>
          <w:rFonts w:eastAsiaTheme="minorEastAsia"/>
          <w:sz w:val="28"/>
          <w:szCs w:val="28"/>
        </w:rPr>
        <w:t xml:space="preserve"> указываются следующие сведения:</w:t>
      </w:r>
    </w:p>
    <w:p w14:paraId="05002C30" w14:textId="77777777" w:rsidR="00B7517B" w:rsidRPr="005E410F" w:rsidRDefault="00B7517B" w:rsidP="00F11382">
      <w:pPr>
        <w:widowControl w:val="0"/>
        <w:autoSpaceDE w:val="0"/>
        <w:autoSpaceDN w:val="0"/>
        <w:adjustRightInd w:val="0"/>
        <w:spacing w:line="360" w:lineRule="auto"/>
        <w:ind w:firstLine="709"/>
        <w:jc w:val="both"/>
        <w:rPr>
          <w:rFonts w:eastAsiaTheme="minorEastAsia"/>
          <w:sz w:val="28"/>
          <w:szCs w:val="28"/>
        </w:rPr>
      </w:pPr>
      <w:r w:rsidRPr="005E410F">
        <w:rPr>
          <w:rFonts w:eastAsiaTheme="minorEastAsia"/>
          <w:sz w:val="28"/>
          <w:szCs w:val="28"/>
        </w:rPr>
        <w:t>1) наименования хозяйствующих подразделений (их обособленных структурных подразделений)</w:t>
      </w:r>
      <w:r>
        <w:rPr>
          <w:rFonts w:eastAsiaTheme="minorEastAsia"/>
          <w:sz w:val="28"/>
          <w:szCs w:val="28"/>
        </w:rPr>
        <w:t>;</w:t>
      </w:r>
    </w:p>
    <w:p w14:paraId="72ABD67F" w14:textId="77777777" w:rsidR="00B7517B" w:rsidRPr="005E410F" w:rsidRDefault="00B7517B" w:rsidP="00F11382">
      <w:pPr>
        <w:widowControl w:val="0"/>
        <w:autoSpaceDE w:val="0"/>
        <w:autoSpaceDN w:val="0"/>
        <w:adjustRightInd w:val="0"/>
        <w:spacing w:line="360" w:lineRule="auto"/>
        <w:ind w:firstLine="709"/>
        <w:jc w:val="both"/>
        <w:rPr>
          <w:rFonts w:eastAsiaTheme="minorEastAsia"/>
          <w:sz w:val="28"/>
          <w:szCs w:val="28"/>
        </w:rPr>
      </w:pPr>
      <w:r w:rsidRPr="005E410F">
        <w:rPr>
          <w:rFonts w:eastAsiaTheme="minorEastAsia"/>
          <w:sz w:val="28"/>
          <w:szCs w:val="28"/>
        </w:rPr>
        <w:t>2) места нахождения (фактического осуществления деятельности) хозяйствующих субъектов (их обособленных структурных подразделений);</w:t>
      </w:r>
    </w:p>
    <w:p w14:paraId="4550B4A8" w14:textId="77777777" w:rsidR="00B7517B" w:rsidRPr="005E410F" w:rsidRDefault="00B7517B" w:rsidP="00F11382">
      <w:pPr>
        <w:widowControl w:val="0"/>
        <w:autoSpaceDE w:val="0"/>
        <w:autoSpaceDN w:val="0"/>
        <w:adjustRightInd w:val="0"/>
        <w:spacing w:line="360" w:lineRule="auto"/>
        <w:ind w:firstLine="709"/>
        <w:jc w:val="both"/>
        <w:rPr>
          <w:rFonts w:eastAsiaTheme="minorEastAsia"/>
          <w:sz w:val="28"/>
          <w:szCs w:val="28"/>
        </w:rPr>
      </w:pPr>
      <w:r w:rsidRPr="005E410F">
        <w:rPr>
          <w:rFonts w:eastAsiaTheme="minorEastAsia"/>
          <w:sz w:val="28"/>
          <w:szCs w:val="28"/>
        </w:rPr>
        <w:t xml:space="preserve">3) даты </w:t>
      </w:r>
      <w:r w:rsidR="00091F7A">
        <w:rPr>
          <w:rFonts w:eastAsiaTheme="minorEastAsia"/>
          <w:sz w:val="28"/>
          <w:szCs w:val="28"/>
        </w:rPr>
        <w:t xml:space="preserve">или основания </w:t>
      </w:r>
      <w:r w:rsidRPr="005E410F">
        <w:rPr>
          <w:rFonts w:eastAsiaTheme="minorEastAsia"/>
          <w:sz w:val="28"/>
          <w:szCs w:val="28"/>
        </w:rPr>
        <w:t>отбора проб (образцов) продукции;</w:t>
      </w:r>
    </w:p>
    <w:p w14:paraId="442F67E0" w14:textId="77777777" w:rsidR="00B7517B" w:rsidRPr="005E410F" w:rsidRDefault="00B7517B" w:rsidP="00F11382">
      <w:pPr>
        <w:widowControl w:val="0"/>
        <w:autoSpaceDE w:val="0"/>
        <w:autoSpaceDN w:val="0"/>
        <w:adjustRightInd w:val="0"/>
        <w:spacing w:line="360" w:lineRule="auto"/>
        <w:ind w:firstLine="709"/>
        <w:jc w:val="both"/>
        <w:rPr>
          <w:rFonts w:eastAsiaTheme="minorEastAsia"/>
          <w:sz w:val="28"/>
          <w:szCs w:val="28"/>
        </w:rPr>
      </w:pPr>
      <w:r w:rsidRPr="005E410F">
        <w:rPr>
          <w:rFonts w:eastAsiaTheme="minorEastAsia"/>
          <w:sz w:val="28"/>
          <w:szCs w:val="28"/>
        </w:rPr>
        <w:t>4) даты и</w:t>
      </w:r>
      <w:r w:rsidR="00091F7A">
        <w:rPr>
          <w:rFonts w:eastAsiaTheme="minorEastAsia"/>
          <w:sz w:val="28"/>
          <w:szCs w:val="28"/>
        </w:rPr>
        <w:t>ли</w:t>
      </w:r>
      <w:r w:rsidRPr="005E410F">
        <w:rPr>
          <w:rFonts w:eastAsiaTheme="minorEastAsia"/>
          <w:sz w:val="28"/>
          <w:szCs w:val="28"/>
        </w:rPr>
        <w:t xml:space="preserve"> сроки проведения экспертизы проб (образцов) продукции</w:t>
      </w:r>
      <w:r w:rsidR="00091F7A">
        <w:rPr>
          <w:rFonts w:eastAsiaTheme="minorEastAsia"/>
          <w:sz w:val="28"/>
          <w:szCs w:val="28"/>
        </w:rPr>
        <w:t>.</w:t>
      </w:r>
    </w:p>
    <w:p w14:paraId="69B0C3DB" w14:textId="77777777" w:rsidR="00B7517B" w:rsidRPr="00DA15B0" w:rsidRDefault="00DB6A7C" w:rsidP="00F11382">
      <w:pPr>
        <w:spacing w:line="360" w:lineRule="auto"/>
        <w:ind w:firstLine="709"/>
        <w:jc w:val="both"/>
        <w:rPr>
          <w:sz w:val="28"/>
          <w:szCs w:val="28"/>
        </w:rPr>
      </w:pPr>
      <w:r>
        <w:rPr>
          <w:rFonts w:eastAsiaTheme="minorEastAsia"/>
          <w:sz w:val="28"/>
          <w:szCs w:val="28"/>
        </w:rPr>
        <w:t>6</w:t>
      </w:r>
      <w:r w:rsidR="00B7517B">
        <w:rPr>
          <w:rFonts w:eastAsiaTheme="minorEastAsia"/>
          <w:sz w:val="28"/>
          <w:szCs w:val="28"/>
        </w:rPr>
        <w:t>. Е</w:t>
      </w:r>
      <w:r w:rsidR="00B7517B" w:rsidRPr="00CC34C0">
        <w:rPr>
          <w:rFonts w:eastAsiaTheme="minorEastAsia"/>
          <w:sz w:val="28"/>
          <w:szCs w:val="28"/>
        </w:rPr>
        <w:t>жегодны</w:t>
      </w:r>
      <w:r w:rsidR="00B7517B">
        <w:rPr>
          <w:rFonts w:eastAsiaTheme="minorEastAsia"/>
          <w:sz w:val="28"/>
          <w:szCs w:val="28"/>
        </w:rPr>
        <w:t>е планы</w:t>
      </w:r>
      <w:r w:rsidR="00B7517B" w:rsidRPr="00CC34C0">
        <w:rPr>
          <w:rFonts w:eastAsiaTheme="minorEastAsia"/>
          <w:sz w:val="28"/>
          <w:szCs w:val="28"/>
        </w:rPr>
        <w:t xml:space="preserve"> проведения </w:t>
      </w:r>
      <w:r w:rsidR="00B7517B" w:rsidRPr="00CC34C0">
        <w:rPr>
          <w:sz w:val="28"/>
          <w:szCs w:val="28"/>
        </w:rPr>
        <w:t>мониторинга безопасности продукции</w:t>
      </w:r>
      <w:r w:rsidR="00B7517B">
        <w:rPr>
          <w:sz w:val="28"/>
          <w:szCs w:val="28"/>
        </w:rPr>
        <w:t xml:space="preserve"> </w:t>
      </w:r>
      <w:r w:rsidR="00B7517B" w:rsidRPr="00DA15B0">
        <w:rPr>
          <w:sz w:val="28"/>
          <w:szCs w:val="28"/>
        </w:rPr>
        <w:t xml:space="preserve">размещаются </w:t>
      </w:r>
      <w:r w:rsidR="00B7517B">
        <w:rPr>
          <w:sz w:val="28"/>
          <w:szCs w:val="28"/>
        </w:rPr>
        <w:t>органами государственного контроля</w:t>
      </w:r>
      <w:r w:rsidR="00B7517B" w:rsidRPr="00DA15B0">
        <w:rPr>
          <w:sz w:val="28"/>
          <w:szCs w:val="28"/>
        </w:rPr>
        <w:t xml:space="preserve"> в </w:t>
      </w:r>
      <w:r w:rsidR="00B7517B">
        <w:rPr>
          <w:sz w:val="28"/>
          <w:szCs w:val="28"/>
        </w:rPr>
        <w:t xml:space="preserve">информационно-телекоммуникационной </w:t>
      </w:r>
      <w:r w:rsidR="00B7517B" w:rsidRPr="00DA15B0">
        <w:rPr>
          <w:sz w:val="28"/>
          <w:szCs w:val="28"/>
        </w:rPr>
        <w:t xml:space="preserve">сети </w:t>
      </w:r>
      <w:r w:rsidR="001209DB">
        <w:rPr>
          <w:sz w:val="28"/>
          <w:szCs w:val="28"/>
        </w:rPr>
        <w:t>«</w:t>
      </w:r>
      <w:r w:rsidR="00B7517B" w:rsidRPr="00DA15B0">
        <w:rPr>
          <w:sz w:val="28"/>
          <w:szCs w:val="28"/>
        </w:rPr>
        <w:t>Интернет</w:t>
      </w:r>
      <w:r w:rsidR="001209DB">
        <w:rPr>
          <w:sz w:val="28"/>
          <w:szCs w:val="28"/>
        </w:rPr>
        <w:t>»</w:t>
      </w:r>
      <w:r w:rsidR="00B7517B">
        <w:rPr>
          <w:sz w:val="28"/>
          <w:szCs w:val="28"/>
        </w:rPr>
        <w:t>.</w:t>
      </w:r>
    </w:p>
    <w:p w14:paraId="3D568D56" w14:textId="77777777" w:rsidR="00B7517B" w:rsidRDefault="00DB6A7C" w:rsidP="00F11382">
      <w:pPr>
        <w:spacing w:line="360" w:lineRule="auto"/>
        <w:ind w:firstLine="709"/>
        <w:jc w:val="both"/>
        <w:rPr>
          <w:sz w:val="28"/>
          <w:szCs w:val="28"/>
        </w:rPr>
      </w:pPr>
      <w:r>
        <w:rPr>
          <w:sz w:val="28"/>
          <w:szCs w:val="28"/>
        </w:rPr>
        <w:t>7</w:t>
      </w:r>
      <w:r w:rsidR="00B7517B">
        <w:rPr>
          <w:sz w:val="28"/>
          <w:szCs w:val="28"/>
        </w:rPr>
        <w:t>. Отбор проб (образцов) продукции</w:t>
      </w:r>
      <w:r w:rsidR="00B7517B" w:rsidRPr="000E721D">
        <w:rPr>
          <w:sz w:val="28"/>
          <w:szCs w:val="28"/>
        </w:rPr>
        <w:t xml:space="preserve"> </w:t>
      </w:r>
      <w:r w:rsidR="00B7517B">
        <w:rPr>
          <w:sz w:val="28"/>
          <w:szCs w:val="28"/>
        </w:rPr>
        <w:t xml:space="preserve">осуществляется уполномоченными </w:t>
      </w:r>
      <w:r w:rsidR="00B7517B">
        <w:rPr>
          <w:rFonts w:eastAsiaTheme="minorEastAsia"/>
          <w:sz w:val="28"/>
          <w:szCs w:val="28"/>
        </w:rPr>
        <w:t>должностными</w:t>
      </w:r>
      <w:r w:rsidR="00B7517B" w:rsidRPr="00827A8E">
        <w:rPr>
          <w:rFonts w:eastAsiaTheme="minorEastAsia"/>
          <w:sz w:val="28"/>
          <w:szCs w:val="28"/>
        </w:rPr>
        <w:t xml:space="preserve"> лица</w:t>
      </w:r>
      <w:r w:rsidR="00B7517B">
        <w:rPr>
          <w:rFonts w:eastAsiaTheme="minorEastAsia"/>
          <w:sz w:val="28"/>
          <w:szCs w:val="28"/>
        </w:rPr>
        <w:t>ми</w:t>
      </w:r>
      <w:r w:rsidR="00B7517B" w:rsidRPr="00827A8E">
        <w:rPr>
          <w:rFonts w:eastAsiaTheme="minorEastAsia"/>
          <w:sz w:val="28"/>
          <w:szCs w:val="28"/>
        </w:rPr>
        <w:t xml:space="preserve"> органов го</w:t>
      </w:r>
      <w:r w:rsidR="00B7517B">
        <w:rPr>
          <w:rFonts w:eastAsiaTheme="minorEastAsia"/>
          <w:sz w:val="28"/>
          <w:szCs w:val="28"/>
        </w:rPr>
        <w:t xml:space="preserve">сударственного </w:t>
      </w:r>
      <w:r w:rsidR="00B7517B" w:rsidRPr="00827A8E">
        <w:rPr>
          <w:rFonts w:eastAsiaTheme="minorEastAsia"/>
          <w:sz w:val="28"/>
          <w:szCs w:val="28"/>
        </w:rPr>
        <w:t>контроля</w:t>
      </w:r>
      <w:r w:rsidR="00B7517B">
        <w:rPr>
          <w:rFonts w:eastAsiaTheme="minorEastAsia"/>
          <w:sz w:val="28"/>
          <w:szCs w:val="28"/>
        </w:rPr>
        <w:t xml:space="preserve"> по предъявлении служебного удостоверения и выписки из ежегодного плана</w:t>
      </w:r>
      <w:r w:rsidR="00B7517B" w:rsidRPr="00CC34C0">
        <w:rPr>
          <w:rFonts w:eastAsiaTheme="minorEastAsia"/>
          <w:sz w:val="28"/>
          <w:szCs w:val="28"/>
        </w:rPr>
        <w:t xml:space="preserve"> проведения </w:t>
      </w:r>
      <w:r w:rsidR="00B7517B" w:rsidRPr="00CC34C0">
        <w:rPr>
          <w:sz w:val="28"/>
          <w:szCs w:val="28"/>
        </w:rPr>
        <w:t>мониторинга безопасности продукции</w:t>
      </w:r>
      <w:r w:rsidR="00B7517B">
        <w:rPr>
          <w:sz w:val="28"/>
          <w:szCs w:val="28"/>
        </w:rPr>
        <w:t>.</w:t>
      </w:r>
    </w:p>
    <w:p w14:paraId="3C7901D8" w14:textId="77777777" w:rsidR="00A47675" w:rsidRDefault="00DB6A7C" w:rsidP="00F11382">
      <w:pPr>
        <w:spacing w:line="360" w:lineRule="auto"/>
        <w:ind w:firstLine="709"/>
        <w:jc w:val="both"/>
        <w:rPr>
          <w:sz w:val="28"/>
          <w:szCs w:val="28"/>
        </w:rPr>
      </w:pPr>
      <w:r>
        <w:rPr>
          <w:rFonts w:eastAsiaTheme="minorEastAsia"/>
          <w:sz w:val="28"/>
          <w:szCs w:val="28"/>
        </w:rPr>
        <w:t>8</w:t>
      </w:r>
      <w:r w:rsidR="00A47675">
        <w:rPr>
          <w:rFonts w:eastAsiaTheme="minorEastAsia"/>
          <w:sz w:val="28"/>
          <w:szCs w:val="28"/>
        </w:rPr>
        <w:t xml:space="preserve">. При </w:t>
      </w:r>
      <w:r w:rsidR="00A47675">
        <w:rPr>
          <w:sz w:val="28"/>
          <w:szCs w:val="28"/>
        </w:rPr>
        <w:t>отборе проб (образцов) продукции</w:t>
      </w:r>
      <w:r w:rsidR="00A47675" w:rsidRPr="000E721D">
        <w:rPr>
          <w:sz w:val="28"/>
          <w:szCs w:val="28"/>
        </w:rPr>
        <w:t xml:space="preserve"> </w:t>
      </w:r>
      <w:r w:rsidR="00A47675">
        <w:rPr>
          <w:rFonts w:eastAsiaTheme="minorEastAsia"/>
          <w:sz w:val="28"/>
          <w:szCs w:val="28"/>
        </w:rPr>
        <w:t>должностные</w:t>
      </w:r>
      <w:r w:rsidR="00A47675" w:rsidRPr="00827A8E">
        <w:rPr>
          <w:rFonts w:eastAsiaTheme="minorEastAsia"/>
          <w:sz w:val="28"/>
          <w:szCs w:val="28"/>
        </w:rPr>
        <w:t xml:space="preserve"> лица органов го</w:t>
      </w:r>
      <w:r w:rsidR="00A47675">
        <w:rPr>
          <w:rFonts w:eastAsiaTheme="minorEastAsia"/>
          <w:sz w:val="28"/>
          <w:szCs w:val="28"/>
        </w:rPr>
        <w:t xml:space="preserve">сударственного </w:t>
      </w:r>
      <w:r w:rsidR="00A47675" w:rsidRPr="00827A8E">
        <w:rPr>
          <w:rFonts w:eastAsiaTheme="minorEastAsia"/>
          <w:sz w:val="28"/>
          <w:szCs w:val="28"/>
        </w:rPr>
        <w:t>контроля</w:t>
      </w:r>
      <w:r w:rsidR="00A47675" w:rsidRPr="00EE1700">
        <w:rPr>
          <w:rFonts w:eastAsiaTheme="minorEastAsia"/>
          <w:sz w:val="28"/>
          <w:szCs w:val="28"/>
        </w:rPr>
        <w:t xml:space="preserve"> </w:t>
      </w:r>
      <w:r w:rsidR="00A47675">
        <w:rPr>
          <w:rFonts w:eastAsiaTheme="minorEastAsia"/>
          <w:sz w:val="28"/>
          <w:szCs w:val="28"/>
        </w:rPr>
        <w:t xml:space="preserve">обязаны соблюдать требования, </w:t>
      </w:r>
      <w:r w:rsidR="00A47675" w:rsidRPr="00EE1700">
        <w:rPr>
          <w:rFonts w:eastAsiaTheme="minorEastAsia"/>
          <w:sz w:val="28"/>
          <w:szCs w:val="28"/>
        </w:rPr>
        <w:t>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00827215">
        <w:rPr>
          <w:rFonts w:eastAsiaTheme="minorEastAsia"/>
          <w:sz w:val="28"/>
          <w:szCs w:val="28"/>
        </w:rPr>
        <w:t>.</w:t>
      </w:r>
    </w:p>
    <w:p w14:paraId="0948A100" w14:textId="77777777" w:rsidR="00B7517B" w:rsidRPr="00B005C0" w:rsidRDefault="00DB6A7C" w:rsidP="00F11382">
      <w:pPr>
        <w:spacing w:line="360" w:lineRule="auto"/>
        <w:ind w:firstLine="709"/>
        <w:jc w:val="both"/>
        <w:rPr>
          <w:sz w:val="28"/>
          <w:szCs w:val="28"/>
        </w:rPr>
      </w:pPr>
      <w:r>
        <w:rPr>
          <w:rFonts w:eastAsiaTheme="minorEastAsia"/>
          <w:sz w:val="28"/>
          <w:szCs w:val="28"/>
        </w:rPr>
        <w:t>9</w:t>
      </w:r>
      <w:r w:rsidR="00B7517B">
        <w:rPr>
          <w:rFonts w:eastAsiaTheme="minorEastAsia"/>
          <w:sz w:val="28"/>
          <w:szCs w:val="28"/>
        </w:rPr>
        <w:t>. О</w:t>
      </w:r>
      <w:r w:rsidR="00B7517B" w:rsidRPr="00827A8E">
        <w:rPr>
          <w:rFonts w:eastAsiaTheme="minorEastAsia"/>
          <w:sz w:val="28"/>
          <w:szCs w:val="28"/>
        </w:rPr>
        <w:t>рган</w:t>
      </w:r>
      <w:r w:rsidR="00B7517B">
        <w:rPr>
          <w:rFonts w:eastAsiaTheme="minorEastAsia"/>
          <w:sz w:val="28"/>
          <w:szCs w:val="28"/>
        </w:rPr>
        <w:t>ы</w:t>
      </w:r>
      <w:r w:rsidR="00B7517B" w:rsidRPr="00827A8E">
        <w:rPr>
          <w:rFonts w:eastAsiaTheme="minorEastAsia"/>
          <w:sz w:val="28"/>
          <w:szCs w:val="28"/>
        </w:rPr>
        <w:t xml:space="preserve"> го</w:t>
      </w:r>
      <w:r w:rsidR="00B7517B">
        <w:rPr>
          <w:rFonts w:eastAsiaTheme="minorEastAsia"/>
          <w:sz w:val="28"/>
          <w:szCs w:val="28"/>
        </w:rPr>
        <w:t xml:space="preserve">сударственного </w:t>
      </w:r>
      <w:r w:rsidR="00B7517B" w:rsidRPr="00827A8E">
        <w:rPr>
          <w:rFonts w:eastAsiaTheme="minorEastAsia"/>
          <w:sz w:val="28"/>
          <w:szCs w:val="28"/>
        </w:rPr>
        <w:t>контроля</w:t>
      </w:r>
      <w:r w:rsidR="00B7517B" w:rsidRPr="00B005C0">
        <w:rPr>
          <w:sz w:val="28"/>
          <w:szCs w:val="28"/>
        </w:rPr>
        <w:t xml:space="preserve"> </w:t>
      </w:r>
      <w:r w:rsidR="00B7517B">
        <w:rPr>
          <w:sz w:val="28"/>
          <w:szCs w:val="28"/>
        </w:rPr>
        <w:t>не вправе приостанавливать реализацию продукции п</w:t>
      </w:r>
      <w:r w:rsidR="00B7517B" w:rsidRPr="00B005C0">
        <w:rPr>
          <w:sz w:val="28"/>
          <w:szCs w:val="28"/>
        </w:rPr>
        <w:t>осле отбора проб</w:t>
      </w:r>
      <w:r w:rsidR="00B7517B">
        <w:rPr>
          <w:sz w:val="28"/>
          <w:szCs w:val="28"/>
        </w:rPr>
        <w:t xml:space="preserve"> (образцов) продукции до получения результатов экспертизы таких проб (образцов).</w:t>
      </w:r>
    </w:p>
    <w:p w14:paraId="42553532" w14:textId="77777777" w:rsidR="00B7517B" w:rsidRDefault="00B7517B" w:rsidP="00F11382">
      <w:pPr>
        <w:spacing w:line="360" w:lineRule="auto"/>
        <w:ind w:firstLine="709"/>
        <w:jc w:val="both"/>
        <w:rPr>
          <w:sz w:val="28"/>
          <w:szCs w:val="28"/>
        </w:rPr>
      </w:pPr>
      <w:r>
        <w:rPr>
          <w:sz w:val="28"/>
          <w:szCs w:val="28"/>
        </w:rPr>
        <w:t>П</w:t>
      </w:r>
      <w:r w:rsidRPr="00C65C5A">
        <w:rPr>
          <w:sz w:val="28"/>
          <w:szCs w:val="28"/>
        </w:rPr>
        <w:t xml:space="preserve">ри получении </w:t>
      </w:r>
      <w:r>
        <w:rPr>
          <w:sz w:val="28"/>
          <w:szCs w:val="28"/>
        </w:rPr>
        <w:t xml:space="preserve">по результатам экспертизы </w:t>
      </w:r>
      <w:r w:rsidRPr="00C65C5A">
        <w:rPr>
          <w:sz w:val="28"/>
          <w:szCs w:val="28"/>
        </w:rPr>
        <w:t xml:space="preserve">информации о </w:t>
      </w:r>
      <w:r>
        <w:rPr>
          <w:sz w:val="28"/>
          <w:szCs w:val="28"/>
        </w:rPr>
        <w:t xml:space="preserve">несоответствии </w:t>
      </w:r>
      <w:r w:rsidRPr="00C65C5A">
        <w:rPr>
          <w:sz w:val="28"/>
          <w:szCs w:val="28"/>
        </w:rPr>
        <w:t xml:space="preserve">продукции </w:t>
      </w:r>
      <w:r>
        <w:rPr>
          <w:sz w:val="28"/>
          <w:szCs w:val="28"/>
        </w:rPr>
        <w:t>обязательным требованиям органы государственного контроля</w:t>
      </w:r>
      <w:r w:rsidRPr="00C65C5A">
        <w:rPr>
          <w:sz w:val="28"/>
          <w:szCs w:val="28"/>
        </w:rPr>
        <w:t xml:space="preserve"> прин</w:t>
      </w:r>
      <w:r>
        <w:rPr>
          <w:sz w:val="28"/>
          <w:szCs w:val="28"/>
        </w:rPr>
        <w:t>имают</w:t>
      </w:r>
      <w:r w:rsidRPr="00C65C5A">
        <w:rPr>
          <w:sz w:val="28"/>
          <w:szCs w:val="28"/>
        </w:rPr>
        <w:t xml:space="preserve"> мер</w:t>
      </w:r>
      <w:r>
        <w:rPr>
          <w:sz w:val="28"/>
          <w:szCs w:val="28"/>
        </w:rPr>
        <w:t>ы, направленные</w:t>
      </w:r>
      <w:r w:rsidRPr="00C65C5A">
        <w:rPr>
          <w:sz w:val="28"/>
          <w:szCs w:val="28"/>
        </w:rPr>
        <w:t xml:space="preserve"> </w:t>
      </w:r>
      <w:r>
        <w:rPr>
          <w:sz w:val="28"/>
          <w:szCs w:val="28"/>
        </w:rPr>
        <w:t>на недопущение</w:t>
      </w:r>
      <w:r w:rsidRPr="00C65C5A">
        <w:rPr>
          <w:sz w:val="28"/>
          <w:szCs w:val="28"/>
        </w:rPr>
        <w:t xml:space="preserve"> реализации </w:t>
      </w:r>
      <w:r>
        <w:rPr>
          <w:sz w:val="28"/>
          <w:szCs w:val="28"/>
        </w:rPr>
        <w:t>продукции</w:t>
      </w:r>
      <w:r w:rsidR="00091F7A">
        <w:rPr>
          <w:sz w:val="28"/>
          <w:szCs w:val="28"/>
        </w:rPr>
        <w:t>, предусмотренные федеральными законами, актами Президента Российской Федерации и Правительс</w:t>
      </w:r>
      <w:r w:rsidR="00C423C6">
        <w:rPr>
          <w:sz w:val="28"/>
          <w:szCs w:val="28"/>
        </w:rPr>
        <w:t>тва Российской Федерации.</w:t>
      </w:r>
    </w:p>
    <w:p w14:paraId="59E6A1D8" w14:textId="77777777" w:rsidR="000F60E4" w:rsidRPr="00C65C5A" w:rsidRDefault="00DB6A7C" w:rsidP="00F11382">
      <w:pPr>
        <w:spacing w:line="360" w:lineRule="auto"/>
        <w:ind w:firstLine="709"/>
        <w:jc w:val="both"/>
        <w:rPr>
          <w:sz w:val="28"/>
          <w:szCs w:val="28"/>
        </w:rPr>
      </w:pPr>
      <w:r>
        <w:rPr>
          <w:sz w:val="28"/>
          <w:szCs w:val="28"/>
        </w:rPr>
        <w:t>10</w:t>
      </w:r>
      <w:r w:rsidR="000F60E4">
        <w:rPr>
          <w:sz w:val="28"/>
          <w:szCs w:val="28"/>
        </w:rPr>
        <w:t xml:space="preserve">. </w:t>
      </w:r>
      <w:r w:rsidR="00E47343">
        <w:rPr>
          <w:sz w:val="28"/>
          <w:szCs w:val="28"/>
        </w:rPr>
        <w:t xml:space="preserve">Условия и размеры выплаты хозяйствующим субъектам </w:t>
      </w:r>
      <w:r w:rsidR="00E47343">
        <w:rPr>
          <w:sz w:val="28"/>
          <w:szCs w:val="24"/>
        </w:rPr>
        <w:t>к</w:t>
      </w:r>
      <w:r w:rsidR="00E47343" w:rsidRPr="006B53E3">
        <w:rPr>
          <w:sz w:val="28"/>
          <w:szCs w:val="24"/>
        </w:rPr>
        <w:t>омпенсаци</w:t>
      </w:r>
      <w:r w:rsidR="00E47343">
        <w:rPr>
          <w:sz w:val="28"/>
          <w:szCs w:val="24"/>
        </w:rPr>
        <w:t>и</w:t>
      </w:r>
      <w:r w:rsidR="00E47343" w:rsidRPr="006B53E3">
        <w:rPr>
          <w:sz w:val="28"/>
          <w:szCs w:val="24"/>
        </w:rPr>
        <w:t xml:space="preserve"> стоимости </w:t>
      </w:r>
      <w:r w:rsidR="00E47343">
        <w:rPr>
          <w:sz w:val="28"/>
          <w:szCs w:val="24"/>
        </w:rPr>
        <w:t>их продукции, отобранной для проб (образцов)</w:t>
      </w:r>
      <w:r w:rsidR="0094468F">
        <w:rPr>
          <w:sz w:val="28"/>
          <w:szCs w:val="24"/>
        </w:rPr>
        <w:t>,</w:t>
      </w:r>
      <w:r w:rsidR="00E47343">
        <w:rPr>
          <w:sz w:val="28"/>
          <w:szCs w:val="24"/>
        </w:rPr>
        <w:t xml:space="preserve"> определены в части 3 </w:t>
      </w:r>
      <w:r w:rsidR="00D00474">
        <w:fldChar w:fldCharType="begin"/>
      </w:r>
      <w:r w:rsidR="00D00474">
        <w:instrText xml:space="preserve"> REF _Ref406585098 \n \h  \* MERGEFORMAT </w:instrText>
      </w:r>
      <w:r w:rsidR="00D00474">
        <w:fldChar w:fldCharType="separate"/>
      </w:r>
      <w:r w:rsidR="00E47343">
        <w:rPr>
          <w:i/>
          <w:sz w:val="28"/>
          <w:szCs w:val="24"/>
        </w:rPr>
        <w:t>с</w:t>
      </w:r>
      <w:r w:rsidR="00E47343" w:rsidRPr="00E47343">
        <w:rPr>
          <w:i/>
          <w:sz w:val="28"/>
          <w:szCs w:val="24"/>
        </w:rPr>
        <w:t>татьи 18</w:t>
      </w:r>
      <w:r w:rsidR="00D00474">
        <w:fldChar w:fldCharType="end"/>
      </w:r>
      <w:r w:rsidR="00E47343">
        <w:rPr>
          <w:sz w:val="28"/>
          <w:szCs w:val="24"/>
        </w:rPr>
        <w:t xml:space="preserve"> настоящего Федерального закона.</w:t>
      </w:r>
    </w:p>
    <w:p w14:paraId="7FDBBDC5" w14:textId="77777777" w:rsidR="00B7517B" w:rsidRDefault="00B7517B" w:rsidP="00F11382">
      <w:pPr>
        <w:spacing w:line="360" w:lineRule="auto"/>
        <w:rPr>
          <w:sz w:val="24"/>
          <w:szCs w:val="24"/>
        </w:rPr>
      </w:pPr>
    </w:p>
    <w:p w14:paraId="2C0C3AC2" w14:textId="77777777" w:rsidR="00B7517B" w:rsidRPr="00410455" w:rsidRDefault="00B7517B" w:rsidP="000D4D93">
      <w:pPr>
        <w:pStyle w:val="1"/>
        <w:jc w:val="center"/>
        <w:rPr>
          <w:rFonts w:ascii="Times New Roman" w:hAnsi="Times New Roman" w:cs="Times New Roman"/>
          <w:color w:val="auto"/>
        </w:rPr>
      </w:pPr>
      <w:bookmarkStart w:id="73" w:name="_Toc280527084"/>
      <w:r w:rsidRPr="00410455">
        <w:rPr>
          <w:rFonts w:ascii="Times New Roman" w:hAnsi="Times New Roman" w:cs="Times New Roman"/>
          <w:color w:val="auto"/>
        </w:rPr>
        <w:t>Глава 6. ТРЕБОВАНИЯ К НОРМАТИВНЫМ ПРАВОВЫМ АКТАМ, УСТАНАВЛИВАЮЩИМ ОБЯЗАТЕЛЬНЫЕ ТРЕБОВАНИЯ, ПОДЛЕЖАЩИЕ ГОСУДАРСТВЕННОМУ И МУНИЦИПАЛЬНОМУ КОНТРОЛЮ</w:t>
      </w:r>
      <w:bookmarkEnd w:id="73"/>
    </w:p>
    <w:p w14:paraId="6C36F89E" w14:textId="77777777" w:rsidR="00B7517B" w:rsidRPr="00705FA0" w:rsidRDefault="00B7517B" w:rsidP="000D4D93">
      <w:pPr>
        <w:keepNext/>
        <w:autoSpaceDE w:val="0"/>
        <w:autoSpaceDN w:val="0"/>
        <w:adjustRightInd w:val="0"/>
        <w:spacing w:line="360" w:lineRule="auto"/>
        <w:ind w:firstLine="709"/>
        <w:jc w:val="both"/>
        <w:rPr>
          <w:sz w:val="28"/>
        </w:rPr>
      </w:pPr>
    </w:p>
    <w:p w14:paraId="13ECC4EE" w14:textId="77777777" w:rsidR="00B7517B" w:rsidRPr="003B4771" w:rsidRDefault="00B7517B" w:rsidP="000D4D93">
      <w:pPr>
        <w:pStyle w:val="2"/>
        <w:numPr>
          <w:ilvl w:val="0"/>
          <w:numId w:val="34"/>
        </w:numPr>
        <w:ind w:left="0" w:firstLine="709"/>
        <w:jc w:val="both"/>
        <w:rPr>
          <w:rFonts w:ascii="Times New Roman" w:hAnsi="Times New Roman" w:cs="Times New Roman"/>
          <w:color w:val="auto"/>
          <w:sz w:val="28"/>
          <w:szCs w:val="28"/>
        </w:rPr>
      </w:pPr>
      <w:bookmarkStart w:id="74" w:name="_Toc280527085"/>
      <w:r w:rsidRPr="003B4771">
        <w:rPr>
          <w:rFonts w:ascii="Times New Roman" w:hAnsi="Times New Roman" w:cs="Times New Roman"/>
          <w:color w:val="auto"/>
          <w:sz w:val="28"/>
          <w:szCs w:val="28"/>
        </w:rPr>
        <w:t>Установление обязательных требований, соблюдение которых проверяется при осуществлении государственного и муниципального контроля</w:t>
      </w:r>
      <w:bookmarkEnd w:id="74"/>
    </w:p>
    <w:p w14:paraId="7D4B97ED" w14:textId="77777777" w:rsidR="00B7517B" w:rsidRPr="00705FA0" w:rsidRDefault="00B7517B" w:rsidP="000D4D93">
      <w:pPr>
        <w:keepNext/>
        <w:autoSpaceDE w:val="0"/>
        <w:autoSpaceDN w:val="0"/>
        <w:adjustRightInd w:val="0"/>
        <w:spacing w:line="360" w:lineRule="auto"/>
        <w:ind w:firstLine="709"/>
        <w:jc w:val="both"/>
        <w:rPr>
          <w:sz w:val="28"/>
        </w:rPr>
      </w:pPr>
    </w:p>
    <w:p w14:paraId="58106B83" w14:textId="77777777" w:rsidR="00B7517B" w:rsidRPr="00705FA0" w:rsidRDefault="00B7517B" w:rsidP="000D4D93">
      <w:pPr>
        <w:pStyle w:val="a9"/>
        <w:keepNext/>
        <w:autoSpaceDE w:val="0"/>
        <w:autoSpaceDN w:val="0"/>
        <w:adjustRightInd w:val="0"/>
        <w:spacing w:line="360" w:lineRule="auto"/>
        <w:ind w:left="0" w:firstLine="709"/>
        <w:contextualSpacing w:val="0"/>
        <w:jc w:val="both"/>
        <w:rPr>
          <w:sz w:val="28"/>
        </w:rPr>
      </w:pPr>
      <w:r w:rsidRPr="00A47A39">
        <w:rPr>
          <w:sz w:val="28"/>
        </w:rPr>
        <w:t>1. Обязательные требования, соблюдение которых проверяется при осуществлении государственного и муниципального контроля, устанавливаются:</w:t>
      </w:r>
    </w:p>
    <w:p w14:paraId="08F969B8" w14:textId="77777777" w:rsidR="00B7517B" w:rsidRPr="00705FA0" w:rsidRDefault="00B7517B" w:rsidP="00F11382">
      <w:pPr>
        <w:pStyle w:val="a9"/>
        <w:autoSpaceDE w:val="0"/>
        <w:autoSpaceDN w:val="0"/>
        <w:adjustRightInd w:val="0"/>
        <w:spacing w:line="360" w:lineRule="auto"/>
        <w:ind w:left="0" w:firstLine="709"/>
        <w:contextualSpacing w:val="0"/>
        <w:jc w:val="both"/>
        <w:rPr>
          <w:sz w:val="28"/>
        </w:rPr>
      </w:pPr>
      <w:r w:rsidRPr="00A47A39">
        <w:rPr>
          <w:sz w:val="28"/>
        </w:rPr>
        <w:t>1) положениями международных договоров Российской Федерации и принимаемыми в соответствии с ними актами</w:t>
      </w:r>
      <w:r>
        <w:rPr>
          <w:sz w:val="28"/>
        </w:rPr>
        <w:t xml:space="preserve"> международных организаций</w:t>
      </w:r>
      <w:r w:rsidRPr="00A47A39">
        <w:rPr>
          <w:sz w:val="28"/>
        </w:rPr>
        <w:t>;</w:t>
      </w:r>
    </w:p>
    <w:p w14:paraId="63596540" w14:textId="77777777" w:rsidR="00B7517B" w:rsidRPr="00705FA0" w:rsidRDefault="00B7517B" w:rsidP="00F11382">
      <w:pPr>
        <w:pStyle w:val="a9"/>
        <w:autoSpaceDE w:val="0"/>
        <w:autoSpaceDN w:val="0"/>
        <w:adjustRightInd w:val="0"/>
        <w:spacing w:line="360" w:lineRule="auto"/>
        <w:ind w:left="0" w:firstLine="709"/>
        <w:contextualSpacing w:val="0"/>
        <w:jc w:val="both"/>
        <w:rPr>
          <w:sz w:val="28"/>
        </w:rPr>
      </w:pPr>
      <w:r w:rsidRPr="00A47A39">
        <w:rPr>
          <w:sz w:val="28"/>
        </w:rPr>
        <w:t xml:space="preserve">2) положениями </w:t>
      </w:r>
      <w:r>
        <w:rPr>
          <w:sz w:val="28"/>
        </w:rPr>
        <w:t>законодательных актов Российской Федерации</w:t>
      </w:r>
      <w:r w:rsidRPr="00A47A39">
        <w:rPr>
          <w:sz w:val="28"/>
        </w:rPr>
        <w:t>;</w:t>
      </w:r>
    </w:p>
    <w:p w14:paraId="778E24EF" w14:textId="77777777" w:rsidR="00B7517B" w:rsidRPr="00705FA0" w:rsidRDefault="00B7517B" w:rsidP="00F11382">
      <w:pPr>
        <w:pStyle w:val="a9"/>
        <w:autoSpaceDE w:val="0"/>
        <w:autoSpaceDN w:val="0"/>
        <w:adjustRightInd w:val="0"/>
        <w:spacing w:line="360" w:lineRule="auto"/>
        <w:ind w:left="0" w:firstLine="709"/>
        <w:contextualSpacing w:val="0"/>
        <w:jc w:val="both"/>
        <w:rPr>
          <w:sz w:val="28"/>
        </w:rPr>
      </w:pPr>
      <w:r w:rsidRPr="00A47A39">
        <w:rPr>
          <w:sz w:val="28"/>
        </w:rPr>
        <w:t>3) нормативными правовыми актами, принимаемыми в пределах своей компетенцией Президентом Российской Федерации, Правительством Российской Федерации;</w:t>
      </w:r>
    </w:p>
    <w:p w14:paraId="232BD91D" w14:textId="77777777" w:rsidR="00B7517B" w:rsidRPr="00D00474" w:rsidRDefault="00B7517B" w:rsidP="00F11382">
      <w:pPr>
        <w:pStyle w:val="a9"/>
        <w:autoSpaceDE w:val="0"/>
        <w:autoSpaceDN w:val="0"/>
        <w:adjustRightInd w:val="0"/>
        <w:spacing w:line="360" w:lineRule="auto"/>
        <w:ind w:left="0" w:firstLine="709"/>
        <w:contextualSpacing w:val="0"/>
        <w:jc w:val="both"/>
        <w:rPr>
          <w:sz w:val="28"/>
        </w:rPr>
      </w:pPr>
      <w:r w:rsidRPr="00A47A39">
        <w:rPr>
          <w:sz w:val="28"/>
        </w:rPr>
        <w:t xml:space="preserve">4) нормативными правовыми актами, принимаемыми в пределах своей </w:t>
      </w:r>
      <w:r w:rsidRPr="00D00474">
        <w:rPr>
          <w:sz w:val="28"/>
        </w:rPr>
        <w:t>компетенции уполномоченными федеральными органами исполнительной власти, прошедшими государственную регистрацию в Министерстве юстиции Российской Федерации;</w:t>
      </w:r>
    </w:p>
    <w:p w14:paraId="643503C7" w14:textId="77777777" w:rsidR="00B7517B" w:rsidRPr="00705FA0" w:rsidRDefault="00B7517B" w:rsidP="00F11382">
      <w:pPr>
        <w:pStyle w:val="a9"/>
        <w:autoSpaceDE w:val="0"/>
        <w:autoSpaceDN w:val="0"/>
        <w:adjustRightInd w:val="0"/>
        <w:spacing w:line="360" w:lineRule="auto"/>
        <w:ind w:left="0" w:firstLine="709"/>
        <w:contextualSpacing w:val="0"/>
        <w:jc w:val="both"/>
        <w:rPr>
          <w:sz w:val="28"/>
        </w:rPr>
      </w:pPr>
      <w:r w:rsidRPr="00D00474">
        <w:rPr>
          <w:sz w:val="28"/>
        </w:rPr>
        <w:t>5) положениями законодательных актов субъекта Российской Федерации и иными нормативными</w:t>
      </w:r>
      <w:r>
        <w:rPr>
          <w:sz w:val="28"/>
        </w:rPr>
        <w:t xml:space="preserve"> правовыми актами, принимаемыми в пределах своей компетенции </w:t>
      </w:r>
      <w:r w:rsidRPr="00D23BAB">
        <w:rPr>
          <w:sz w:val="28"/>
        </w:rPr>
        <w:t>исполнительны</w:t>
      </w:r>
      <w:r>
        <w:rPr>
          <w:sz w:val="28"/>
        </w:rPr>
        <w:t>ми</w:t>
      </w:r>
      <w:r w:rsidRPr="00D23BAB">
        <w:rPr>
          <w:sz w:val="28"/>
        </w:rPr>
        <w:t xml:space="preserve"> орган</w:t>
      </w:r>
      <w:r>
        <w:rPr>
          <w:sz w:val="28"/>
        </w:rPr>
        <w:t>ами</w:t>
      </w:r>
      <w:r w:rsidRPr="00D23BAB">
        <w:rPr>
          <w:sz w:val="28"/>
        </w:rPr>
        <w:t xml:space="preserve"> государственной власти субъектов Российской Федерации</w:t>
      </w:r>
      <w:r>
        <w:rPr>
          <w:sz w:val="28"/>
        </w:rPr>
        <w:t xml:space="preserve"> </w:t>
      </w:r>
      <w:r w:rsidRPr="00A47A39">
        <w:rPr>
          <w:sz w:val="28"/>
        </w:rPr>
        <w:t>в соответствии с федеральными законами, законами субъектов Российской Федерации;</w:t>
      </w:r>
    </w:p>
    <w:p w14:paraId="60DEC5C1" w14:textId="77777777" w:rsidR="00B7517B" w:rsidRPr="00705FA0" w:rsidRDefault="00B7517B" w:rsidP="00F11382">
      <w:pPr>
        <w:pStyle w:val="a9"/>
        <w:autoSpaceDE w:val="0"/>
        <w:autoSpaceDN w:val="0"/>
        <w:adjustRightInd w:val="0"/>
        <w:spacing w:line="360" w:lineRule="auto"/>
        <w:ind w:left="0" w:firstLine="709"/>
        <w:contextualSpacing w:val="0"/>
        <w:jc w:val="both"/>
        <w:rPr>
          <w:sz w:val="28"/>
        </w:rPr>
      </w:pPr>
      <w:r w:rsidRPr="00A47A39">
        <w:rPr>
          <w:sz w:val="28"/>
        </w:rPr>
        <w:t>5) муниципальными правовыми актами, принимаемыми в пределах своей компетенции органами местного самоуправления в соответствии с федеральными законами, законами субъектов Российской Федерации, уставами муниципальных образований</w:t>
      </w:r>
      <w:r>
        <w:rPr>
          <w:sz w:val="28"/>
        </w:rPr>
        <w:t>.</w:t>
      </w:r>
    </w:p>
    <w:p w14:paraId="5D555C7F" w14:textId="77777777" w:rsidR="00B7517B" w:rsidRPr="00DF33DF" w:rsidRDefault="00B7517B" w:rsidP="00F11382">
      <w:pPr>
        <w:pStyle w:val="a9"/>
        <w:autoSpaceDE w:val="0"/>
        <w:autoSpaceDN w:val="0"/>
        <w:adjustRightInd w:val="0"/>
        <w:spacing w:line="360" w:lineRule="auto"/>
        <w:ind w:left="0" w:firstLine="709"/>
        <w:contextualSpacing w:val="0"/>
        <w:jc w:val="both"/>
        <w:rPr>
          <w:sz w:val="28"/>
        </w:rPr>
      </w:pPr>
      <w:r>
        <w:rPr>
          <w:sz w:val="28"/>
        </w:rPr>
        <w:t xml:space="preserve">2. Не допускается установление обязательных требований письмами, телеграммами и  иными распорядительными документами, не указанными в части первой настоящей статьи, кроме случаев, когда органами государственного контроля вводятся мероприятия, ограничивающие оборот конкретной продукции, эксплуатацию конкретных объектов, природопользование на конкретных территориях, если установление таких мер в указанном порядке </w:t>
      </w:r>
      <w:r w:rsidR="00B6111A">
        <w:rPr>
          <w:sz w:val="28"/>
        </w:rPr>
        <w:t xml:space="preserve">прямо </w:t>
      </w:r>
      <w:r>
        <w:rPr>
          <w:sz w:val="28"/>
        </w:rPr>
        <w:t>предусмотрено федеральными законами.</w:t>
      </w:r>
    </w:p>
    <w:p w14:paraId="2ECA56BE" w14:textId="77777777" w:rsidR="00B7517B" w:rsidRDefault="00B7517B" w:rsidP="00F11382">
      <w:pPr>
        <w:pStyle w:val="a9"/>
        <w:autoSpaceDE w:val="0"/>
        <w:autoSpaceDN w:val="0"/>
        <w:adjustRightInd w:val="0"/>
        <w:spacing w:line="360" w:lineRule="auto"/>
        <w:ind w:left="0" w:firstLine="709"/>
        <w:contextualSpacing w:val="0"/>
        <w:jc w:val="both"/>
        <w:rPr>
          <w:rFonts w:eastAsiaTheme="minorHAnsi"/>
          <w:sz w:val="28"/>
          <w:szCs w:val="28"/>
          <w:lang w:eastAsia="en-US"/>
        </w:rPr>
      </w:pPr>
      <w:r>
        <w:rPr>
          <w:rFonts w:eastAsiaTheme="minorHAnsi"/>
          <w:sz w:val="28"/>
          <w:szCs w:val="28"/>
          <w:lang w:eastAsia="en-US"/>
        </w:rPr>
        <w:t xml:space="preserve">3. </w:t>
      </w:r>
      <w:r w:rsidRPr="00B070FB">
        <w:rPr>
          <w:rFonts w:eastAsiaTheme="minorHAnsi"/>
          <w:sz w:val="28"/>
          <w:szCs w:val="28"/>
          <w:lang w:eastAsia="en-US"/>
        </w:rPr>
        <w:t xml:space="preserve">В целях организационно-методического обеспечения внедрения новых нормативных правовых актов, устанавливающих обязательные требования, орган государственного </w:t>
      </w:r>
      <w:r>
        <w:rPr>
          <w:rFonts w:eastAsiaTheme="minorHAnsi"/>
          <w:sz w:val="28"/>
          <w:szCs w:val="28"/>
          <w:lang w:eastAsia="en-US"/>
        </w:rPr>
        <w:t xml:space="preserve">(муниципального) </w:t>
      </w:r>
      <w:r w:rsidRPr="00B070FB">
        <w:rPr>
          <w:rFonts w:eastAsiaTheme="minorHAnsi"/>
          <w:sz w:val="28"/>
          <w:szCs w:val="28"/>
          <w:lang w:eastAsia="en-US"/>
        </w:rPr>
        <w:t xml:space="preserve">контроля разрабатывает и утверждает информационные, инструктивные и методические документы, регламентирующие специальные процедурные, методические вопросы деятельности должностных лиц органов государственного </w:t>
      </w:r>
      <w:r>
        <w:rPr>
          <w:rFonts w:eastAsiaTheme="minorHAnsi"/>
          <w:sz w:val="28"/>
          <w:szCs w:val="28"/>
          <w:lang w:eastAsia="en-US"/>
        </w:rPr>
        <w:t>(</w:t>
      </w:r>
      <w:r w:rsidRPr="00B070FB">
        <w:rPr>
          <w:rFonts w:eastAsiaTheme="minorHAnsi"/>
          <w:sz w:val="28"/>
          <w:szCs w:val="28"/>
          <w:lang w:eastAsia="en-US"/>
        </w:rPr>
        <w:t>муниципального</w:t>
      </w:r>
      <w:r>
        <w:rPr>
          <w:rFonts w:eastAsiaTheme="minorHAnsi"/>
          <w:sz w:val="28"/>
          <w:szCs w:val="28"/>
          <w:lang w:eastAsia="en-US"/>
        </w:rPr>
        <w:t>) контроля</w:t>
      </w:r>
      <w:r w:rsidRPr="00B070FB">
        <w:rPr>
          <w:rFonts w:eastAsiaTheme="minorHAnsi"/>
          <w:sz w:val="28"/>
          <w:szCs w:val="28"/>
          <w:lang w:eastAsia="en-US"/>
        </w:rPr>
        <w:t>.</w:t>
      </w:r>
    </w:p>
    <w:p w14:paraId="236E925D" w14:textId="77777777" w:rsidR="00B7517B" w:rsidRPr="00B070FB" w:rsidRDefault="00B7517B" w:rsidP="00F11382">
      <w:pPr>
        <w:pStyle w:val="a9"/>
        <w:autoSpaceDE w:val="0"/>
        <w:autoSpaceDN w:val="0"/>
        <w:adjustRightInd w:val="0"/>
        <w:spacing w:line="360" w:lineRule="auto"/>
        <w:ind w:left="0" w:firstLine="709"/>
        <w:contextualSpacing w:val="0"/>
        <w:jc w:val="both"/>
        <w:rPr>
          <w:rFonts w:eastAsiaTheme="minorHAnsi"/>
          <w:sz w:val="28"/>
          <w:szCs w:val="28"/>
          <w:lang w:eastAsia="en-US"/>
        </w:rPr>
      </w:pPr>
      <w:r>
        <w:rPr>
          <w:rFonts w:eastAsiaTheme="minorHAnsi"/>
          <w:sz w:val="28"/>
          <w:szCs w:val="28"/>
          <w:lang w:eastAsia="en-US"/>
        </w:rPr>
        <w:t xml:space="preserve">4. </w:t>
      </w:r>
      <w:r w:rsidRPr="00B070FB">
        <w:rPr>
          <w:rFonts w:eastAsiaTheme="minorHAnsi"/>
          <w:sz w:val="28"/>
          <w:szCs w:val="28"/>
          <w:lang w:eastAsia="en-US"/>
        </w:rPr>
        <w:t>Органы государственного и муниципального контроля до вступления в силу новых нормативных правовых актов, устанавливающих обязательные требования, организуют и проводят работу по разъяснению положений указанных актов и их применению, в том числе в средствах массовой информации</w:t>
      </w:r>
      <w:r>
        <w:rPr>
          <w:rFonts w:eastAsiaTheme="minorHAnsi"/>
          <w:sz w:val="28"/>
          <w:szCs w:val="28"/>
          <w:lang w:eastAsia="en-US"/>
        </w:rPr>
        <w:t xml:space="preserve">, на своих официальных сайтах </w:t>
      </w:r>
      <w:r w:rsidR="001209DB" w:rsidRPr="00853DEE">
        <w:rPr>
          <w:sz w:val="28"/>
          <w:szCs w:val="28"/>
        </w:rPr>
        <w:t>в информационно</w:t>
      </w:r>
      <w:r w:rsidR="001209DB">
        <w:rPr>
          <w:sz w:val="28"/>
          <w:szCs w:val="28"/>
        </w:rPr>
        <w:t xml:space="preserve">-телекоммуникационной </w:t>
      </w:r>
      <w:r w:rsidR="001209DB" w:rsidRPr="00853DEE">
        <w:rPr>
          <w:sz w:val="28"/>
          <w:szCs w:val="28"/>
        </w:rPr>
        <w:t xml:space="preserve">сети </w:t>
      </w:r>
      <w:r w:rsidR="001209DB">
        <w:rPr>
          <w:sz w:val="28"/>
          <w:szCs w:val="28"/>
        </w:rPr>
        <w:t>«</w:t>
      </w:r>
      <w:r w:rsidR="001209DB" w:rsidRPr="00853DEE">
        <w:rPr>
          <w:sz w:val="28"/>
          <w:szCs w:val="28"/>
        </w:rPr>
        <w:t>Интернет</w:t>
      </w:r>
      <w:r w:rsidR="001209DB">
        <w:rPr>
          <w:sz w:val="28"/>
          <w:szCs w:val="28"/>
        </w:rPr>
        <w:t>»</w:t>
      </w:r>
      <w:r w:rsidRPr="00B070FB">
        <w:rPr>
          <w:rFonts w:eastAsiaTheme="minorHAnsi"/>
          <w:sz w:val="28"/>
          <w:szCs w:val="28"/>
          <w:lang w:eastAsia="en-US"/>
        </w:rPr>
        <w:t>.</w:t>
      </w:r>
    </w:p>
    <w:p w14:paraId="63F1BD5E" w14:textId="77777777" w:rsidR="00B7517B" w:rsidRDefault="00B7517B" w:rsidP="00F11382">
      <w:pPr>
        <w:autoSpaceDE w:val="0"/>
        <w:autoSpaceDN w:val="0"/>
        <w:adjustRightInd w:val="0"/>
        <w:spacing w:line="360" w:lineRule="auto"/>
        <w:ind w:firstLine="709"/>
        <w:jc w:val="both"/>
        <w:rPr>
          <w:b/>
          <w:sz w:val="28"/>
        </w:rPr>
      </w:pPr>
    </w:p>
    <w:p w14:paraId="4BFAB935" w14:textId="77777777" w:rsidR="00B7517B" w:rsidRPr="003B4771"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75" w:name="_Ref406601021"/>
      <w:bookmarkStart w:id="76" w:name="_Toc280527086"/>
      <w:r w:rsidRPr="003B4771">
        <w:rPr>
          <w:rFonts w:ascii="Times New Roman" w:hAnsi="Times New Roman" w:cs="Times New Roman"/>
          <w:color w:val="auto"/>
          <w:sz w:val="28"/>
          <w:szCs w:val="28"/>
        </w:rPr>
        <w:t>Особенности разработки, введения в действие и применения органами государственного контроля обязательных требований, содержащих технические нормы и правила</w:t>
      </w:r>
      <w:bookmarkEnd w:id="75"/>
      <w:bookmarkEnd w:id="76"/>
    </w:p>
    <w:p w14:paraId="6C9FFBF8" w14:textId="77777777" w:rsidR="00B7517B" w:rsidRDefault="00B7517B" w:rsidP="00F11382">
      <w:pPr>
        <w:autoSpaceDE w:val="0"/>
        <w:autoSpaceDN w:val="0"/>
        <w:adjustRightInd w:val="0"/>
        <w:spacing w:line="360" w:lineRule="auto"/>
        <w:ind w:firstLine="709"/>
        <w:jc w:val="both"/>
        <w:rPr>
          <w:sz w:val="28"/>
        </w:rPr>
      </w:pPr>
    </w:p>
    <w:p w14:paraId="50925181" w14:textId="77777777" w:rsidR="00B7517B" w:rsidRDefault="00B7517B" w:rsidP="00F11382">
      <w:pPr>
        <w:pStyle w:val="a9"/>
        <w:autoSpaceDE w:val="0"/>
        <w:autoSpaceDN w:val="0"/>
        <w:adjustRightInd w:val="0"/>
        <w:spacing w:line="360" w:lineRule="auto"/>
        <w:ind w:left="0" w:firstLine="709"/>
        <w:contextualSpacing w:val="0"/>
        <w:jc w:val="both"/>
        <w:rPr>
          <w:sz w:val="28"/>
        </w:rPr>
      </w:pPr>
      <w:r>
        <w:rPr>
          <w:sz w:val="28"/>
        </w:rPr>
        <w:t>1. Обязательные требования, содержащие технические нормы и правила, относящиеся к сфере технического регулирования продукции и процессов ее п</w:t>
      </w:r>
      <w:r w:rsidRPr="008A5808">
        <w:rPr>
          <w:sz w:val="28"/>
        </w:rPr>
        <w:t>роектирования, производства, строительства, монтажа, наладки, эксплуатации, хранения, перевозки, реализации и утилизации</w:t>
      </w:r>
      <w:r>
        <w:rPr>
          <w:sz w:val="28"/>
        </w:rPr>
        <w:t xml:space="preserve"> разрабатываются и утверждаются в соответствии с положениями </w:t>
      </w:r>
      <w:r w:rsidR="005D4996" w:rsidRPr="005D4996">
        <w:rPr>
          <w:sz w:val="28"/>
        </w:rPr>
        <w:t>Федеральн</w:t>
      </w:r>
      <w:r w:rsidR="006E7789">
        <w:rPr>
          <w:sz w:val="28"/>
        </w:rPr>
        <w:t>ого</w:t>
      </w:r>
      <w:r w:rsidR="005D4996" w:rsidRPr="005D4996">
        <w:rPr>
          <w:sz w:val="28"/>
        </w:rPr>
        <w:t xml:space="preserve"> закон от 27</w:t>
      </w:r>
      <w:r w:rsidR="006E7789">
        <w:rPr>
          <w:sz w:val="28"/>
        </w:rPr>
        <w:t xml:space="preserve"> декабря </w:t>
      </w:r>
      <w:r w:rsidR="005D4996" w:rsidRPr="005D4996">
        <w:rPr>
          <w:sz w:val="28"/>
        </w:rPr>
        <w:t>2002</w:t>
      </w:r>
      <w:r w:rsidR="006E7789">
        <w:rPr>
          <w:sz w:val="28"/>
        </w:rPr>
        <w:t xml:space="preserve"> г. №</w:t>
      </w:r>
      <w:r w:rsidR="005D4996" w:rsidRPr="005D4996">
        <w:rPr>
          <w:sz w:val="28"/>
        </w:rPr>
        <w:t xml:space="preserve"> 184-ФЗ</w:t>
      </w:r>
      <w:r w:rsidR="006E7789">
        <w:rPr>
          <w:sz w:val="28"/>
        </w:rPr>
        <w:t xml:space="preserve"> «</w:t>
      </w:r>
      <w:r w:rsidR="006E7789" w:rsidRPr="006E7789">
        <w:rPr>
          <w:sz w:val="28"/>
        </w:rPr>
        <w:t>О техническом регулировании</w:t>
      </w:r>
      <w:r w:rsidR="006E7789">
        <w:rPr>
          <w:sz w:val="28"/>
        </w:rPr>
        <w:t>».</w:t>
      </w:r>
    </w:p>
    <w:p w14:paraId="184D97CF" w14:textId="77777777" w:rsidR="00B7517B" w:rsidRDefault="00B7517B" w:rsidP="00F11382">
      <w:pPr>
        <w:pStyle w:val="a9"/>
        <w:autoSpaceDE w:val="0"/>
        <w:autoSpaceDN w:val="0"/>
        <w:adjustRightInd w:val="0"/>
        <w:spacing w:line="360" w:lineRule="auto"/>
        <w:ind w:left="0" w:firstLine="709"/>
        <w:contextualSpacing w:val="0"/>
        <w:jc w:val="both"/>
        <w:rPr>
          <w:sz w:val="28"/>
        </w:rPr>
      </w:pPr>
      <w:r>
        <w:rPr>
          <w:sz w:val="28"/>
        </w:rPr>
        <w:t xml:space="preserve">2. Обязательные требования, содержащие технические нормы и правила к хозяйственной деятельности, кроме обязательных требований, указанных в части </w:t>
      </w:r>
      <w:r w:rsidR="006E7789">
        <w:rPr>
          <w:sz w:val="28"/>
        </w:rPr>
        <w:t>1</w:t>
      </w:r>
      <w:r>
        <w:rPr>
          <w:sz w:val="28"/>
        </w:rPr>
        <w:t xml:space="preserve"> настоящей статьи, составляют отраслевые системы нормирования</w:t>
      </w:r>
      <w:r w:rsidRPr="00A30193">
        <w:rPr>
          <w:sz w:val="28"/>
        </w:rPr>
        <w:t>.</w:t>
      </w:r>
    </w:p>
    <w:p w14:paraId="73C5A0C9" w14:textId="77777777" w:rsidR="00B7517B" w:rsidRDefault="00B7517B" w:rsidP="00F11382">
      <w:pPr>
        <w:pStyle w:val="a9"/>
        <w:autoSpaceDE w:val="0"/>
        <w:autoSpaceDN w:val="0"/>
        <w:adjustRightInd w:val="0"/>
        <w:spacing w:line="360" w:lineRule="auto"/>
        <w:ind w:left="0" w:firstLine="709"/>
        <w:contextualSpacing w:val="0"/>
        <w:jc w:val="both"/>
        <w:rPr>
          <w:sz w:val="28"/>
        </w:rPr>
      </w:pPr>
      <w:r>
        <w:rPr>
          <w:sz w:val="28"/>
        </w:rPr>
        <w:t>3. Правительство Российской Федерации принимает положения об отраслевых системах нормирования в следующих сферах:</w:t>
      </w:r>
    </w:p>
    <w:p w14:paraId="7FB62EE2" w14:textId="77777777" w:rsidR="00B7517B" w:rsidRDefault="00B7517B" w:rsidP="00F11382">
      <w:pPr>
        <w:pStyle w:val="a9"/>
        <w:autoSpaceDE w:val="0"/>
        <w:autoSpaceDN w:val="0"/>
        <w:adjustRightInd w:val="0"/>
        <w:spacing w:line="360" w:lineRule="auto"/>
        <w:ind w:left="0" w:firstLine="709"/>
        <w:contextualSpacing w:val="0"/>
        <w:jc w:val="both"/>
        <w:rPr>
          <w:sz w:val="28"/>
        </w:rPr>
      </w:pPr>
      <w:r>
        <w:rPr>
          <w:sz w:val="28"/>
        </w:rPr>
        <w:t>1) в сфере охраны труда;</w:t>
      </w:r>
    </w:p>
    <w:p w14:paraId="0B319BA7" w14:textId="77777777" w:rsidR="00B7517B" w:rsidRDefault="00B7517B" w:rsidP="00F11382">
      <w:pPr>
        <w:pStyle w:val="a9"/>
        <w:autoSpaceDE w:val="0"/>
        <w:autoSpaceDN w:val="0"/>
        <w:adjustRightInd w:val="0"/>
        <w:spacing w:line="360" w:lineRule="auto"/>
        <w:ind w:left="0" w:firstLine="709"/>
        <w:contextualSpacing w:val="0"/>
        <w:jc w:val="both"/>
        <w:rPr>
          <w:sz w:val="28"/>
        </w:rPr>
      </w:pPr>
      <w:r>
        <w:rPr>
          <w:sz w:val="28"/>
        </w:rPr>
        <w:t>2) в сфере санитарно-эпидемиологического благополучия;</w:t>
      </w:r>
    </w:p>
    <w:p w14:paraId="092CF96A" w14:textId="77777777" w:rsidR="00B7517B" w:rsidRDefault="00B7517B" w:rsidP="00F11382">
      <w:pPr>
        <w:pStyle w:val="a9"/>
        <w:autoSpaceDE w:val="0"/>
        <w:autoSpaceDN w:val="0"/>
        <w:adjustRightInd w:val="0"/>
        <w:spacing w:line="360" w:lineRule="auto"/>
        <w:ind w:left="0" w:firstLine="709"/>
        <w:contextualSpacing w:val="0"/>
        <w:jc w:val="both"/>
        <w:rPr>
          <w:sz w:val="28"/>
        </w:rPr>
      </w:pPr>
      <w:r>
        <w:rPr>
          <w:sz w:val="28"/>
        </w:rPr>
        <w:t>3) в сфере ветеринарии;</w:t>
      </w:r>
    </w:p>
    <w:p w14:paraId="1D68FD46" w14:textId="77777777" w:rsidR="00B7517B" w:rsidRDefault="00B7517B" w:rsidP="00F11382">
      <w:pPr>
        <w:pStyle w:val="a9"/>
        <w:autoSpaceDE w:val="0"/>
        <w:autoSpaceDN w:val="0"/>
        <w:adjustRightInd w:val="0"/>
        <w:spacing w:line="360" w:lineRule="auto"/>
        <w:ind w:left="0" w:firstLine="709"/>
        <w:contextualSpacing w:val="0"/>
        <w:jc w:val="both"/>
        <w:rPr>
          <w:sz w:val="28"/>
        </w:rPr>
      </w:pPr>
      <w:r>
        <w:rPr>
          <w:sz w:val="28"/>
        </w:rPr>
        <w:t>4) в сфере карантина растений;</w:t>
      </w:r>
    </w:p>
    <w:p w14:paraId="5FC92EE2" w14:textId="77777777" w:rsidR="00B7517B" w:rsidRDefault="00B7517B" w:rsidP="00F11382">
      <w:pPr>
        <w:pStyle w:val="a9"/>
        <w:autoSpaceDE w:val="0"/>
        <w:autoSpaceDN w:val="0"/>
        <w:adjustRightInd w:val="0"/>
        <w:spacing w:line="360" w:lineRule="auto"/>
        <w:ind w:left="0" w:firstLine="709"/>
        <w:contextualSpacing w:val="0"/>
        <w:jc w:val="both"/>
        <w:rPr>
          <w:sz w:val="28"/>
        </w:rPr>
      </w:pPr>
      <w:r>
        <w:rPr>
          <w:sz w:val="28"/>
        </w:rPr>
        <w:t>5) в сфере природопользования;</w:t>
      </w:r>
    </w:p>
    <w:p w14:paraId="441886BE" w14:textId="77777777" w:rsidR="00B7517B" w:rsidRDefault="00B7517B" w:rsidP="00F11382">
      <w:pPr>
        <w:pStyle w:val="a9"/>
        <w:autoSpaceDE w:val="0"/>
        <w:autoSpaceDN w:val="0"/>
        <w:adjustRightInd w:val="0"/>
        <w:spacing w:line="360" w:lineRule="auto"/>
        <w:ind w:left="0" w:firstLine="709"/>
        <w:contextualSpacing w:val="0"/>
        <w:jc w:val="both"/>
        <w:rPr>
          <w:sz w:val="28"/>
        </w:rPr>
      </w:pPr>
      <w:r>
        <w:rPr>
          <w:sz w:val="28"/>
        </w:rPr>
        <w:t>6) в сфере промышленной безопасности;</w:t>
      </w:r>
      <w:r w:rsidRPr="001C084D">
        <w:rPr>
          <w:sz w:val="28"/>
        </w:rPr>
        <w:t xml:space="preserve"> </w:t>
      </w:r>
    </w:p>
    <w:p w14:paraId="7BF5FD6A" w14:textId="77777777" w:rsidR="00B7517B" w:rsidRPr="00A30193" w:rsidRDefault="00B7517B" w:rsidP="00F11382">
      <w:pPr>
        <w:pStyle w:val="a9"/>
        <w:autoSpaceDE w:val="0"/>
        <w:autoSpaceDN w:val="0"/>
        <w:adjustRightInd w:val="0"/>
        <w:spacing w:line="360" w:lineRule="auto"/>
        <w:ind w:left="0" w:firstLine="709"/>
        <w:contextualSpacing w:val="0"/>
        <w:jc w:val="both"/>
        <w:rPr>
          <w:sz w:val="28"/>
        </w:rPr>
      </w:pPr>
      <w:r>
        <w:rPr>
          <w:sz w:val="28"/>
        </w:rPr>
        <w:t>7) в иных сферах хозяйственной деятельности на основании решения Правительства Российской Федерации.</w:t>
      </w:r>
    </w:p>
    <w:p w14:paraId="2707B5E8" w14:textId="77777777" w:rsidR="00B7517B" w:rsidRDefault="00B7517B" w:rsidP="00F11382">
      <w:pPr>
        <w:pStyle w:val="a9"/>
        <w:autoSpaceDE w:val="0"/>
        <w:autoSpaceDN w:val="0"/>
        <w:adjustRightInd w:val="0"/>
        <w:spacing w:line="360" w:lineRule="auto"/>
        <w:ind w:left="0" w:firstLine="709"/>
        <w:contextualSpacing w:val="0"/>
        <w:jc w:val="both"/>
        <w:rPr>
          <w:sz w:val="28"/>
        </w:rPr>
      </w:pPr>
      <w:r>
        <w:rPr>
          <w:sz w:val="28"/>
        </w:rPr>
        <w:t>4. С  сферах пожарной безопасности, безопасности транспорта и транспортной инфраструктуры, связи, безопасности строительства и эксплуатации зданий и сооружений Правительство Российской Федерации вправе в соответствии с настоящей статьей устанавливать требования к отраслевому нормированию в части не относящейся к техническому регулированию.</w:t>
      </w:r>
    </w:p>
    <w:p w14:paraId="6DDA5C6C" w14:textId="77777777" w:rsidR="00B7517B" w:rsidRPr="00705FA0" w:rsidRDefault="00B7517B" w:rsidP="00F11382">
      <w:pPr>
        <w:autoSpaceDE w:val="0"/>
        <w:autoSpaceDN w:val="0"/>
        <w:adjustRightInd w:val="0"/>
        <w:spacing w:line="360" w:lineRule="auto"/>
        <w:ind w:firstLine="709"/>
        <w:jc w:val="both"/>
        <w:rPr>
          <w:rFonts w:eastAsiaTheme="minorHAnsi"/>
          <w:sz w:val="28"/>
        </w:rPr>
      </w:pPr>
      <w:r>
        <w:rPr>
          <w:sz w:val="28"/>
        </w:rPr>
        <w:t>5</w:t>
      </w:r>
      <w:r w:rsidRPr="00A47A39">
        <w:rPr>
          <w:sz w:val="28"/>
        </w:rPr>
        <w:t>. </w:t>
      </w:r>
      <w:r>
        <w:rPr>
          <w:sz w:val="28"/>
        </w:rPr>
        <w:t>В п</w:t>
      </w:r>
      <w:r w:rsidRPr="00A47A39">
        <w:rPr>
          <w:sz w:val="28"/>
        </w:rPr>
        <w:t>оложения</w:t>
      </w:r>
      <w:r>
        <w:rPr>
          <w:sz w:val="28"/>
        </w:rPr>
        <w:t>х</w:t>
      </w:r>
      <w:r w:rsidRPr="00A47A39">
        <w:rPr>
          <w:sz w:val="28"/>
        </w:rPr>
        <w:t xml:space="preserve"> о</w:t>
      </w:r>
      <w:r>
        <w:rPr>
          <w:sz w:val="28"/>
        </w:rPr>
        <w:t>б</w:t>
      </w:r>
      <w:r w:rsidRPr="00A47A39">
        <w:rPr>
          <w:sz w:val="28"/>
        </w:rPr>
        <w:t xml:space="preserve"> </w:t>
      </w:r>
      <w:r>
        <w:rPr>
          <w:sz w:val="28"/>
        </w:rPr>
        <w:t>отраслевых системах нормирования</w:t>
      </w:r>
      <w:r w:rsidRPr="00A47A39">
        <w:rPr>
          <w:rFonts w:ascii="Arial" w:eastAsiaTheme="minorHAnsi" w:hAnsi="Arial"/>
        </w:rPr>
        <w:t xml:space="preserve"> </w:t>
      </w:r>
      <w:r w:rsidRPr="00A47A39">
        <w:rPr>
          <w:rFonts w:eastAsiaTheme="minorHAnsi"/>
          <w:sz w:val="28"/>
        </w:rPr>
        <w:t>устанавливают</w:t>
      </w:r>
      <w:r>
        <w:rPr>
          <w:rFonts w:eastAsiaTheme="minorHAnsi"/>
          <w:sz w:val="28"/>
        </w:rPr>
        <w:t>ся</w:t>
      </w:r>
      <w:r w:rsidRPr="00A47A39">
        <w:rPr>
          <w:rFonts w:eastAsiaTheme="minorHAnsi"/>
          <w:sz w:val="28"/>
        </w:rPr>
        <w:t>:</w:t>
      </w:r>
    </w:p>
    <w:p w14:paraId="6D187E96" w14:textId="77777777" w:rsidR="00B7517B" w:rsidRDefault="00B7517B" w:rsidP="00F11382">
      <w:pPr>
        <w:autoSpaceDE w:val="0"/>
        <w:autoSpaceDN w:val="0"/>
        <w:adjustRightInd w:val="0"/>
        <w:spacing w:line="360" w:lineRule="auto"/>
        <w:ind w:firstLine="709"/>
        <w:jc w:val="both"/>
        <w:rPr>
          <w:rFonts w:eastAsiaTheme="minorHAnsi"/>
          <w:sz w:val="28"/>
        </w:rPr>
      </w:pPr>
      <w:r w:rsidRPr="00A47A39">
        <w:rPr>
          <w:rFonts w:eastAsiaTheme="minorHAnsi"/>
          <w:sz w:val="28"/>
        </w:rPr>
        <w:t>1) </w:t>
      </w:r>
      <w:r>
        <w:rPr>
          <w:rFonts w:eastAsiaTheme="minorHAnsi"/>
          <w:sz w:val="28"/>
        </w:rPr>
        <w:t xml:space="preserve"> органы государственной власти, уполномоченные разрабатывать и принимать отраслевые </w:t>
      </w:r>
      <w:r>
        <w:rPr>
          <w:sz w:val="28"/>
        </w:rPr>
        <w:t>обязательные требования, содержащие технические нормы и правила к хозяйственной деятельности;</w:t>
      </w:r>
    </w:p>
    <w:p w14:paraId="5FBD3B4C" w14:textId="77777777" w:rsidR="00B7517B" w:rsidRPr="00705FA0" w:rsidRDefault="00B7517B" w:rsidP="00F11382">
      <w:pPr>
        <w:autoSpaceDE w:val="0"/>
        <w:autoSpaceDN w:val="0"/>
        <w:adjustRightInd w:val="0"/>
        <w:spacing w:line="360" w:lineRule="auto"/>
        <w:ind w:firstLine="709"/>
        <w:jc w:val="both"/>
        <w:rPr>
          <w:rFonts w:eastAsiaTheme="minorHAnsi"/>
          <w:sz w:val="28"/>
        </w:rPr>
      </w:pPr>
      <w:r>
        <w:rPr>
          <w:rFonts w:eastAsiaTheme="minorHAnsi"/>
          <w:sz w:val="28"/>
        </w:rPr>
        <w:t>2) </w:t>
      </w:r>
      <w:r w:rsidRPr="00A47A39">
        <w:rPr>
          <w:rFonts w:eastAsiaTheme="minorHAnsi"/>
          <w:sz w:val="28"/>
        </w:rPr>
        <w:t>классификаци</w:t>
      </w:r>
      <w:r>
        <w:rPr>
          <w:rFonts w:eastAsiaTheme="minorHAnsi"/>
          <w:sz w:val="28"/>
        </w:rPr>
        <w:t>ю</w:t>
      </w:r>
      <w:r w:rsidRPr="00A47A39">
        <w:rPr>
          <w:rFonts w:eastAsiaTheme="minorHAnsi"/>
          <w:sz w:val="28"/>
        </w:rPr>
        <w:t xml:space="preserve"> и порядок </w:t>
      </w:r>
      <w:r>
        <w:rPr>
          <w:rFonts w:eastAsiaTheme="minorHAnsi"/>
          <w:sz w:val="28"/>
        </w:rPr>
        <w:t xml:space="preserve">отраслевой </w:t>
      </w:r>
      <w:r w:rsidRPr="00A47A39">
        <w:rPr>
          <w:rFonts w:eastAsiaTheme="minorHAnsi"/>
          <w:sz w:val="28"/>
        </w:rPr>
        <w:t>регистрации правил, норм, нормативов;</w:t>
      </w:r>
    </w:p>
    <w:p w14:paraId="7998C7B8" w14:textId="77777777" w:rsidR="00B7517B" w:rsidRPr="00705FA0" w:rsidRDefault="00B7517B" w:rsidP="00F11382">
      <w:pPr>
        <w:autoSpaceDE w:val="0"/>
        <w:autoSpaceDN w:val="0"/>
        <w:adjustRightInd w:val="0"/>
        <w:spacing w:line="360" w:lineRule="auto"/>
        <w:ind w:firstLine="709"/>
        <w:jc w:val="both"/>
        <w:rPr>
          <w:rFonts w:eastAsiaTheme="minorHAnsi"/>
          <w:sz w:val="28"/>
        </w:rPr>
      </w:pPr>
      <w:r>
        <w:rPr>
          <w:rFonts w:eastAsiaTheme="minorHAnsi"/>
          <w:sz w:val="28"/>
        </w:rPr>
        <w:t>3</w:t>
      </w:r>
      <w:r w:rsidRPr="00A47A39">
        <w:rPr>
          <w:rFonts w:eastAsiaTheme="minorHAnsi"/>
          <w:sz w:val="28"/>
        </w:rPr>
        <w:t>) </w:t>
      </w:r>
      <w:r>
        <w:rPr>
          <w:rFonts w:eastAsiaTheme="minorHAnsi"/>
          <w:sz w:val="28"/>
        </w:rPr>
        <w:t xml:space="preserve"> требования к структуре и </w:t>
      </w:r>
      <w:r w:rsidRPr="00A47A39">
        <w:rPr>
          <w:rFonts w:eastAsiaTheme="minorHAnsi"/>
          <w:sz w:val="28"/>
        </w:rPr>
        <w:t>содержани</w:t>
      </w:r>
      <w:r>
        <w:rPr>
          <w:rFonts w:eastAsiaTheme="minorHAnsi"/>
          <w:sz w:val="28"/>
        </w:rPr>
        <w:t>ю</w:t>
      </w:r>
      <w:r w:rsidRPr="00A47A39">
        <w:rPr>
          <w:rFonts w:eastAsiaTheme="minorHAnsi"/>
          <w:sz w:val="28"/>
        </w:rPr>
        <w:t xml:space="preserve"> </w:t>
      </w:r>
      <w:r>
        <w:rPr>
          <w:rFonts w:eastAsiaTheme="minorHAnsi"/>
          <w:sz w:val="28"/>
        </w:rPr>
        <w:t>отраслевых правил, норм, нормативов;</w:t>
      </w:r>
      <w:r w:rsidRPr="00A47A39">
        <w:rPr>
          <w:rFonts w:eastAsiaTheme="minorHAnsi"/>
          <w:sz w:val="28"/>
        </w:rPr>
        <w:t xml:space="preserve"> </w:t>
      </w:r>
    </w:p>
    <w:p w14:paraId="7532DA5F" w14:textId="77777777" w:rsidR="00B7517B" w:rsidRDefault="00B7517B" w:rsidP="00F11382">
      <w:pPr>
        <w:autoSpaceDE w:val="0"/>
        <w:autoSpaceDN w:val="0"/>
        <w:adjustRightInd w:val="0"/>
        <w:spacing w:line="360" w:lineRule="auto"/>
        <w:ind w:firstLine="709"/>
        <w:jc w:val="both"/>
        <w:rPr>
          <w:rFonts w:eastAsiaTheme="minorHAnsi"/>
          <w:sz w:val="28"/>
        </w:rPr>
      </w:pPr>
      <w:r>
        <w:rPr>
          <w:rFonts w:eastAsiaTheme="minorHAnsi"/>
          <w:sz w:val="28"/>
        </w:rPr>
        <w:t>4</w:t>
      </w:r>
      <w:r w:rsidRPr="00A47A39">
        <w:rPr>
          <w:rFonts w:eastAsiaTheme="minorHAnsi"/>
          <w:sz w:val="28"/>
        </w:rPr>
        <w:t xml:space="preserve">) порядок разработки проектов </w:t>
      </w:r>
      <w:r>
        <w:rPr>
          <w:rFonts w:eastAsiaTheme="minorHAnsi"/>
          <w:sz w:val="28"/>
        </w:rPr>
        <w:t xml:space="preserve">отраслевых правил, норм, нормативов, </w:t>
      </w:r>
      <w:r w:rsidRPr="00A47A39">
        <w:rPr>
          <w:rFonts w:eastAsiaTheme="minorHAnsi"/>
          <w:sz w:val="28"/>
        </w:rPr>
        <w:t>проведени</w:t>
      </w:r>
      <w:r>
        <w:rPr>
          <w:rFonts w:eastAsiaTheme="minorHAnsi"/>
          <w:sz w:val="28"/>
        </w:rPr>
        <w:t>я</w:t>
      </w:r>
      <w:r w:rsidRPr="00A47A39">
        <w:rPr>
          <w:rFonts w:eastAsiaTheme="minorHAnsi"/>
          <w:sz w:val="28"/>
        </w:rPr>
        <w:t xml:space="preserve"> научно-исследовательских</w:t>
      </w:r>
      <w:r w:rsidRPr="00705FA0">
        <w:rPr>
          <w:rFonts w:eastAsiaTheme="minorHAnsi"/>
          <w:sz w:val="28"/>
          <w:szCs w:val="28"/>
          <w:lang w:eastAsia="en-US"/>
        </w:rPr>
        <w:t>, опытно-конструкторских</w:t>
      </w:r>
      <w:r w:rsidRPr="00A47A39">
        <w:rPr>
          <w:rFonts w:eastAsiaTheme="minorHAnsi"/>
          <w:sz w:val="28"/>
        </w:rPr>
        <w:t xml:space="preserve"> работ по </w:t>
      </w:r>
      <w:r>
        <w:rPr>
          <w:rFonts w:eastAsiaTheme="minorHAnsi"/>
          <w:sz w:val="28"/>
        </w:rPr>
        <w:t>их об</w:t>
      </w:r>
      <w:r w:rsidR="006E7789">
        <w:rPr>
          <w:rFonts w:eastAsiaTheme="minorHAnsi"/>
          <w:sz w:val="28"/>
        </w:rPr>
        <w:t>основанию;</w:t>
      </w:r>
    </w:p>
    <w:p w14:paraId="3AF06A85" w14:textId="77777777" w:rsidR="00B7517B" w:rsidRPr="00705FA0" w:rsidRDefault="00B7517B" w:rsidP="00F11382">
      <w:pPr>
        <w:autoSpaceDE w:val="0"/>
        <w:autoSpaceDN w:val="0"/>
        <w:adjustRightInd w:val="0"/>
        <w:spacing w:line="360" w:lineRule="auto"/>
        <w:ind w:firstLine="709"/>
        <w:jc w:val="both"/>
        <w:rPr>
          <w:rFonts w:eastAsiaTheme="minorHAnsi"/>
          <w:sz w:val="28"/>
        </w:rPr>
      </w:pPr>
      <w:r>
        <w:rPr>
          <w:rFonts w:eastAsiaTheme="minorHAnsi"/>
          <w:sz w:val="28"/>
        </w:rPr>
        <w:t xml:space="preserve">5) </w:t>
      </w:r>
      <w:r w:rsidR="006E7789">
        <w:rPr>
          <w:rFonts w:eastAsiaTheme="minorHAnsi"/>
          <w:sz w:val="28"/>
        </w:rPr>
        <w:t>особенности</w:t>
      </w:r>
      <w:r>
        <w:rPr>
          <w:rFonts w:eastAsiaTheme="minorHAnsi"/>
          <w:sz w:val="28"/>
        </w:rPr>
        <w:t xml:space="preserve"> </w:t>
      </w:r>
      <w:r w:rsidRPr="00A47A39">
        <w:rPr>
          <w:rFonts w:eastAsiaTheme="minorHAnsi"/>
          <w:sz w:val="28"/>
        </w:rPr>
        <w:t xml:space="preserve">проведения </w:t>
      </w:r>
      <w:r w:rsidRPr="00A47A39">
        <w:rPr>
          <w:sz w:val="28"/>
        </w:rPr>
        <w:t>научной, правовой, социально-экономической, антикоррупционной экспертиз</w:t>
      </w:r>
      <w:r>
        <w:rPr>
          <w:sz w:val="28"/>
        </w:rPr>
        <w:t>ы проектов отраслевых правил, норм, нормативов</w:t>
      </w:r>
      <w:r w:rsidRPr="00A47A39">
        <w:rPr>
          <w:sz w:val="28"/>
        </w:rPr>
        <w:t>, оценк</w:t>
      </w:r>
      <w:r>
        <w:rPr>
          <w:sz w:val="28"/>
        </w:rPr>
        <w:t>и</w:t>
      </w:r>
      <w:r w:rsidRPr="00A47A39">
        <w:rPr>
          <w:sz w:val="28"/>
        </w:rPr>
        <w:t xml:space="preserve"> </w:t>
      </w:r>
      <w:r>
        <w:rPr>
          <w:sz w:val="28"/>
        </w:rPr>
        <w:t>их регулирующего воздействия и</w:t>
      </w:r>
      <w:r w:rsidRPr="00A47A39">
        <w:rPr>
          <w:sz w:val="28"/>
        </w:rPr>
        <w:t xml:space="preserve"> общественно</w:t>
      </w:r>
      <w:r>
        <w:rPr>
          <w:sz w:val="28"/>
        </w:rPr>
        <w:t>го</w:t>
      </w:r>
      <w:r w:rsidRPr="00A47A39">
        <w:rPr>
          <w:sz w:val="28"/>
        </w:rPr>
        <w:t xml:space="preserve"> обсуждени</w:t>
      </w:r>
      <w:r>
        <w:rPr>
          <w:sz w:val="28"/>
        </w:rPr>
        <w:t>я</w:t>
      </w:r>
      <w:r w:rsidRPr="00A47A39">
        <w:rPr>
          <w:rFonts w:eastAsiaTheme="minorHAnsi"/>
          <w:sz w:val="28"/>
        </w:rPr>
        <w:t>;</w:t>
      </w:r>
    </w:p>
    <w:p w14:paraId="34333B78" w14:textId="77777777" w:rsidR="00B7517B" w:rsidRPr="00705FA0" w:rsidRDefault="00B7517B" w:rsidP="00F11382">
      <w:pPr>
        <w:autoSpaceDE w:val="0"/>
        <w:autoSpaceDN w:val="0"/>
        <w:adjustRightInd w:val="0"/>
        <w:spacing w:line="360" w:lineRule="auto"/>
        <w:ind w:firstLine="709"/>
        <w:jc w:val="both"/>
        <w:rPr>
          <w:rFonts w:eastAsiaTheme="minorHAnsi"/>
          <w:sz w:val="28"/>
        </w:rPr>
      </w:pPr>
      <w:r>
        <w:rPr>
          <w:rFonts w:eastAsiaTheme="minorHAnsi"/>
          <w:sz w:val="28"/>
        </w:rPr>
        <w:t>6</w:t>
      </w:r>
      <w:r w:rsidRPr="00A47A39">
        <w:rPr>
          <w:rFonts w:eastAsiaTheme="minorHAnsi"/>
          <w:sz w:val="28"/>
        </w:rPr>
        <w:t>) порядок контроля за внедрением утвержденных правил, норм, нормативов, изучени</w:t>
      </w:r>
      <w:r>
        <w:rPr>
          <w:rFonts w:eastAsiaTheme="minorHAnsi"/>
          <w:sz w:val="28"/>
        </w:rPr>
        <w:t>я</w:t>
      </w:r>
      <w:r w:rsidRPr="00A47A39">
        <w:rPr>
          <w:rFonts w:eastAsiaTheme="minorHAnsi"/>
          <w:sz w:val="28"/>
        </w:rPr>
        <w:t xml:space="preserve"> и обобщени</w:t>
      </w:r>
      <w:r>
        <w:rPr>
          <w:rFonts w:eastAsiaTheme="minorHAnsi"/>
          <w:sz w:val="28"/>
        </w:rPr>
        <w:t>я</w:t>
      </w:r>
      <w:r w:rsidRPr="00A47A39">
        <w:rPr>
          <w:rFonts w:eastAsiaTheme="minorHAnsi"/>
          <w:sz w:val="28"/>
        </w:rPr>
        <w:t xml:space="preserve"> практики их применения.</w:t>
      </w:r>
    </w:p>
    <w:p w14:paraId="2C7D4B8D" w14:textId="77777777" w:rsidR="00B7517B" w:rsidRPr="00705FA0" w:rsidRDefault="00B7517B" w:rsidP="00F11382">
      <w:pPr>
        <w:autoSpaceDE w:val="0"/>
        <w:autoSpaceDN w:val="0"/>
        <w:adjustRightInd w:val="0"/>
        <w:spacing w:line="360" w:lineRule="auto"/>
        <w:ind w:firstLine="709"/>
        <w:jc w:val="both"/>
        <w:rPr>
          <w:sz w:val="28"/>
        </w:rPr>
      </w:pPr>
      <w:r>
        <w:rPr>
          <w:sz w:val="28"/>
          <w:szCs w:val="28"/>
        </w:rPr>
        <w:t>6</w:t>
      </w:r>
      <w:r w:rsidRPr="00705FA0">
        <w:rPr>
          <w:sz w:val="28"/>
          <w:szCs w:val="28"/>
        </w:rPr>
        <w:t>. </w:t>
      </w:r>
      <w:r w:rsidR="005341C9">
        <w:rPr>
          <w:rFonts w:eastAsiaTheme="minorHAnsi"/>
          <w:sz w:val="28"/>
        </w:rPr>
        <w:t>О</w:t>
      </w:r>
      <w:r>
        <w:rPr>
          <w:sz w:val="28"/>
        </w:rPr>
        <w:t xml:space="preserve">бязательные требования, </w:t>
      </w:r>
      <w:r w:rsidR="005341C9">
        <w:rPr>
          <w:sz w:val="28"/>
        </w:rPr>
        <w:t xml:space="preserve">указанные в частях </w:t>
      </w:r>
      <w:r w:rsidR="00DA70BA">
        <w:rPr>
          <w:sz w:val="28"/>
        </w:rPr>
        <w:t>3</w:t>
      </w:r>
      <w:r w:rsidR="005341C9">
        <w:rPr>
          <w:sz w:val="28"/>
        </w:rPr>
        <w:t xml:space="preserve"> и </w:t>
      </w:r>
      <w:r w:rsidR="00DA70BA">
        <w:rPr>
          <w:sz w:val="28"/>
        </w:rPr>
        <w:t>4</w:t>
      </w:r>
      <w:r w:rsidR="005341C9">
        <w:rPr>
          <w:sz w:val="28"/>
        </w:rPr>
        <w:t xml:space="preserve"> настоящей статьи</w:t>
      </w:r>
      <w:r>
        <w:rPr>
          <w:sz w:val="28"/>
        </w:rPr>
        <w:t>,</w:t>
      </w:r>
      <w:r w:rsidRPr="00A47A39">
        <w:rPr>
          <w:sz w:val="28"/>
        </w:rPr>
        <w:t xml:space="preserve"> должны соответствовать следующим основным принципам:</w:t>
      </w:r>
    </w:p>
    <w:p w14:paraId="5DC83BB5" w14:textId="77777777" w:rsidR="00B7517B" w:rsidRPr="00705FA0" w:rsidRDefault="00B7517B" w:rsidP="00F11382">
      <w:pPr>
        <w:autoSpaceDE w:val="0"/>
        <w:autoSpaceDN w:val="0"/>
        <w:adjustRightInd w:val="0"/>
        <w:spacing w:line="360" w:lineRule="auto"/>
        <w:ind w:firstLine="709"/>
        <w:jc w:val="both"/>
        <w:rPr>
          <w:sz w:val="28"/>
        </w:rPr>
      </w:pPr>
      <w:r w:rsidRPr="00A47A39">
        <w:rPr>
          <w:sz w:val="28"/>
        </w:rPr>
        <w:t>1) научная, правовая, экономическая обоснованность и объективность, предполагающие соответствие обязательных требований уровню ра</w:t>
      </w:r>
      <w:r>
        <w:rPr>
          <w:sz w:val="28"/>
        </w:rPr>
        <w:t xml:space="preserve">звития национальной экономики, </w:t>
      </w:r>
      <w:r w:rsidRPr="00A47A39">
        <w:rPr>
          <w:sz w:val="28"/>
        </w:rPr>
        <w:t xml:space="preserve">материально-технической базы, </w:t>
      </w:r>
      <w:r>
        <w:rPr>
          <w:sz w:val="28"/>
        </w:rPr>
        <w:t xml:space="preserve">уровню </w:t>
      </w:r>
      <w:r w:rsidRPr="00A47A39">
        <w:rPr>
          <w:sz w:val="28"/>
        </w:rPr>
        <w:t>научно-технического развития, а также международному опыту нормативно-правового регулирования в соответствующей сфере деятельности;</w:t>
      </w:r>
    </w:p>
    <w:p w14:paraId="65A786A3" w14:textId="77777777" w:rsidR="00B7517B" w:rsidRPr="00705FA0" w:rsidRDefault="00B7517B" w:rsidP="00F11382">
      <w:pPr>
        <w:autoSpaceDE w:val="0"/>
        <w:autoSpaceDN w:val="0"/>
        <w:adjustRightInd w:val="0"/>
        <w:spacing w:line="360" w:lineRule="auto"/>
        <w:ind w:firstLine="709"/>
        <w:jc w:val="both"/>
        <w:rPr>
          <w:sz w:val="28"/>
        </w:rPr>
      </w:pPr>
      <w:r w:rsidRPr="00A47A39">
        <w:rPr>
          <w:sz w:val="28"/>
        </w:rPr>
        <w:t xml:space="preserve">2) минимально необходимая достаточность и полнота обязательных требований, обеспечивающие предотвращение, сокращение или устранение риска причинения вреда при осуществлении хозяйственной </w:t>
      </w:r>
      <w:r>
        <w:rPr>
          <w:sz w:val="28"/>
        </w:rPr>
        <w:t>деятельности;</w:t>
      </w:r>
    </w:p>
    <w:p w14:paraId="66E50D07" w14:textId="77777777" w:rsidR="00B7517B" w:rsidRPr="00705FA0" w:rsidRDefault="00B7517B" w:rsidP="00F11382">
      <w:pPr>
        <w:autoSpaceDE w:val="0"/>
        <w:autoSpaceDN w:val="0"/>
        <w:adjustRightInd w:val="0"/>
        <w:spacing w:line="360" w:lineRule="auto"/>
        <w:ind w:firstLine="709"/>
        <w:jc w:val="both"/>
        <w:rPr>
          <w:sz w:val="28"/>
        </w:rPr>
      </w:pPr>
      <w:r w:rsidRPr="00A47A39">
        <w:rPr>
          <w:sz w:val="28"/>
        </w:rPr>
        <w:t>3) дифференциация обязательных требований</w:t>
      </w:r>
      <w:r>
        <w:rPr>
          <w:sz w:val="28"/>
        </w:rPr>
        <w:t>, предъявляемых к различным хозяйствующим субъектам, в зависимости от уровня риска причинения вреда в результате деятельности таких лиц</w:t>
      </w:r>
      <w:r w:rsidRPr="00A47A39">
        <w:rPr>
          <w:sz w:val="28"/>
        </w:rPr>
        <w:t>;</w:t>
      </w:r>
    </w:p>
    <w:p w14:paraId="7C31C25F" w14:textId="77777777" w:rsidR="00B7517B" w:rsidRPr="00705FA0" w:rsidRDefault="00B7517B" w:rsidP="00F11382">
      <w:pPr>
        <w:autoSpaceDE w:val="0"/>
        <w:autoSpaceDN w:val="0"/>
        <w:adjustRightInd w:val="0"/>
        <w:spacing w:line="360" w:lineRule="auto"/>
        <w:ind w:firstLine="709"/>
        <w:jc w:val="both"/>
        <w:rPr>
          <w:sz w:val="28"/>
        </w:rPr>
      </w:pPr>
      <w:r w:rsidRPr="00A47A39">
        <w:rPr>
          <w:sz w:val="28"/>
        </w:rPr>
        <w:t>4) недопустимость установления обязат</w:t>
      </w:r>
      <w:r>
        <w:rPr>
          <w:sz w:val="28"/>
        </w:rPr>
        <w:t xml:space="preserve">ельных требований, дублирующих </w:t>
      </w:r>
      <w:r w:rsidRPr="00A47A39">
        <w:rPr>
          <w:sz w:val="28"/>
        </w:rPr>
        <w:t xml:space="preserve">обязательные требования, установленные </w:t>
      </w:r>
      <w:r>
        <w:rPr>
          <w:sz w:val="28"/>
        </w:rPr>
        <w:t>в иных нормативных правовых актах</w:t>
      </w:r>
      <w:r w:rsidRPr="00A47A39">
        <w:rPr>
          <w:sz w:val="28"/>
        </w:rPr>
        <w:t>;</w:t>
      </w:r>
    </w:p>
    <w:p w14:paraId="1BFAA7E1" w14:textId="77777777" w:rsidR="00B7517B" w:rsidRPr="00705FA0" w:rsidRDefault="00B7517B" w:rsidP="00F11382">
      <w:pPr>
        <w:autoSpaceDE w:val="0"/>
        <w:autoSpaceDN w:val="0"/>
        <w:adjustRightInd w:val="0"/>
        <w:spacing w:line="360" w:lineRule="auto"/>
        <w:ind w:firstLine="709"/>
        <w:jc w:val="both"/>
        <w:rPr>
          <w:sz w:val="28"/>
        </w:rPr>
      </w:pPr>
      <w:r w:rsidRPr="00A47A39">
        <w:rPr>
          <w:sz w:val="28"/>
        </w:rPr>
        <w:t xml:space="preserve">5) установление </w:t>
      </w:r>
      <w:r>
        <w:rPr>
          <w:sz w:val="28"/>
        </w:rPr>
        <w:t>обязательных</w:t>
      </w:r>
      <w:r w:rsidRPr="00A47A39">
        <w:rPr>
          <w:sz w:val="28"/>
        </w:rPr>
        <w:t xml:space="preserve"> требований преимущественно в параметрических и измеряемых величинах</w:t>
      </w:r>
      <w:r>
        <w:rPr>
          <w:sz w:val="28"/>
        </w:rPr>
        <w:t>,</w:t>
      </w:r>
      <w:r w:rsidRPr="00A47A39">
        <w:rPr>
          <w:sz w:val="28"/>
        </w:rPr>
        <w:t xml:space="preserve"> </w:t>
      </w:r>
      <w:r>
        <w:rPr>
          <w:sz w:val="28"/>
        </w:rPr>
        <w:t>и</w:t>
      </w:r>
      <w:r>
        <w:rPr>
          <w:sz w:val="28"/>
          <w:szCs w:val="28"/>
        </w:rPr>
        <w:t>сключающее</w:t>
      </w:r>
      <w:r w:rsidRPr="00705FA0">
        <w:rPr>
          <w:sz w:val="28"/>
          <w:szCs w:val="28"/>
        </w:rPr>
        <w:t xml:space="preserve"> </w:t>
      </w:r>
      <w:r w:rsidRPr="00A47A39">
        <w:rPr>
          <w:sz w:val="28"/>
        </w:rPr>
        <w:t xml:space="preserve">неопределенность описания таких требований; </w:t>
      </w:r>
    </w:p>
    <w:p w14:paraId="7A0735D5" w14:textId="77777777" w:rsidR="00B7517B" w:rsidRDefault="00B7517B" w:rsidP="00F11382">
      <w:pPr>
        <w:autoSpaceDE w:val="0"/>
        <w:autoSpaceDN w:val="0"/>
        <w:adjustRightInd w:val="0"/>
        <w:spacing w:line="360" w:lineRule="auto"/>
        <w:ind w:firstLine="709"/>
        <w:jc w:val="both"/>
        <w:rPr>
          <w:sz w:val="28"/>
        </w:rPr>
      </w:pPr>
      <w:r w:rsidRPr="00A47A39">
        <w:rPr>
          <w:sz w:val="28"/>
        </w:rPr>
        <w:t xml:space="preserve">6) контролируемость обязательных требований, </w:t>
      </w:r>
      <w:r>
        <w:rPr>
          <w:sz w:val="28"/>
        </w:rPr>
        <w:t xml:space="preserve">подразумевающая </w:t>
      </w:r>
      <w:r w:rsidRPr="00A47A39">
        <w:rPr>
          <w:sz w:val="28"/>
        </w:rPr>
        <w:t>возможност</w:t>
      </w:r>
      <w:r>
        <w:rPr>
          <w:sz w:val="28"/>
        </w:rPr>
        <w:t>ь</w:t>
      </w:r>
      <w:r w:rsidRPr="00A47A39">
        <w:rPr>
          <w:sz w:val="28"/>
        </w:rPr>
        <w:t xml:space="preserve"> </w:t>
      </w:r>
      <w:r>
        <w:rPr>
          <w:sz w:val="28"/>
        </w:rPr>
        <w:t>проверки соблюдения таких требований и наличие методик и технических средств в органе государственного контроля, позволяющих проводить такие проверки;</w:t>
      </w:r>
    </w:p>
    <w:p w14:paraId="01A91715" w14:textId="77777777" w:rsidR="00B7517B" w:rsidRPr="00705FA0" w:rsidRDefault="00B7517B" w:rsidP="00F11382">
      <w:pPr>
        <w:autoSpaceDE w:val="0"/>
        <w:autoSpaceDN w:val="0"/>
        <w:adjustRightInd w:val="0"/>
        <w:spacing w:line="360" w:lineRule="auto"/>
        <w:ind w:firstLine="709"/>
        <w:jc w:val="both"/>
        <w:rPr>
          <w:sz w:val="28"/>
        </w:rPr>
      </w:pPr>
      <w:r>
        <w:rPr>
          <w:sz w:val="28"/>
        </w:rPr>
        <w:t xml:space="preserve">7) преимущественное установление обязательных требований, позволяющих осуществлять проверку их соблюдения по средствам </w:t>
      </w:r>
      <w:r w:rsidRPr="00A47A39">
        <w:rPr>
          <w:sz w:val="28"/>
        </w:rPr>
        <w:t>использовани</w:t>
      </w:r>
      <w:r>
        <w:rPr>
          <w:sz w:val="28"/>
        </w:rPr>
        <w:t>я</w:t>
      </w:r>
      <w:r w:rsidRPr="00A47A39">
        <w:rPr>
          <w:sz w:val="28"/>
        </w:rPr>
        <w:t xml:space="preserve"> автоматизированных, дистанционных, инструментальных методов, способов и средств измерения;</w:t>
      </w:r>
    </w:p>
    <w:p w14:paraId="4EE726EB" w14:textId="77777777" w:rsidR="00B7517B" w:rsidRPr="00705FA0" w:rsidRDefault="00B7517B" w:rsidP="00F11382">
      <w:pPr>
        <w:autoSpaceDE w:val="0"/>
        <w:autoSpaceDN w:val="0"/>
        <w:adjustRightInd w:val="0"/>
        <w:spacing w:line="360" w:lineRule="auto"/>
        <w:ind w:firstLine="709"/>
        <w:jc w:val="both"/>
        <w:rPr>
          <w:sz w:val="28"/>
        </w:rPr>
      </w:pPr>
      <w:r>
        <w:rPr>
          <w:sz w:val="28"/>
        </w:rPr>
        <w:t>8</w:t>
      </w:r>
      <w:r w:rsidRPr="00A47A39">
        <w:rPr>
          <w:sz w:val="28"/>
        </w:rPr>
        <w:t>) </w:t>
      </w:r>
      <w:r>
        <w:rPr>
          <w:sz w:val="28"/>
        </w:rPr>
        <w:t>доступность для хозяйствующих субъектов сведений о распространяемых на них обязательных требованиях, об их содержании и условиях применения, порядке и способах их проверки</w:t>
      </w:r>
      <w:r w:rsidRPr="00A47A39">
        <w:rPr>
          <w:sz w:val="28"/>
        </w:rPr>
        <w:t xml:space="preserve">; </w:t>
      </w:r>
    </w:p>
    <w:p w14:paraId="14CCD83F" w14:textId="77777777" w:rsidR="00B7517B" w:rsidRPr="00705FA0" w:rsidRDefault="00B7517B" w:rsidP="00F11382">
      <w:pPr>
        <w:autoSpaceDE w:val="0"/>
        <w:autoSpaceDN w:val="0"/>
        <w:adjustRightInd w:val="0"/>
        <w:spacing w:line="360" w:lineRule="auto"/>
        <w:ind w:firstLine="709"/>
        <w:jc w:val="both"/>
        <w:rPr>
          <w:sz w:val="28"/>
        </w:rPr>
      </w:pPr>
      <w:r>
        <w:rPr>
          <w:sz w:val="28"/>
        </w:rPr>
        <w:t>9</w:t>
      </w:r>
      <w:r w:rsidRPr="00A47A39">
        <w:rPr>
          <w:sz w:val="28"/>
        </w:rPr>
        <w:t>) </w:t>
      </w:r>
      <w:r>
        <w:rPr>
          <w:sz w:val="28"/>
        </w:rPr>
        <w:t>техническая возможность</w:t>
      </w:r>
      <w:r w:rsidRPr="00A47A39">
        <w:rPr>
          <w:sz w:val="28"/>
        </w:rPr>
        <w:t xml:space="preserve"> исполнения </w:t>
      </w:r>
      <w:r>
        <w:rPr>
          <w:sz w:val="28"/>
        </w:rPr>
        <w:t xml:space="preserve">устанавливаемых </w:t>
      </w:r>
      <w:r w:rsidRPr="00A47A39">
        <w:rPr>
          <w:sz w:val="28"/>
        </w:rPr>
        <w:t xml:space="preserve">обязательных требований </w:t>
      </w:r>
      <w:r>
        <w:rPr>
          <w:sz w:val="28"/>
        </w:rPr>
        <w:t>хозяйствующими субъектами.</w:t>
      </w:r>
    </w:p>
    <w:p w14:paraId="1190A3C9" w14:textId="77777777" w:rsidR="00B7517B" w:rsidRPr="00A13426" w:rsidRDefault="00B7517B" w:rsidP="00F11382">
      <w:pPr>
        <w:autoSpaceDE w:val="0"/>
        <w:autoSpaceDN w:val="0"/>
        <w:adjustRightInd w:val="0"/>
        <w:spacing w:line="360" w:lineRule="auto"/>
        <w:ind w:firstLine="709"/>
        <w:jc w:val="both"/>
        <w:rPr>
          <w:sz w:val="28"/>
        </w:rPr>
      </w:pPr>
      <w:r>
        <w:rPr>
          <w:rFonts w:eastAsiaTheme="minorHAnsi"/>
          <w:sz w:val="28"/>
        </w:rPr>
        <w:t>7</w:t>
      </w:r>
      <w:r w:rsidRPr="00A47A39">
        <w:rPr>
          <w:rFonts w:eastAsiaTheme="minorHAnsi"/>
          <w:sz w:val="28"/>
        </w:rPr>
        <w:t xml:space="preserve">. Срок действия </w:t>
      </w:r>
      <w:r>
        <w:rPr>
          <w:rFonts w:eastAsiaTheme="minorHAnsi"/>
          <w:sz w:val="28"/>
        </w:rPr>
        <w:t>нормативных правовых актов</w:t>
      </w:r>
      <w:r w:rsidR="005341C9">
        <w:rPr>
          <w:rFonts w:eastAsiaTheme="minorHAnsi"/>
          <w:sz w:val="28"/>
        </w:rPr>
        <w:t xml:space="preserve">, входящих в состав отраслевых систем нормирования, предусмотренных частями </w:t>
      </w:r>
      <w:r w:rsidR="009B62C6">
        <w:rPr>
          <w:rFonts w:eastAsiaTheme="minorHAnsi"/>
          <w:sz w:val="28"/>
        </w:rPr>
        <w:t>3</w:t>
      </w:r>
      <w:r w:rsidR="005341C9">
        <w:rPr>
          <w:rFonts w:eastAsiaTheme="minorHAnsi"/>
          <w:sz w:val="28"/>
        </w:rPr>
        <w:t xml:space="preserve"> и </w:t>
      </w:r>
      <w:r w:rsidR="009B62C6">
        <w:rPr>
          <w:rFonts w:eastAsiaTheme="minorHAnsi"/>
          <w:sz w:val="28"/>
        </w:rPr>
        <w:t>4</w:t>
      </w:r>
      <w:r w:rsidR="005341C9">
        <w:rPr>
          <w:rFonts w:eastAsiaTheme="minorHAnsi"/>
          <w:sz w:val="28"/>
        </w:rPr>
        <w:t xml:space="preserve"> настоящей статьи,</w:t>
      </w:r>
      <w:r w:rsidRPr="00A47A39">
        <w:rPr>
          <w:rFonts w:eastAsiaTheme="minorHAnsi"/>
          <w:sz w:val="28"/>
        </w:rPr>
        <w:t xml:space="preserve"> </w:t>
      </w:r>
      <w:r>
        <w:rPr>
          <w:rFonts w:eastAsiaTheme="minorHAnsi"/>
          <w:sz w:val="28"/>
        </w:rPr>
        <w:t xml:space="preserve">не может </w:t>
      </w:r>
      <w:r>
        <w:rPr>
          <w:sz w:val="28"/>
        </w:rPr>
        <w:t>составлять</w:t>
      </w:r>
      <w:r w:rsidRPr="00A47A39">
        <w:rPr>
          <w:sz w:val="28"/>
        </w:rPr>
        <w:t xml:space="preserve"> </w:t>
      </w:r>
      <w:r>
        <w:rPr>
          <w:sz w:val="28"/>
        </w:rPr>
        <w:t xml:space="preserve">более </w:t>
      </w:r>
      <w:r w:rsidRPr="00A47A39">
        <w:rPr>
          <w:sz w:val="28"/>
        </w:rPr>
        <w:t>15 лет</w:t>
      </w:r>
      <w:r>
        <w:rPr>
          <w:sz w:val="28"/>
        </w:rPr>
        <w:t xml:space="preserve"> со дня вступления их в законную силу</w:t>
      </w:r>
      <w:r w:rsidRPr="00A47A39">
        <w:rPr>
          <w:sz w:val="28"/>
        </w:rPr>
        <w:t>, если ино</w:t>
      </w:r>
      <w:r>
        <w:rPr>
          <w:sz w:val="28"/>
        </w:rPr>
        <w:t>й срок</w:t>
      </w:r>
      <w:r w:rsidRPr="00A47A39">
        <w:rPr>
          <w:sz w:val="28"/>
        </w:rPr>
        <w:t xml:space="preserve"> не установлен </w:t>
      </w:r>
      <w:r>
        <w:rPr>
          <w:sz w:val="28"/>
        </w:rPr>
        <w:t>Правительством Российской Федерации в положениях об отраслевых системах нормирования</w:t>
      </w:r>
      <w:r w:rsidRPr="00A47A39">
        <w:rPr>
          <w:sz w:val="28"/>
        </w:rPr>
        <w:t>.</w:t>
      </w:r>
      <w:r>
        <w:rPr>
          <w:sz w:val="28"/>
        </w:rPr>
        <w:t xml:space="preserve"> </w:t>
      </w:r>
      <w:r w:rsidRPr="00A47A39">
        <w:rPr>
          <w:sz w:val="28"/>
        </w:rPr>
        <w:t>До истечения предельного срока действия обязательные требования подлежат актуализации с учетом достижений науки</w:t>
      </w:r>
      <w:r>
        <w:rPr>
          <w:sz w:val="28"/>
        </w:rPr>
        <w:t xml:space="preserve"> и</w:t>
      </w:r>
      <w:r w:rsidRPr="00A47A39">
        <w:rPr>
          <w:sz w:val="28"/>
        </w:rPr>
        <w:t xml:space="preserve"> техники, </w:t>
      </w:r>
      <w:r>
        <w:rPr>
          <w:sz w:val="28"/>
        </w:rPr>
        <w:t xml:space="preserve">текущего социально-экономического развития, а также с учетом </w:t>
      </w:r>
      <w:r w:rsidRPr="00A47A39">
        <w:rPr>
          <w:sz w:val="28"/>
        </w:rPr>
        <w:t>анализа практики их применения</w:t>
      </w:r>
      <w:r>
        <w:rPr>
          <w:sz w:val="28"/>
        </w:rPr>
        <w:t>.</w:t>
      </w:r>
    </w:p>
    <w:p w14:paraId="74E800A7" w14:textId="77777777" w:rsidR="00B7517B" w:rsidRDefault="00B7517B" w:rsidP="00F11382">
      <w:pPr>
        <w:autoSpaceDE w:val="0"/>
        <w:autoSpaceDN w:val="0"/>
        <w:adjustRightInd w:val="0"/>
        <w:spacing w:line="360" w:lineRule="auto"/>
        <w:ind w:firstLine="709"/>
        <w:jc w:val="both"/>
        <w:rPr>
          <w:sz w:val="28"/>
        </w:rPr>
      </w:pPr>
      <w:r>
        <w:rPr>
          <w:rFonts w:eastAsiaTheme="minorHAnsi"/>
          <w:sz w:val="28"/>
        </w:rPr>
        <w:t>8</w:t>
      </w:r>
      <w:r w:rsidRPr="00A47A39">
        <w:rPr>
          <w:rFonts w:eastAsiaTheme="minorHAnsi"/>
          <w:sz w:val="28"/>
        </w:rPr>
        <w:t>. </w:t>
      </w:r>
      <w:r>
        <w:rPr>
          <w:rFonts w:eastAsiaTheme="minorHAnsi"/>
          <w:sz w:val="28"/>
        </w:rPr>
        <w:t>Органы государственного контроля не вправе осуществлять проверку о</w:t>
      </w:r>
      <w:r w:rsidRPr="00A47A39">
        <w:rPr>
          <w:rFonts w:eastAsiaTheme="minorHAnsi"/>
          <w:sz w:val="28"/>
        </w:rPr>
        <w:t>бязательны</w:t>
      </w:r>
      <w:r>
        <w:rPr>
          <w:rFonts w:eastAsiaTheme="minorHAnsi"/>
          <w:sz w:val="28"/>
        </w:rPr>
        <w:t>х</w:t>
      </w:r>
      <w:r w:rsidRPr="00A47A39">
        <w:rPr>
          <w:rFonts w:eastAsiaTheme="minorHAnsi"/>
          <w:sz w:val="28"/>
        </w:rPr>
        <w:t xml:space="preserve"> требовани</w:t>
      </w:r>
      <w:r>
        <w:rPr>
          <w:rFonts w:eastAsiaTheme="minorHAnsi"/>
          <w:sz w:val="28"/>
        </w:rPr>
        <w:t>й</w:t>
      </w:r>
      <w:r w:rsidRPr="00A47A39">
        <w:rPr>
          <w:rFonts w:eastAsiaTheme="minorHAnsi"/>
          <w:sz w:val="28"/>
        </w:rPr>
        <w:t>, установленны</w:t>
      </w:r>
      <w:r>
        <w:rPr>
          <w:rFonts w:eastAsiaTheme="minorHAnsi"/>
          <w:sz w:val="28"/>
        </w:rPr>
        <w:t>х</w:t>
      </w:r>
      <w:r w:rsidRPr="00A47A39">
        <w:rPr>
          <w:rFonts w:eastAsiaTheme="minorHAnsi"/>
          <w:sz w:val="28"/>
        </w:rPr>
        <w:t xml:space="preserve"> </w:t>
      </w:r>
      <w:r w:rsidRPr="00A47A39">
        <w:rPr>
          <w:sz w:val="28"/>
        </w:rPr>
        <w:t xml:space="preserve">нормативными правовыми актами </w:t>
      </w:r>
      <w:r w:rsidRPr="00705FA0">
        <w:rPr>
          <w:sz w:val="28"/>
          <w:szCs w:val="28"/>
        </w:rPr>
        <w:t xml:space="preserve">органов исполнительной власти </w:t>
      </w:r>
      <w:r w:rsidRPr="00A47A39">
        <w:rPr>
          <w:sz w:val="28"/>
        </w:rPr>
        <w:t>СССР и РСФСР</w:t>
      </w:r>
      <w:r>
        <w:rPr>
          <w:sz w:val="28"/>
        </w:rPr>
        <w:t xml:space="preserve">, если такие акты содержат </w:t>
      </w:r>
      <w:r w:rsidR="006F2005">
        <w:rPr>
          <w:sz w:val="28"/>
        </w:rPr>
        <w:t>обязательные требования</w:t>
      </w:r>
      <w:r>
        <w:rPr>
          <w:sz w:val="28"/>
        </w:rPr>
        <w:t xml:space="preserve">, указанные в частях </w:t>
      </w:r>
      <w:r w:rsidR="00693185">
        <w:rPr>
          <w:sz w:val="28"/>
        </w:rPr>
        <w:t>3</w:t>
      </w:r>
      <w:r>
        <w:rPr>
          <w:sz w:val="28"/>
        </w:rPr>
        <w:t xml:space="preserve"> и </w:t>
      </w:r>
      <w:r w:rsidR="00693185">
        <w:rPr>
          <w:sz w:val="28"/>
        </w:rPr>
        <w:t xml:space="preserve">4 </w:t>
      </w:r>
      <w:r>
        <w:rPr>
          <w:sz w:val="28"/>
        </w:rPr>
        <w:t>настоящей статьи.</w:t>
      </w:r>
    </w:p>
    <w:p w14:paraId="036DEE13" w14:textId="77777777" w:rsidR="006F2005" w:rsidRDefault="006F2005" w:rsidP="006F2005">
      <w:pPr>
        <w:autoSpaceDE w:val="0"/>
        <w:autoSpaceDN w:val="0"/>
        <w:adjustRightInd w:val="0"/>
        <w:spacing w:line="360" w:lineRule="auto"/>
        <w:ind w:firstLine="709"/>
        <w:jc w:val="both"/>
        <w:rPr>
          <w:sz w:val="28"/>
        </w:rPr>
      </w:pPr>
      <w:r>
        <w:rPr>
          <w:sz w:val="28"/>
        </w:rPr>
        <w:t xml:space="preserve">9. Уполномоченный </w:t>
      </w:r>
      <w:r w:rsidRPr="006F2005">
        <w:rPr>
          <w:sz w:val="28"/>
        </w:rPr>
        <w:t>при Президенте Российской Федерации по защите прав предпринимателей</w:t>
      </w:r>
      <w:r>
        <w:rPr>
          <w:sz w:val="28"/>
        </w:rPr>
        <w:t xml:space="preserve"> </w:t>
      </w:r>
      <w:r w:rsidR="00075193">
        <w:rPr>
          <w:sz w:val="28"/>
        </w:rPr>
        <w:t>вправе направлять Президенту Российской Федерации, в</w:t>
      </w:r>
      <w:r w:rsidRPr="006F2005">
        <w:rPr>
          <w:sz w:val="28"/>
        </w:rPr>
        <w:t xml:space="preserve"> Правительство Российской Федерации, </w:t>
      </w:r>
      <w:r>
        <w:rPr>
          <w:sz w:val="28"/>
        </w:rPr>
        <w:t xml:space="preserve">в федеральные органы исполнительной власти Российской Федерации </w:t>
      </w:r>
      <w:r w:rsidRPr="006F2005">
        <w:rPr>
          <w:sz w:val="28"/>
        </w:rPr>
        <w:t xml:space="preserve">предложения </w:t>
      </w:r>
      <w:r w:rsidR="00075193" w:rsidRPr="002E7C86">
        <w:rPr>
          <w:sz w:val="28"/>
        </w:rPr>
        <w:t>по оптимизации, актуализации и систематизации обязательных требований</w:t>
      </w:r>
      <w:r w:rsidR="00075193">
        <w:rPr>
          <w:sz w:val="28"/>
        </w:rPr>
        <w:t xml:space="preserve">, указанных в частях </w:t>
      </w:r>
      <w:r w:rsidR="00693185">
        <w:rPr>
          <w:sz w:val="28"/>
        </w:rPr>
        <w:t>3</w:t>
      </w:r>
      <w:r w:rsidR="00075193">
        <w:rPr>
          <w:sz w:val="28"/>
        </w:rPr>
        <w:t xml:space="preserve"> и </w:t>
      </w:r>
      <w:r w:rsidR="00693185">
        <w:rPr>
          <w:sz w:val="28"/>
        </w:rPr>
        <w:t>4</w:t>
      </w:r>
      <w:r w:rsidR="00075193">
        <w:rPr>
          <w:sz w:val="28"/>
        </w:rPr>
        <w:t xml:space="preserve"> настоящей статьи.</w:t>
      </w:r>
    </w:p>
    <w:p w14:paraId="2B52F57E" w14:textId="77777777" w:rsidR="00B7517B" w:rsidRDefault="00B7517B" w:rsidP="00F11382">
      <w:pPr>
        <w:autoSpaceDE w:val="0"/>
        <w:autoSpaceDN w:val="0"/>
        <w:adjustRightInd w:val="0"/>
        <w:spacing w:line="360" w:lineRule="auto"/>
        <w:jc w:val="both"/>
        <w:rPr>
          <w:sz w:val="28"/>
        </w:rPr>
      </w:pPr>
    </w:p>
    <w:p w14:paraId="28A0AB28" w14:textId="77777777" w:rsidR="00B7517B" w:rsidRPr="00D00474"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77" w:name="_Ref406589061"/>
      <w:bookmarkStart w:id="78" w:name="_Toc280527087"/>
      <w:r w:rsidRPr="00D00474">
        <w:rPr>
          <w:rFonts w:ascii="Times New Roman" w:hAnsi="Times New Roman" w:cs="Times New Roman"/>
          <w:color w:val="auto"/>
          <w:sz w:val="28"/>
          <w:szCs w:val="28"/>
        </w:rPr>
        <w:t>Единый портал раскрытия сведений об обязательных требованиях</w:t>
      </w:r>
      <w:bookmarkEnd w:id="77"/>
      <w:bookmarkEnd w:id="78"/>
    </w:p>
    <w:p w14:paraId="36D2E2D7" w14:textId="77777777" w:rsidR="00B7517B" w:rsidRPr="00D00474" w:rsidRDefault="00B7517B" w:rsidP="00F11382">
      <w:pPr>
        <w:autoSpaceDE w:val="0"/>
        <w:autoSpaceDN w:val="0"/>
        <w:adjustRightInd w:val="0"/>
        <w:spacing w:line="360" w:lineRule="auto"/>
        <w:ind w:firstLine="709"/>
        <w:jc w:val="both"/>
        <w:rPr>
          <w:b/>
          <w:sz w:val="28"/>
        </w:rPr>
      </w:pPr>
    </w:p>
    <w:p w14:paraId="53552C9E"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1. Органы государственного и муниципального контроля размещают на Едином портале раскрытия сведений об обязательных требованиях (далее в настоящей главе – Единый портал) информацию о применяемых ими при осуществлении государственного надзора, муниципального надзора обязательных требованиях. Размещение сведений об обязательных требованиях на Едином портале не заменяет и не подменяет официальное опубликование нормативных правовых актов, установивших такие обязательные требования.</w:t>
      </w:r>
    </w:p>
    <w:p w14:paraId="059D936D"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2. Правительство Российской Федерации, высший исполнительный орган субъекта Российской Федерации, представительный орган местного самоуправления вправе назначить федеральный орган исполнительной власти, орган исполнительной власти субъекта Российской Федерации, орган местного самоуправления соответственно, уполномоченные на размещение на Едином портале информации об обязательных требованиях, применяемых несколькими органами государственного контроля или несколькими органами муниципального контроля (далее в настоящей главе – уполномоченные органы).</w:t>
      </w:r>
    </w:p>
    <w:p w14:paraId="092D70E7"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 xml:space="preserve">3. В случае, предусмотренном в части </w:t>
      </w:r>
      <w:r w:rsidR="002B6253" w:rsidRPr="00D00474">
        <w:rPr>
          <w:sz w:val="28"/>
        </w:rPr>
        <w:t>2</w:t>
      </w:r>
      <w:r w:rsidRPr="00D00474">
        <w:rPr>
          <w:sz w:val="28"/>
        </w:rPr>
        <w:t xml:space="preserve"> настоящей статьи, между уполномоченным органом и органами государственного контроля (органами муниципального контроля), в интересах которых действует уполномоченный орган, заключается соглашение об обмене информации об обязательных требованиях.</w:t>
      </w:r>
    </w:p>
    <w:p w14:paraId="2F50F927"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4. Органы государственного и муниципального контроля, уполномоченные органы размещают на Едином портале следующую информацию о нормативных правовых актах, содержащих обязательные требования, подлежащи</w:t>
      </w:r>
      <w:r w:rsidR="002B6253" w:rsidRPr="00D00474">
        <w:rPr>
          <w:sz w:val="28"/>
        </w:rPr>
        <w:t>е</w:t>
      </w:r>
      <w:r w:rsidRPr="00D00474">
        <w:rPr>
          <w:sz w:val="28"/>
        </w:rPr>
        <w:t xml:space="preserve"> проверке (далее в настоящей главе – акты):</w:t>
      </w:r>
    </w:p>
    <w:p w14:paraId="50731F97"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1) текст акта;</w:t>
      </w:r>
    </w:p>
    <w:p w14:paraId="6B8FB633"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2) реквизиты акта;</w:t>
      </w:r>
    </w:p>
    <w:p w14:paraId="034DB446"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3) указание на виды экономической деятельности, в отношении которых применяются обязательные требования размещенного акта;</w:t>
      </w:r>
    </w:p>
    <w:p w14:paraId="57098AB7"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4) период действия акта;</w:t>
      </w:r>
    </w:p>
    <w:p w14:paraId="241B6B8C"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5) территория, на которую распространяется действие акта;</w:t>
      </w:r>
    </w:p>
    <w:p w14:paraId="4AF994E7"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6) наименование органа государственного контроля (органа муниципального контроля), уполномоченного органа, внесшего на Единый портал раскрытия сведений об обязательных требованиях информацию об акте;</w:t>
      </w:r>
    </w:p>
    <w:p w14:paraId="63D240DA"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7) наименование органа государственного контроля (органа муниципального контроля), осуществляющего проверку соблюдения обязательных требований, установленных в акте, внесенном на Единый портал раскрытия сведений об обязательных требованиях;</w:t>
      </w:r>
    </w:p>
    <w:p w14:paraId="140ECA5B"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8) указание на внутренние структурные единицы акта, являющиеся обязательными и подлежащими проверке при осуществлении государственного надзора, муниципального надзора.</w:t>
      </w:r>
    </w:p>
    <w:p w14:paraId="1675D2C3"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 xml:space="preserve">5. При размещении на Едином портале акта проводится проверка на предмет внесения на Единый портал такого акта ранее иными органами государственного и муниципального контроля, уполномоченными органами. В случае, если акт уже размещен на Едином портале, то заинтересованный орган государственного контроля, орган муниципального контроля, уполномоченный орган при необходимости дополняют информацию об акте, указанную в пунктах 3,5,7,8 части </w:t>
      </w:r>
      <w:r w:rsidR="002B6253" w:rsidRPr="00D00474">
        <w:rPr>
          <w:sz w:val="28"/>
        </w:rPr>
        <w:t>4</w:t>
      </w:r>
      <w:r w:rsidRPr="00D00474">
        <w:rPr>
          <w:sz w:val="28"/>
        </w:rPr>
        <w:t xml:space="preserve"> настоящей статьи.</w:t>
      </w:r>
    </w:p>
    <w:p w14:paraId="4123442D"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6. Правительство Российской Федерации назначает оператора Единого портала, обеспечивающего техническо</w:t>
      </w:r>
      <w:r w:rsidR="002B6253" w:rsidRPr="00D00474">
        <w:rPr>
          <w:sz w:val="28"/>
        </w:rPr>
        <w:t>е</w:t>
      </w:r>
      <w:r w:rsidRPr="00D00474">
        <w:rPr>
          <w:sz w:val="28"/>
        </w:rPr>
        <w:t xml:space="preserve"> функционирование портала, а также внесение изменений в информацию об актах, в случаях их изменения, прекращения действия, в том числе по запросам органов государственного контроля, органов муниципального контроля, уполномоченных органов.</w:t>
      </w:r>
    </w:p>
    <w:p w14:paraId="00FB5B2D"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7. Правительство Российской Федерации утверждает Правила ведения Единого портала и технические требования к нему, которые в том числе предусматривают:</w:t>
      </w:r>
    </w:p>
    <w:p w14:paraId="45E5853E"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1) порядок взаимодействия органов государственного и муниципального контроля, уполномоченных органов и оператора Единого портала между собой при размещении, внесении изменений и внесения записи о прекращении действия обязательных требованиях на Едином портале;</w:t>
      </w:r>
    </w:p>
    <w:p w14:paraId="113588B3"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2) особенности размещения, внесения изменений и внесения записи о прекращении действия на Едином портале законодательных актов, актов Президента Российской Федерации и актов Правительства Российской Федерации, содержащих обязательные требования, подлежащих проверке, а также иных актов, содержащих обязательные требования, подлежащих проверке различными органами государственного и муниципального контроля.</w:t>
      </w:r>
    </w:p>
    <w:p w14:paraId="4DC9EC8E"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8. Единый портал должен соответствовать следующим минимальным техническим требованиям:</w:t>
      </w:r>
    </w:p>
    <w:p w14:paraId="5684DFE6"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1) размещенные обязательные требования должны быть постоянно доступны для всеобщего доступа без взимания платы в общераспространенных для чтения</w:t>
      </w:r>
      <w:r w:rsidR="002B6253" w:rsidRPr="00D00474">
        <w:rPr>
          <w:sz w:val="28"/>
        </w:rPr>
        <w:t xml:space="preserve"> и копирования</w:t>
      </w:r>
      <w:r w:rsidRPr="00D00474">
        <w:rPr>
          <w:sz w:val="28"/>
        </w:rPr>
        <w:t xml:space="preserve"> формате;</w:t>
      </w:r>
    </w:p>
    <w:p w14:paraId="428E4C00"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2) размещенному на Едином портале акту должен присваиваться уникальный номер;</w:t>
      </w:r>
    </w:p>
    <w:p w14:paraId="680686D8"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3) в отношении каждого акта должны регистрироваться точное время и дата размещения акта на Едином портале.</w:t>
      </w:r>
    </w:p>
    <w:p w14:paraId="5D700D6B"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4) Единый портал должен вести историю внесенных записей об обязательных требованиях, позволяющую формировать перечни таких требований, действовавших на любую отчетную дату;</w:t>
      </w:r>
    </w:p>
    <w:p w14:paraId="2EBFB2DD"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 xml:space="preserve">5) программные средства Единого портала должны позволять осуществлять полнотекстовый поиск обязательных требований, в том числе по отдельным критериям, указанным в пунктах 1-5,7 части </w:t>
      </w:r>
      <w:r w:rsidR="00855447" w:rsidRPr="00D00474">
        <w:rPr>
          <w:sz w:val="28"/>
        </w:rPr>
        <w:t>4</w:t>
      </w:r>
      <w:r w:rsidRPr="00D00474">
        <w:rPr>
          <w:sz w:val="28"/>
        </w:rPr>
        <w:t xml:space="preserve"> настоящей статьи, и их совокупности.</w:t>
      </w:r>
    </w:p>
    <w:p w14:paraId="0B3D9ED5" w14:textId="77777777" w:rsidR="00B7517B" w:rsidRPr="00D00474" w:rsidRDefault="00B7517B" w:rsidP="00F11382">
      <w:pPr>
        <w:spacing w:line="360" w:lineRule="auto"/>
        <w:ind w:firstLine="709"/>
        <w:jc w:val="both"/>
        <w:rPr>
          <w:b/>
          <w:sz w:val="24"/>
          <w:szCs w:val="24"/>
        </w:rPr>
      </w:pPr>
    </w:p>
    <w:p w14:paraId="5602FCFC" w14:textId="77777777" w:rsidR="00B7517B" w:rsidRPr="00D00474"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79" w:name="_Toc280527088"/>
      <w:r w:rsidRPr="00D00474">
        <w:rPr>
          <w:rFonts w:ascii="Times New Roman" w:hAnsi="Times New Roman" w:cs="Times New Roman"/>
          <w:color w:val="auto"/>
          <w:sz w:val="28"/>
          <w:szCs w:val="28"/>
        </w:rPr>
        <w:t>Прокурорский надзор за ведением Единого портала раскрытия сведений об обязательных требованиях</w:t>
      </w:r>
      <w:bookmarkEnd w:id="79"/>
    </w:p>
    <w:p w14:paraId="4BB044CF" w14:textId="77777777" w:rsidR="00B7517B" w:rsidRPr="00D00474" w:rsidRDefault="00B7517B" w:rsidP="00F11382">
      <w:pPr>
        <w:autoSpaceDE w:val="0"/>
        <w:autoSpaceDN w:val="0"/>
        <w:adjustRightInd w:val="0"/>
        <w:spacing w:line="360" w:lineRule="auto"/>
        <w:ind w:firstLine="709"/>
        <w:jc w:val="both"/>
        <w:rPr>
          <w:b/>
          <w:sz w:val="28"/>
        </w:rPr>
      </w:pPr>
    </w:p>
    <w:p w14:paraId="444C9D4E"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1. Генеральный прокурор Российской Федерации, его заместители, прокурор субъекта Российской Федерации вправе направлять оператору Единого портала обязательные для исполнения представления о прекращении размещения на Едином портале акта в случае, если такой акт не имеет обязательного характера для хозяйствующих субъектов по следующим причинам:</w:t>
      </w:r>
    </w:p>
    <w:p w14:paraId="4A3B8696"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1) акт издан ненадлежащим лицом;</w:t>
      </w:r>
    </w:p>
    <w:p w14:paraId="68A70CBE"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2) акт не имеет нормативного характера;</w:t>
      </w:r>
    </w:p>
    <w:p w14:paraId="6BA0D692"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3) в случае, если установлено требование об официальном опубликовании акта и его регистрации, и такие опубликование и регистрация не осуществлены;</w:t>
      </w:r>
    </w:p>
    <w:p w14:paraId="1454A16B"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4) акт не имеет юридической силы по иным причинам.</w:t>
      </w:r>
    </w:p>
    <w:p w14:paraId="0DC13B73"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2. Генеральный прокурор Российской Федерации, его заместители, прокурор субъекта Российской Федерации вправе направить органу государственного контроля, органу муниципального контроля и (или) органу, утвердившему обязательные требования, его правопреемнику рекомендации по оптимизации, актуализации и систематизации обязательных требований, если отсутствуют основания для вынесения представления об исключении их из Единого портала, но при их рассмотрении выявлены признаки устаревания требований, их противоречивости и дублирования с требованиями иных органов государственного (муниципального) контроля. В этом случае органы государственного и муниципального контроля, уполномоченные органы, органы, утвердившие обязательные требования, обязаны направить прокурору сведения о принятых мерах по оптимизации, актуализации и систематизации обязательных требований.</w:t>
      </w:r>
    </w:p>
    <w:p w14:paraId="49125962"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3. Рекомендации прокуроров и ответы на них размещаются на Едином портале для всеобщего доступа.</w:t>
      </w:r>
    </w:p>
    <w:p w14:paraId="5FFBDDB1" w14:textId="77777777" w:rsidR="00B7517B" w:rsidRPr="00D00474" w:rsidRDefault="00B7517B" w:rsidP="00F11382">
      <w:pPr>
        <w:spacing w:line="360" w:lineRule="auto"/>
        <w:ind w:firstLine="709"/>
        <w:jc w:val="both"/>
        <w:rPr>
          <w:b/>
          <w:color w:val="FF0000"/>
          <w:sz w:val="28"/>
          <w:szCs w:val="28"/>
        </w:rPr>
      </w:pPr>
    </w:p>
    <w:p w14:paraId="5C74A804" w14:textId="77777777" w:rsidR="00B7517B" w:rsidRPr="00D00474"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80" w:name="_Ref406662614"/>
      <w:bookmarkStart w:id="81" w:name="_Toc280527089"/>
      <w:r w:rsidRPr="00D00474">
        <w:rPr>
          <w:rFonts w:ascii="Times New Roman" w:hAnsi="Times New Roman" w:cs="Times New Roman"/>
          <w:color w:val="auto"/>
          <w:sz w:val="28"/>
          <w:szCs w:val="28"/>
        </w:rPr>
        <w:t>Последствия отсутствия обязательных требований на Едином портале раскрытия информации об обязательных требованиях</w:t>
      </w:r>
      <w:bookmarkEnd w:id="80"/>
      <w:bookmarkEnd w:id="81"/>
    </w:p>
    <w:p w14:paraId="025E7DB2" w14:textId="77777777" w:rsidR="00B7517B" w:rsidRPr="00D00474" w:rsidRDefault="00B7517B" w:rsidP="00F11382">
      <w:pPr>
        <w:spacing w:line="360" w:lineRule="auto"/>
        <w:ind w:firstLine="709"/>
        <w:jc w:val="both"/>
        <w:rPr>
          <w:b/>
          <w:color w:val="FF0000"/>
          <w:sz w:val="28"/>
          <w:szCs w:val="28"/>
        </w:rPr>
      </w:pPr>
    </w:p>
    <w:p w14:paraId="7E08B9C7"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1. В случае, если в акте проверки содержится ссылка на нарушение обязательного требования, установленного нормативным правовым актом, информация о котором не размещена на Едином портале на дату начала проведения проверки, то такая проверка в соответствующей части признается судом недействительной по заявлению хозяйствующего субъекта, в отношении которых проводилась проверка.</w:t>
      </w:r>
    </w:p>
    <w:p w14:paraId="2FCBF644"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 xml:space="preserve">2. Информация об обязательном требовании признается неразмещенной в соответствии с частью первой настоящей статьи в случае, если: </w:t>
      </w:r>
    </w:p>
    <w:p w14:paraId="3EB3598F"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1) акт, установивший обязательное требование, не размещен на Едином портале;</w:t>
      </w:r>
    </w:p>
    <w:p w14:paraId="017F880A" w14:textId="77777777" w:rsidR="00B7517B" w:rsidRPr="00D00474" w:rsidRDefault="00B7517B" w:rsidP="00F11382">
      <w:pPr>
        <w:autoSpaceDE w:val="0"/>
        <w:autoSpaceDN w:val="0"/>
        <w:adjustRightInd w:val="0"/>
        <w:spacing w:line="360" w:lineRule="auto"/>
        <w:ind w:firstLine="709"/>
        <w:jc w:val="both"/>
        <w:rPr>
          <w:sz w:val="28"/>
        </w:rPr>
      </w:pPr>
      <w:r w:rsidRPr="00D00474">
        <w:rPr>
          <w:sz w:val="28"/>
        </w:rPr>
        <w:t>2) внутренняя структурная единица акта, в отношении которой установлено нарушение обязательных требований, не указана на Едином портале в качестве обязательной и подлежащей проверке;</w:t>
      </w:r>
    </w:p>
    <w:p w14:paraId="149286E2" w14:textId="77777777" w:rsidR="00B7517B" w:rsidRPr="002E7C86" w:rsidRDefault="00B7517B" w:rsidP="00F11382">
      <w:pPr>
        <w:autoSpaceDE w:val="0"/>
        <w:autoSpaceDN w:val="0"/>
        <w:adjustRightInd w:val="0"/>
        <w:spacing w:line="360" w:lineRule="auto"/>
        <w:ind w:firstLine="709"/>
        <w:jc w:val="both"/>
        <w:rPr>
          <w:sz w:val="28"/>
        </w:rPr>
      </w:pPr>
      <w:r w:rsidRPr="00D00474">
        <w:rPr>
          <w:sz w:val="28"/>
        </w:rPr>
        <w:t>3) обязательное требование проверялось органом государственного</w:t>
      </w:r>
      <w:r w:rsidR="00855447" w:rsidRPr="00D00474">
        <w:rPr>
          <w:sz w:val="28"/>
        </w:rPr>
        <w:t xml:space="preserve"> (муниципального) контроля</w:t>
      </w:r>
      <w:r w:rsidRPr="00D00474">
        <w:rPr>
          <w:sz w:val="28"/>
        </w:rPr>
        <w:t xml:space="preserve">, не указанным на Едином портале в качестве органа, осуществляющего проверку, в соответствии с требованиями </w:t>
      </w:r>
      <w:r w:rsidRPr="00D00474">
        <w:rPr>
          <w:i/>
          <w:sz w:val="28"/>
        </w:rPr>
        <w:t xml:space="preserve">пункта 7 части </w:t>
      </w:r>
      <w:r w:rsidR="00855447" w:rsidRPr="00D00474">
        <w:rPr>
          <w:i/>
          <w:sz w:val="28"/>
        </w:rPr>
        <w:t>4</w:t>
      </w:r>
      <w:r w:rsidRPr="00D00474">
        <w:rPr>
          <w:i/>
          <w:sz w:val="28"/>
        </w:rPr>
        <w:t xml:space="preserve"> </w:t>
      </w:r>
      <w:r w:rsidR="00D00474" w:rsidRPr="00D00474">
        <w:fldChar w:fldCharType="begin"/>
      </w:r>
      <w:r w:rsidR="00D00474" w:rsidRPr="00D00474">
        <w:instrText xml:space="preserve"> REF _Ref406589061 \n \h  \* MERGEFORMAT </w:instrText>
      </w:r>
      <w:r w:rsidR="00D00474" w:rsidRPr="00D00474">
        <w:fldChar w:fldCharType="separate"/>
      </w:r>
      <w:r w:rsidR="00855447" w:rsidRPr="00D00474">
        <w:rPr>
          <w:i/>
          <w:sz w:val="28"/>
        </w:rPr>
        <w:t>статья 41</w:t>
      </w:r>
      <w:r w:rsidR="00D00474" w:rsidRPr="00D00474">
        <w:fldChar w:fldCharType="end"/>
      </w:r>
      <w:r w:rsidR="00E0332A" w:rsidRPr="00D00474">
        <w:rPr>
          <w:i/>
          <w:sz w:val="28"/>
        </w:rPr>
        <w:t xml:space="preserve"> </w:t>
      </w:r>
      <w:r w:rsidRPr="00D00474">
        <w:rPr>
          <w:sz w:val="28"/>
        </w:rPr>
        <w:t>настоящего Федерального закона.</w:t>
      </w:r>
    </w:p>
    <w:p w14:paraId="544D35C3" w14:textId="77777777" w:rsidR="00B7517B" w:rsidRDefault="00B7517B" w:rsidP="00F11382">
      <w:pPr>
        <w:spacing w:line="360" w:lineRule="auto"/>
        <w:rPr>
          <w:sz w:val="24"/>
          <w:szCs w:val="24"/>
        </w:rPr>
      </w:pPr>
    </w:p>
    <w:p w14:paraId="31145EE2" w14:textId="77777777" w:rsidR="00B7517B" w:rsidRPr="00410455" w:rsidRDefault="00B7517B" w:rsidP="000D4D93">
      <w:pPr>
        <w:pStyle w:val="1"/>
        <w:jc w:val="center"/>
        <w:rPr>
          <w:rFonts w:ascii="Times New Roman" w:hAnsi="Times New Roman" w:cs="Times New Roman"/>
          <w:color w:val="auto"/>
        </w:rPr>
      </w:pPr>
      <w:bookmarkStart w:id="82" w:name="_Toc280527090"/>
      <w:r w:rsidRPr="00410455">
        <w:rPr>
          <w:rFonts w:ascii="Times New Roman" w:hAnsi="Times New Roman" w:cs="Times New Roman"/>
          <w:color w:val="auto"/>
        </w:rPr>
        <w:t>Глава 7. ИНФОРМАЦИОННО-АНАЛИТИЧЕСКОЕ ОБЕСПЕЧЕНИЕ ГОСУДАРСТВЕННОГО И МУНИЦИПАЛЬНОГО КОНТРОЛЯ</w:t>
      </w:r>
      <w:bookmarkEnd w:id="82"/>
    </w:p>
    <w:p w14:paraId="7588C895" w14:textId="77777777" w:rsidR="00B7517B" w:rsidRPr="00705FA0" w:rsidRDefault="00B7517B" w:rsidP="000D4D93">
      <w:pPr>
        <w:keepNext/>
        <w:widowControl w:val="0"/>
        <w:tabs>
          <w:tab w:val="left" w:pos="705"/>
        </w:tabs>
        <w:suppressAutoHyphens/>
        <w:autoSpaceDE w:val="0"/>
        <w:autoSpaceDN w:val="0"/>
        <w:adjustRightInd w:val="0"/>
        <w:spacing w:line="360" w:lineRule="auto"/>
        <w:ind w:firstLine="709"/>
        <w:jc w:val="both"/>
        <w:outlineLvl w:val="0"/>
        <w:rPr>
          <w:b/>
          <w:sz w:val="28"/>
          <w:szCs w:val="28"/>
        </w:rPr>
      </w:pPr>
    </w:p>
    <w:p w14:paraId="1B83FD15" w14:textId="77777777" w:rsidR="00B7517B" w:rsidRPr="003B4771" w:rsidRDefault="00B7517B" w:rsidP="000D4D93">
      <w:pPr>
        <w:pStyle w:val="2"/>
        <w:numPr>
          <w:ilvl w:val="0"/>
          <w:numId w:val="34"/>
        </w:numPr>
        <w:ind w:left="0" w:firstLine="709"/>
        <w:jc w:val="both"/>
        <w:rPr>
          <w:rFonts w:ascii="Times New Roman" w:hAnsi="Times New Roman" w:cs="Times New Roman"/>
          <w:color w:val="auto"/>
          <w:sz w:val="28"/>
          <w:szCs w:val="28"/>
        </w:rPr>
      </w:pPr>
      <w:bookmarkStart w:id="83" w:name="_Ref406662690"/>
      <w:bookmarkStart w:id="84" w:name="_Toc280527091"/>
      <w:r w:rsidRPr="003B4771">
        <w:rPr>
          <w:rFonts w:ascii="Times New Roman" w:hAnsi="Times New Roman" w:cs="Times New Roman"/>
          <w:color w:val="auto"/>
          <w:sz w:val="28"/>
          <w:szCs w:val="28"/>
        </w:rPr>
        <w:t>Информац</w:t>
      </w:r>
      <w:r w:rsidR="00D75C44">
        <w:rPr>
          <w:rFonts w:ascii="Times New Roman" w:hAnsi="Times New Roman" w:cs="Times New Roman"/>
          <w:color w:val="auto"/>
          <w:sz w:val="28"/>
          <w:szCs w:val="28"/>
        </w:rPr>
        <w:t xml:space="preserve">ионно-аналитическое обеспечение </w:t>
      </w:r>
      <w:r w:rsidRPr="003B4771">
        <w:rPr>
          <w:rFonts w:ascii="Times New Roman" w:hAnsi="Times New Roman" w:cs="Times New Roman"/>
          <w:color w:val="auto"/>
          <w:sz w:val="28"/>
          <w:szCs w:val="28"/>
        </w:rPr>
        <w:t xml:space="preserve">государственного </w:t>
      </w:r>
      <w:r w:rsidR="00D75C44">
        <w:rPr>
          <w:rFonts w:ascii="Times New Roman" w:hAnsi="Times New Roman" w:cs="Times New Roman"/>
          <w:color w:val="auto"/>
          <w:sz w:val="28"/>
          <w:szCs w:val="28"/>
        </w:rPr>
        <w:t>(</w:t>
      </w:r>
      <w:r w:rsidRPr="003B4771">
        <w:rPr>
          <w:rFonts w:ascii="Times New Roman" w:hAnsi="Times New Roman" w:cs="Times New Roman"/>
          <w:color w:val="auto"/>
          <w:sz w:val="28"/>
          <w:szCs w:val="28"/>
        </w:rPr>
        <w:t>муниципального</w:t>
      </w:r>
      <w:r w:rsidR="00D75C44">
        <w:rPr>
          <w:rFonts w:ascii="Times New Roman" w:hAnsi="Times New Roman" w:cs="Times New Roman"/>
          <w:color w:val="auto"/>
          <w:sz w:val="28"/>
          <w:szCs w:val="28"/>
        </w:rPr>
        <w:t>)</w:t>
      </w:r>
      <w:r w:rsidRPr="003B4771">
        <w:rPr>
          <w:rFonts w:ascii="Times New Roman" w:hAnsi="Times New Roman" w:cs="Times New Roman"/>
          <w:color w:val="auto"/>
          <w:sz w:val="28"/>
          <w:szCs w:val="28"/>
        </w:rPr>
        <w:t xml:space="preserve"> контроля</w:t>
      </w:r>
      <w:bookmarkEnd w:id="83"/>
      <w:bookmarkEnd w:id="84"/>
    </w:p>
    <w:p w14:paraId="3190D955" w14:textId="77777777" w:rsidR="00B7517B" w:rsidRPr="001C0081" w:rsidRDefault="00B7517B" w:rsidP="000D4D93">
      <w:pPr>
        <w:keepNext/>
        <w:autoSpaceDE w:val="0"/>
        <w:autoSpaceDN w:val="0"/>
        <w:adjustRightInd w:val="0"/>
        <w:spacing w:line="360" w:lineRule="auto"/>
        <w:ind w:firstLine="709"/>
        <w:jc w:val="both"/>
        <w:rPr>
          <w:b/>
          <w:sz w:val="28"/>
        </w:rPr>
      </w:pPr>
    </w:p>
    <w:p w14:paraId="1CEE6F64" w14:textId="77777777" w:rsidR="00B7517B" w:rsidRPr="00E31C47" w:rsidRDefault="00B7517B" w:rsidP="000D4D93">
      <w:pPr>
        <w:keepNext/>
        <w:autoSpaceDE w:val="0"/>
        <w:autoSpaceDN w:val="0"/>
        <w:adjustRightInd w:val="0"/>
        <w:spacing w:line="360" w:lineRule="auto"/>
        <w:ind w:firstLine="709"/>
        <w:jc w:val="both"/>
        <w:rPr>
          <w:sz w:val="28"/>
        </w:rPr>
      </w:pPr>
      <w:r>
        <w:rPr>
          <w:sz w:val="28"/>
        </w:rPr>
        <w:t xml:space="preserve">1. </w:t>
      </w:r>
      <w:r w:rsidRPr="00E31C47">
        <w:rPr>
          <w:sz w:val="28"/>
        </w:rPr>
        <w:t xml:space="preserve">Органы государственного </w:t>
      </w:r>
      <w:r>
        <w:rPr>
          <w:sz w:val="28"/>
        </w:rPr>
        <w:t>контроля</w:t>
      </w:r>
      <w:r w:rsidRPr="00E31C47">
        <w:rPr>
          <w:sz w:val="28"/>
        </w:rPr>
        <w:t xml:space="preserve"> </w:t>
      </w:r>
      <w:r>
        <w:rPr>
          <w:sz w:val="28"/>
        </w:rPr>
        <w:t>о</w:t>
      </w:r>
      <w:r w:rsidRPr="00E31C47">
        <w:rPr>
          <w:sz w:val="28"/>
        </w:rPr>
        <w:t>бязаны вести учет своей деятельности по следующим вопросам:</w:t>
      </w:r>
    </w:p>
    <w:p w14:paraId="02341D2F" w14:textId="77777777" w:rsidR="0033153B" w:rsidRPr="00A84569" w:rsidRDefault="00B7517B" w:rsidP="0033153B">
      <w:pPr>
        <w:autoSpaceDE w:val="0"/>
        <w:autoSpaceDN w:val="0"/>
        <w:adjustRightInd w:val="0"/>
        <w:spacing w:line="360" w:lineRule="auto"/>
        <w:ind w:firstLine="709"/>
        <w:jc w:val="both"/>
        <w:rPr>
          <w:sz w:val="28"/>
        </w:rPr>
      </w:pPr>
      <w:r>
        <w:rPr>
          <w:sz w:val="28"/>
        </w:rPr>
        <w:t xml:space="preserve">1) </w:t>
      </w:r>
      <w:r w:rsidRPr="00E31C47">
        <w:rPr>
          <w:sz w:val="28"/>
        </w:rPr>
        <w:t xml:space="preserve">ведение учета хозяйствующих </w:t>
      </w:r>
      <w:r>
        <w:rPr>
          <w:sz w:val="28"/>
        </w:rPr>
        <w:t xml:space="preserve">субъектов, в отношении которых органом государственного контроля, осуществляется государственный </w:t>
      </w:r>
      <w:r w:rsidR="006A256D">
        <w:rPr>
          <w:sz w:val="28"/>
        </w:rPr>
        <w:t>(муниципальный) надзор</w:t>
      </w:r>
      <w:r>
        <w:rPr>
          <w:sz w:val="28"/>
        </w:rPr>
        <w:t xml:space="preserve">, и </w:t>
      </w:r>
      <w:r w:rsidRPr="00A84569">
        <w:rPr>
          <w:sz w:val="28"/>
        </w:rPr>
        <w:t>определенных для хозяйствующих субъектов классов опасности их деятельности;</w:t>
      </w:r>
    </w:p>
    <w:p w14:paraId="24503CFD" w14:textId="77777777" w:rsidR="00B7517B" w:rsidRPr="00A84569" w:rsidRDefault="00B7517B" w:rsidP="00F11382">
      <w:pPr>
        <w:autoSpaceDE w:val="0"/>
        <w:autoSpaceDN w:val="0"/>
        <w:adjustRightInd w:val="0"/>
        <w:spacing w:line="360" w:lineRule="auto"/>
        <w:ind w:firstLine="709"/>
        <w:jc w:val="both"/>
        <w:rPr>
          <w:sz w:val="28"/>
        </w:rPr>
      </w:pPr>
      <w:r w:rsidRPr="00A84569">
        <w:rPr>
          <w:sz w:val="28"/>
        </w:rPr>
        <w:t xml:space="preserve">2) ведение </w:t>
      </w:r>
      <w:r w:rsidR="0033153B" w:rsidRPr="00A84569">
        <w:rPr>
          <w:sz w:val="28"/>
        </w:rPr>
        <w:t>единого реестра проверок</w:t>
      </w:r>
      <w:r w:rsidRPr="00A84569">
        <w:rPr>
          <w:sz w:val="28"/>
        </w:rPr>
        <w:t>;</w:t>
      </w:r>
    </w:p>
    <w:p w14:paraId="35407022" w14:textId="77777777" w:rsidR="00B7517B" w:rsidRPr="00A84569" w:rsidRDefault="00B7517B" w:rsidP="00F11382">
      <w:pPr>
        <w:autoSpaceDE w:val="0"/>
        <w:autoSpaceDN w:val="0"/>
        <w:adjustRightInd w:val="0"/>
        <w:spacing w:line="360" w:lineRule="auto"/>
        <w:ind w:firstLine="709"/>
        <w:jc w:val="both"/>
        <w:rPr>
          <w:sz w:val="28"/>
        </w:rPr>
      </w:pPr>
      <w:r w:rsidRPr="00A84569">
        <w:rPr>
          <w:sz w:val="28"/>
        </w:rPr>
        <w:t xml:space="preserve">3) ведение системы регистрации случаев причинения вреда в подконтрольной сфере и размера ущерба от действий </w:t>
      </w:r>
      <w:r w:rsidR="006A256D" w:rsidRPr="00A84569">
        <w:rPr>
          <w:sz w:val="28"/>
        </w:rPr>
        <w:t>хозяйствующих субъектов</w:t>
      </w:r>
      <w:r w:rsidRPr="00A84569">
        <w:rPr>
          <w:sz w:val="28"/>
        </w:rPr>
        <w:t>;</w:t>
      </w:r>
    </w:p>
    <w:p w14:paraId="041A9801" w14:textId="77777777" w:rsidR="00B7517B" w:rsidRPr="00A84569" w:rsidRDefault="00B7517B" w:rsidP="00F11382">
      <w:pPr>
        <w:autoSpaceDE w:val="0"/>
        <w:autoSpaceDN w:val="0"/>
        <w:adjustRightInd w:val="0"/>
        <w:spacing w:line="360" w:lineRule="auto"/>
        <w:ind w:firstLine="709"/>
        <w:jc w:val="both"/>
        <w:rPr>
          <w:sz w:val="28"/>
        </w:rPr>
      </w:pPr>
      <w:r w:rsidRPr="00A84569">
        <w:rPr>
          <w:sz w:val="28"/>
        </w:rPr>
        <w:t>4) ведение показателей, характеризующих эффективность контрольно-надзорной деятельности;</w:t>
      </w:r>
    </w:p>
    <w:p w14:paraId="0B461511" w14:textId="77777777" w:rsidR="00B7517B" w:rsidRPr="00A84569" w:rsidRDefault="00B7517B" w:rsidP="00F11382">
      <w:pPr>
        <w:autoSpaceDE w:val="0"/>
        <w:autoSpaceDN w:val="0"/>
        <w:adjustRightInd w:val="0"/>
        <w:spacing w:line="360" w:lineRule="auto"/>
        <w:ind w:firstLine="709"/>
        <w:jc w:val="both"/>
        <w:rPr>
          <w:sz w:val="28"/>
        </w:rPr>
      </w:pPr>
      <w:r w:rsidRPr="00A84569">
        <w:rPr>
          <w:sz w:val="28"/>
        </w:rPr>
        <w:t>5) ведение наблюдения за нормативным регулированием и состоянием обязательных требований;</w:t>
      </w:r>
    </w:p>
    <w:p w14:paraId="1AA2D138" w14:textId="77777777" w:rsidR="00B7517B" w:rsidRPr="00A84569" w:rsidRDefault="00B7517B" w:rsidP="00F11382">
      <w:pPr>
        <w:autoSpaceDE w:val="0"/>
        <w:autoSpaceDN w:val="0"/>
        <w:adjustRightInd w:val="0"/>
        <w:spacing w:line="360" w:lineRule="auto"/>
        <w:ind w:firstLine="709"/>
        <w:jc w:val="both"/>
        <w:rPr>
          <w:sz w:val="28"/>
        </w:rPr>
      </w:pPr>
      <w:r w:rsidRPr="00A84569">
        <w:rPr>
          <w:sz w:val="28"/>
        </w:rPr>
        <w:t>6) ведение учета результатов судебного и административного обжалования решений органов государственного контроля, а также действий (бездействия) их должностных лиц;</w:t>
      </w:r>
    </w:p>
    <w:p w14:paraId="734112FA" w14:textId="77777777" w:rsidR="00B7517B" w:rsidRPr="00A84569" w:rsidRDefault="00B7517B" w:rsidP="00F11382">
      <w:pPr>
        <w:autoSpaceDE w:val="0"/>
        <w:autoSpaceDN w:val="0"/>
        <w:adjustRightInd w:val="0"/>
        <w:spacing w:line="360" w:lineRule="auto"/>
        <w:ind w:firstLine="709"/>
        <w:jc w:val="both"/>
        <w:rPr>
          <w:sz w:val="28"/>
        </w:rPr>
      </w:pPr>
      <w:r w:rsidRPr="00A84569">
        <w:rPr>
          <w:sz w:val="28"/>
        </w:rPr>
        <w:t>7) ведение статистического наблюдения в установленном порядке.</w:t>
      </w:r>
    </w:p>
    <w:p w14:paraId="22820585" w14:textId="77777777" w:rsidR="00B7517B" w:rsidRPr="00A84569" w:rsidRDefault="00B7517B" w:rsidP="00F11382">
      <w:pPr>
        <w:autoSpaceDE w:val="0"/>
        <w:autoSpaceDN w:val="0"/>
        <w:adjustRightInd w:val="0"/>
        <w:spacing w:line="360" w:lineRule="auto"/>
        <w:ind w:firstLine="709"/>
        <w:jc w:val="both"/>
        <w:rPr>
          <w:sz w:val="28"/>
        </w:rPr>
      </w:pPr>
      <w:r w:rsidRPr="00A84569">
        <w:rPr>
          <w:sz w:val="28"/>
        </w:rPr>
        <w:t xml:space="preserve">2. Органы муниципального контроля ведут учет по вопросам, указанным в пунктах 1 (кроме сведений, касающихся присвоения класса опасности причинения вреда), 2, 4 и 7 части </w:t>
      </w:r>
      <w:r w:rsidR="009F1265" w:rsidRPr="00A84569">
        <w:rPr>
          <w:sz w:val="28"/>
        </w:rPr>
        <w:t>1</w:t>
      </w:r>
      <w:r w:rsidRPr="00A84569">
        <w:rPr>
          <w:sz w:val="28"/>
        </w:rPr>
        <w:t xml:space="preserve"> настоящей статьи. Ведение учета органами муниципального контроля по иным вопросам, указанным в части </w:t>
      </w:r>
      <w:r w:rsidR="009F1265" w:rsidRPr="00A84569">
        <w:rPr>
          <w:sz w:val="28"/>
        </w:rPr>
        <w:t>1</w:t>
      </w:r>
      <w:r w:rsidRPr="00A84569">
        <w:rPr>
          <w:sz w:val="28"/>
        </w:rPr>
        <w:t xml:space="preserve"> настоящей статьи, осуществляется на основании решения органов местного самоуправления.</w:t>
      </w:r>
    </w:p>
    <w:p w14:paraId="711A8D2A" w14:textId="77777777" w:rsidR="00B7517B" w:rsidRPr="00A84569" w:rsidRDefault="00B7517B" w:rsidP="00F11382">
      <w:pPr>
        <w:spacing w:line="360" w:lineRule="auto"/>
        <w:jc w:val="both"/>
        <w:rPr>
          <w:b/>
          <w:sz w:val="28"/>
          <w:szCs w:val="28"/>
        </w:rPr>
      </w:pPr>
    </w:p>
    <w:p w14:paraId="22A679E6" w14:textId="77777777" w:rsidR="00B7517B" w:rsidRPr="00A84569"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85" w:name="_Ref406515141"/>
      <w:bookmarkStart w:id="86" w:name="_Toc280527092"/>
      <w:r w:rsidRPr="00A84569">
        <w:rPr>
          <w:rFonts w:ascii="Times New Roman" w:hAnsi="Times New Roman" w:cs="Times New Roman"/>
          <w:color w:val="auto"/>
          <w:sz w:val="28"/>
          <w:szCs w:val="28"/>
        </w:rPr>
        <w:t xml:space="preserve">Учет хозяйствующих субъектов и используемых ими объектов, подлежащих государственному и муниципальному </w:t>
      </w:r>
      <w:r w:rsidR="006A256D" w:rsidRPr="00A84569">
        <w:rPr>
          <w:rFonts w:ascii="Times New Roman" w:hAnsi="Times New Roman" w:cs="Times New Roman"/>
          <w:color w:val="auto"/>
          <w:sz w:val="28"/>
          <w:szCs w:val="28"/>
        </w:rPr>
        <w:t>надзору</w:t>
      </w:r>
      <w:bookmarkEnd w:id="85"/>
      <w:bookmarkEnd w:id="86"/>
    </w:p>
    <w:p w14:paraId="679F26EC" w14:textId="77777777" w:rsidR="00B7517B" w:rsidRPr="00A84569" w:rsidRDefault="00B7517B" w:rsidP="00F11382">
      <w:pPr>
        <w:autoSpaceDE w:val="0"/>
        <w:autoSpaceDN w:val="0"/>
        <w:adjustRightInd w:val="0"/>
        <w:spacing w:line="360" w:lineRule="auto"/>
        <w:ind w:firstLine="709"/>
        <w:jc w:val="both"/>
        <w:rPr>
          <w:bCs/>
          <w:i/>
          <w:sz w:val="28"/>
          <w:szCs w:val="28"/>
        </w:rPr>
      </w:pPr>
    </w:p>
    <w:p w14:paraId="5FA518AE" w14:textId="77777777" w:rsidR="00B7517B" w:rsidRPr="00A84569" w:rsidRDefault="00B7517B" w:rsidP="00F11382">
      <w:pPr>
        <w:autoSpaceDE w:val="0"/>
        <w:autoSpaceDN w:val="0"/>
        <w:adjustRightInd w:val="0"/>
        <w:spacing w:line="360" w:lineRule="auto"/>
        <w:ind w:firstLine="709"/>
        <w:jc w:val="both"/>
        <w:rPr>
          <w:rFonts w:eastAsiaTheme="minorHAnsi"/>
          <w:iCs/>
          <w:sz w:val="28"/>
          <w:szCs w:val="28"/>
          <w:lang w:eastAsia="en-US"/>
        </w:rPr>
      </w:pPr>
      <w:r w:rsidRPr="00A84569">
        <w:rPr>
          <w:bCs/>
          <w:sz w:val="28"/>
          <w:szCs w:val="28"/>
        </w:rPr>
        <w:t>1. В целях оценки рисков причинения вреда, связанных с деятельностью хозяйствующих субъектов, организации и проведения в отношении указанных субъектов проверок и отдельных мероприятий по контролю о</w:t>
      </w:r>
      <w:r w:rsidRPr="00A84569">
        <w:rPr>
          <w:rFonts w:eastAsiaTheme="minorHAnsi"/>
          <w:iCs/>
          <w:sz w:val="28"/>
          <w:szCs w:val="28"/>
          <w:lang w:eastAsia="en-US"/>
        </w:rPr>
        <w:t xml:space="preserve">рганы государственного </w:t>
      </w:r>
      <w:r w:rsidR="009F1265" w:rsidRPr="00A84569">
        <w:rPr>
          <w:rFonts w:eastAsiaTheme="minorHAnsi"/>
          <w:iCs/>
          <w:sz w:val="28"/>
          <w:szCs w:val="28"/>
          <w:lang w:eastAsia="en-US"/>
        </w:rPr>
        <w:t>(</w:t>
      </w:r>
      <w:r w:rsidRPr="00A84569">
        <w:rPr>
          <w:rFonts w:eastAsiaTheme="minorHAnsi"/>
          <w:iCs/>
          <w:sz w:val="28"/>
          <w:szCs w:val="28"/>
          <w:lang w:eastAsia="en-US"/>
        </w:rPr>
        <w:t>муниципального</w:t>
      </w:r>
      <w:r w:rsidR="009F1265" w:rsidRPr="00A84569">
        <w:rPr>
          <w:rFonts w:eastAsiaTheme="minorHAnsi"/>
          <w:iCs/>
          <w:sz w:val="28"/>
          <w:szCs w:val="28"/>
          <w:lang w:eastAsia="en-US"/>
        </w:rPr>
        <w:t>)</w:t>
      </w:r>
      <w:r w:rsidRPr="00A84569">
        <w:rPr>
          <w:rFonts w:eastAsiaTheme="minorHAnsi"/>
          <w:iCs/>
          <w:sz w:val="28"/>
          <w:szCs w:val="28"/>
          <w:lang w:eastAsia="en-US"/>
        </w:rPr>
        <w:t xml:space="preserve"> контроля осуществляют сбор и анализ сведений о хозяйствующих субъектах, осуществляемой ими деятельности и используемых ими объектах, представляющих опасность причинения вреда.</w:t>
      </w:r>
    </w:p>
    <w:p w14:paraId="5BB0A918" w14:textId="77777777" w:rsidR="00B7517B" w:rsidRPr="00A84569" w:rsidRDefault="00B7517B" w:rsidP="00F11382">
      <w:pPr>
        <w:autoSpaceDE w:val="0"/>
        <w:autoSpaceDN w:val="0"/>
        <w:adjustRightInd w:val="0"/>
        <w:spacing w:line="360" w:lineRule="auto"/>
        <w:ind w:firstLine="709"/>
        <w:jc w:val="both"/>
        <w:rPr>
          <w:rFonts w:eastAsiaTheme="minorHAnsi"/>
          <w:iCs/>
          <w:sz w:val="28"/>
          <w:szCs w:val="28"/>
          <w:lang w:eastAsia="en-US"/>
        </w:rPr>
      </w:pPr>
      <w:r w:rsidRPr="00A84569">
        <w:rPr>
          <w:rFonts w:eastAsiaTheme="minorHAnsi"/>
          <w:iCs/>
          <w:sz w:val="28"/>
          <w:szCs w:val="28"/>
          <w:lang w:eastAsia="en-US"/>
        </w:rPr>
        <w:t xml:space="preserve">2. Органы государственного </w:t>
      </w:r>
      <w:r w:rsidR="009F1265" w:rsidRPr="00A84569">
        <w:rPr>
          <w:rFonts w:eastAsiaTheme="minorHAnsi"/>
          <w:iCs/>
          <w:sz w:val="28"/>
          <w:szCs w:val="28"/>
          <w:lang w:eastAsia="en-US"/>
        </w:rPr>
        <w:t>(</w:t>
      </w:r>
      <w:r w:rsidRPr="00A84569">
        <w:rPr>
          <w:rFonts w:eastAsiaTheme="minorHAnsi"/>
          <w:iCs/>
          <w:sz w:val="28"/>
          <w:szCs w:val="28"/>
          <w:lang w:eastAsia="en-US"/>
        </w:rPr>
        <w:t>муниципального</w:t>
      </w:r>
      <w:r w:rsidR="009F1265" w:rsidRPr="00A84569">
        <w:rPr>
          <w:rFonts w:eastAsiaTheme="minorHAnsi"/>
          <w:iCs/>
          <w:sz w:val="28"/>
          <w:szCs w:val="28"/>
          <w:lang w:eastAsia="en-US"/>
        </w:rPr>
        <w:t>)</w:t>
      </w:r>
      <w:r w:rsidRPr="00A84569">
        <w:rPr>
          <w:rFonts w:eastAsiaTheme="minorHAnsi"/>
          <w:iCs/>
          <w:sz w:val="28"/>
          <w:szCs w:val="28"/>
          <w:lang w:eastAsia="en-US"/>
        </w:rPr>
        <w:t xml:space="preserve"> контроля осуществляют получение сведений, указанных в части 1 настоящей статьи, по запросу от органов государственной власти, органов местного самоуправления, в распоряжении которых имеются указанные сведения, с использованием межведомственного электронного взаимодействия.</w:t>
      </w:r>
    </w:p>
    <w:p w14:paraId="2353EE6A" w14:textId="77777777" w:rsidR="00B7517B" w:rsidRPr="00A84569" w:rsidRDefault="00B7517B" w:rsidP="00F11382">
      <w:pPr>
        <w:autoSpaceDE w:val="0"/>
        <w:autoSpaceDN w:val="0"/>
        <w:adjustRightInd w:val="0"/>
        <w:spacing w:line="360" w:lineRule="auto"/>
        <w:ind w:firstLine="709"/>
        <w:jc w:val="both"/>
        <w:rPr>
          <w:sz w:val="28"/>
          <w:szCs w:val="28"/>
        </w:rPr>
      </w:pPr>
      <w:r w:rsidRPr="00A84569">
        <w:rPr>
          <w:sz w:val="28"/>
          <w:szCs w:val="28"/>
        </w:rPr>
        <w:t xml:space="preserve">3. Органы государственного </w:t>
      </w:r>
      <w:r w:rsidR="00D75C44" w:rsidRPr="00A84569">
        <w:rPr>
          <w:sz w:val="28"/>
          <w:szCs w:val="28"/>
        </w:rPr>
        <w:t>(</w:t>
      </w:r>
      <w:r w:rsidRPr="00A84569">
        <w:rPr>
          <w:sz w:val="28"/>
          <w:szCs w:val="28"/>
        </w:rPr>
        <w:t>муниципального</w:t>
      </w:r>
      <w:r w:rsidR="00D75C44" w:rsidRPr="00A84569">
        <w:rPr>
          <w:sz w:val="28"/>
          <w:szCs w:val="28"/>
        </w:rPr>
        <w:t>)</w:t>
      </w:r>
      <w:r w:rsidRPr="00A84569">
        <w:rPr>
          <w:sz w:val="28"/>
          <w:szCs w:val="28"/>
        </w:rPr>
        <w:t xml:space="preserve"> контроля вправе на основании мотивированного письменного запроса получать у  хозяйствующих субъектов сведения, </w:t>
      </w:r>
      <w:r w:rsidRPr="00A84569">
        <w:rPr>
          <w:rFonts w:eastAsiaTheme="minorHAnsi"/>
          <w:iCs/>
          <w:sz w:val="28"/>
          <w:szCs w:val="28"/>
          <w:lang w:eastAsia="en-US"/>
        </w:rPr>
        <w:t>указанные в части 1 настоящей статьи,</w:t>
      </w:r>
      <w:r w:rsidRPr="00A84569">
        <w:rPr>
          <w:sz w:val="28"/>
          <w:szCs w:val="28"/>
        </w:rPr>
        <w:t xml:space="preserve"> получение которых невозможно в порядке межведомственного взаимодействия.</w:t>
      </w:r>
    </w:p>
    <w:p w14:paraId="65EE132D" w14:textId="77777777" w:rsidR="00B7517B" w:rsidRPr="00A84569" w:rsidRDefault="00B7517B" w:rsidP="00F11382">
      <w:pPr>
        <w:autoSpaceDE w:val="0"/>
        <w:autoSpaceDN w:val="0"/>
        <w:adjustRightInd w:val="0"/>
        <w:spacing w:line="360" w:lineRule="auto"/>
        <w:ind w:firstLine="709"/>
        <w:jc w:val="both"/>
        <w:rPr>
          <w:sz w:val="28"/>
          <w:szCs w:val="28"/>
        </w:rPr>
      </w:pPr>
      <w:r w:rsidRPr="00A84569">
        <w:rPr>
          <w:sz w:val="28"/>
          <w:szCs w:val="28"/>
        </w:rPr>
        <w:t>4. На основании полученных сведений, а также сведений, имеющихся в распоряжении органов государственного контроля, указанными органами проводится определение класса опасности хозяйствующего субъекта.</w:t>
      </w:r>
    </w:p>
    <w:p w14:paraId="796287CD" w14:textId="77777777" w:rsidR="00B7517B" w:rsidRPr="00A84569" w:rsidRDefault="00B7517B" w:rsidP="00F11382">
      <w:pPr>
        <w:autoSpaceDE w:val="0"/>
        <w:autoSpaceDN w:val="0"/>
        <w:adjustRightInd w:val="0"/>
        <w:spacing w:line="360" w:lineRule="auto"/>
        <w:ind w:firstLine="709"/>
        <w:jc w:val="both"/>
        <w:rPr>
          <w:rFonts w:eastAsiaTheme="minorHAnsi"/>
          <w:iCs/>
          <w:sz w:val="28"/>
          <w:szCs w:val="28"/>
          <w:lang w:eastAsia="en-US"/>
        </w:rPr>
      </w:pPr>
      <w:r w:rsidRPr="00A84569">
        <w:rPr>
          <w:sz w:val="28"/>
          <w:szCs w:val="28"/>
        </w:rPr>
        <w:t>5. С</w:t>
      </w:r>
      <w:r w:rsidRPr="00A84569">
        <w:rPr>
          <w:rFonts w:eastAsiaTheme="minorHAnsi"/>
          <w:iCs/>
          <w:sz w:val="28"/>
          <w:szCs w:val="28"/>
          <w:lang w:eastAsia="en-US"/>
        </w:rPr>
        <w:t xml:space="preserve">ведения, указанные в части 1 настоящей статьи, а также сведения о  классах опасности хозяйствующих субъектов, в отношении которых осуществляется государственный </w:t>
      </w:r>
      <w:r w:rsidR="006A256D" w:rsidRPr="00A84569">
        <w:rPr>
          <w:rFonts w:eastAsiaTheme="minorHAnsi"/>
          <w:iCs/>
          <w:sz w:val="28"/>
          <w:szCs w:val="28"/>
          <w:lang w:eastAsia="en-US"/>
        </w:rPr>
        <w:t>надзор</w:t>
      </w:r>
      <w:r w:rsidRPr="00A84569">
        <w:rPr>
          <w:rFonts w:eastAsiaTheme="minorHAnsi"/>
          <w:iCs/>
          <w:sz w:val="28"/>
          <w:szCs w:val="28"/>
          <w:lang w:eastAsia="en-US"/>
        </w:rPr>
        <w:t>, включаются в реестры хозяйствующих субъектов</w:t>
      </w:r>
      <w:r w:rsidRPr="00A84569">
        <w:rPr>
          <w:sz w:val="28"/>
          <w:szCs w:val="28"/>
        </w:rPr>
        <w:t xml:space="preserve"> и используемых ими объектов, ведение которых осуществляется</w:t>
      </w:r>
      <w:r w:rsidRPr="00A84569">
        <w:rPr>
          <w:rFonts w:eastAsiaTheme="minorHAnsi"/>
          <w:iCs/>
          <w:sz w:val="28"/>
          <w:szCs w:val="28"/>
          <w:lang w:eastAsia="en-US"/>
        </w:rPr>
        <w:t xml:space="preserve"> в отношении каждого вида государственного</w:t>
      </w:r>
      <w:r w:rsidR="00D75C44" w:rsidRPr="00A84569">
        <w:rPr>
          <w:rFonts w:eastAsiaTheme="minorHAnsi"/>
          <w:iCs/>
          <w:sz w:val="28"/>
          <w:szCs w:val="28"/>
          <w:lang w:eastAsia="en-US"/>
        </w:rPr>
        <w:t xml:space="preserve"> (</w:t>
      </w:r>
      <w:r w:rsidRPr="00A84569">
        <w:rPr>
          <w:rFonts w:eastAsiaTheme="minorHAnsi"/>
          <w:iCs/>
          <w:sz w:val="28"/>
          <w:szCs w:val="28"/>
          <w:lang w:eastAsia="en-US"/>
        </w:rPr>
        <w:t>муниципального</w:t>
      </w:r>
      <w:r w:rsidR="00D75C44" w:rsidRPr="00A84569">
        <w:rPr>
          <w:rFonts w:eastAsiaTheme="minorHAnsi"/>
          <w:iCs/>
          <w:sz w:val="28"/>
          <w:szCs w:val="28"/>
          <w:lang w:eastAsia="en-US"/>
        </w:rPr>
        <w:t>)</w:t>
      </w:r>
      <w:r w:rsidRPr="00A84569">
        <w:rPr>
          <w:rFonts w:eastAsiaTheme="minorHAnsi"/>
          <w:iCs/>
          <w:sz w:val="28"/>
          <w:szCs w:val="28"/>
          <w:lang w:eastAsia="en-US"/>
        </w:rPr>
        <w:t xml:space="preserve"> контроля.</w:t>
      </w:r>
    </w:p>
    <w:p w14:paraId="5400B73C" w14:textId="77777777" w:rsidR="00B7517B" w:rsidRPr="00A84569" w:rsidRDefault="00B7517B" w:rsidP="00F11382">
      <w:pPr>
        <w:autoSpaceDE w:val="0"/>
        <w:autoSpaceDN w:val="0"/>
        <w:adjustRightInd w:val="0"/>
        <w:spacing w:line="360" w:lineRule="auto"/>
        <w:ind w:firstLine="709"/>
        <w:jc w:val="both"/>
        <w:rPr>
          <w:rFonts w:eastAsiaTheme="minorHAnsi"/>
          <w:iCs/>
          <w:sz w:val="28"/>
          <w:szCs w:val="28"/>
          <w:lang w:eastAsia="en-US"/>
        </w:rPr>
      </w:pPr>
      <w:r w:rsidRPr="00A84569">
        <w:rPr>
          <w:rFonts w:eastAsiaTheme="minorHAnsi"/>
          <w:iCs/>
          <w:sz w:val="28"/>
          <w:szCs w:val="28"/>
          <w:lang w:eastAsia="en-US"/>
        </w:rPr>
        <w:t xml:space="preserve">6.Органы государственного </w:t>
      </w:r>
      <w:r w:rsidR="00D75C44" w:rsidRPr="00A84569">
        <w:rPr>
          <w:rFonts w:eastAsiaTheme="minorHAnsi"/>
          <w:iCs/>
          <w:sz w:val="28"/>
          <w:szCs w:val="28"/>
          <w:lang w:eastAsia="en-US"/>
        </w:rPr>
        <w:t>(</w:t>
      </w:r>
      <w:r w:rsidRPr="00A84569">
        <w:rPr>
          <w:rFonts w:eastAsiaTheme="minorHAnsi"/>
          <w:iCs/>
          <w:sz w:val="28"/>
          <w:szCs w:val="28"/>
          <w:lang w:eastAsia="en-US"/>
        </w:rPr>
        <w:t>муниципального</w:t>
      </w:r>
      <w:r w:rsidR="00D75C44" w:rsidRPr="00A84569">
        <w:rPr>
          <w:rFonts w:eastAsiaTheme="minorHAnsi"/>
          <w:iCs/>
          <w:sz w:val="28"/>
          <w:szCs w:val="28"/>
          <w:lang w:eastAsia="en-US"/>
        </w:rPr>
        <w:t>)</w:t>
      </w:r>
      <w:r w:rsidRPr="00A84569">
        <w:rPr>
          <w:rFonts w:eastAsiaTheme="minorHAnsi"/>
          <w:iCs/>
          <w:sz w:val="28"/>
          <w:szCs w:val="28"/>
          <w:lang w:eastAsia="en-US"/>
        </w:rPr>
        <w:t xml:space="preserve"> контроля обеспечивают своевременную актуализацию информации, включенной в реестры хозяйствующих субъектов</w:t>
      </w:r>
      <w:r w:rsidRPr="00A84569">
        <w:rPr>
          <w:sz w:val="28"/>
          <w:szCs w:val="28"/>
        </w:rPr>
        <w:t xml:space="preserve"> и используемых ими объектов.</w:t>
      </w:r>
    </w:p>
    <w:p w14:paraId="3A826B10" w14:textId="77777777" w:rsidR="00B7517B" w:rsidRPr="00A84569" w:rsidRDefault="00B7517B" w:rsidP="00F11382">
      <w:pPr>
        <w:autoSpaceDE w:val="0"/>
        <w:autoSpaceDN w:val="0"/>
        <w:adjustRightInd w:val="0"/>
        <w:spacing w:line="360" w:lineRule="auto"/>
        <w:ind w:firstLine="709"/>
        <w:jc w:val="both"/>
        <w:rPr>
          <w:rFonts w:eastAsiaTheme="minorHAnsi"/>
          <w:iCs/>
          <w:sz w:val="28"/>
          <w:szCs w:val="28"/>
          <w:lang w:eastAsia="en-US"/>
        </w:rPr>
      </w:pPr>
      <w:r w:rsidRPr="00A84569">
        <w:rPr>
          <w:rFonts w:eastAsiaTheme="minorHAnsi"/>
          <w:iCs/>
          <w:sz w:val="28"/>
          <w:szCs w:val="28"/>
          <w:lang w:eastAsia="en-US"/>
        </w:rPr>
        <w:t>7. Реестры хозяйствующих субъектов</w:t>
      </w:r>
      <w:r w:rsidRPr="00A84569">
        <w:rPr>
          <w:sz w:val="28"/>
          <w:szCs w:val="28"/>
        </w:rPr>
        <w:t xml:space="preserve"> и используемых ими объектов</w:t>
      </w:r>
      <w:r w:rsidRPr="00A84569">
        <w:rPr>
          <w:rFonts w:eastAsiaTheme="minorHAnsi"/>
          <w:iCs/>
          <w:sz w:val="28"/>
          <w:szCs w:val="28"/>
          <w:lang w:eastAsia="en-US"/>
        </w:rPr>
        <w:t xml:space="preserve"> размещаются органами государственного </w:t>
      </w:r>
      <w:r w:rsidR="00D75C44" w:rsidRPr="00A84569">
        <w:rPr>
          <w:rFonts w:eastAsiaTheme="minorHAnsi"/>
          <w:iCs/>
          <w:sz w:val="28"/>
          <w:szCs w:val="28"/>
          <w:lang w:eastAsia="en-US"/>
        </w:rPr>
        <w:t>(</w:t>
      </w:r>
      <w:r w:rsidRPr="00A84569">
        <w:rPr>
          <w:rFonts w:eastAsiaTheme="minorHAnsi"/>
          <w:iCs/>
          <w:sz w:val="28"/>
          <w:szCs w:val="28"/>
          <w:lang w:eastAsia="en-US"/>
        </w:rPr>
        <w:t>муниципального</w:t>
      </w:r>
      <w:r w:rsidR="00D75C44" w:rsidRPr="00A84569">
        <w:rPr>
          <w:rFonts w:eastAsiaTheme="minorHAnsi"/>
          <w:iCs/>
          <w:sz w:val="28"/>
          <w:szCs w:val="28"/>
          <w:lang w:eastAsia="en-US"/>
        </w:rPr>
        <w:t>)</w:t>
      </w:r>
      <w:r w:rsidRPr="00A84569">
        <w:rPr>
          <w:rFonts w:eastAsiaTheme="minorHAnsi"/>
          <w:iCs/>
          <w:sz w:val="28"/>
          <w:szCs w:val="28"/>
          <w:lang w:eastAsia="en-US"/>
        </w:rPr>
        <w:t xml:space="preserve"> контроля на официальных сайтах в информационно-телекоммуникационной сети </w:t>
      </w:r>
      <w:r w:rsidR="001209DB" w:rsidRPr="00A84569">
        <w:rPr>
          <w:rFonts w:eastAsiaTheme="minorHAnsi"/>
          <w:iCs/>
          <w:sz w:val="28"/>
          <w:szCs w:val="28"/>
          <w:lang w:eastAsia="en-US"/>
        </w:rPr>
        <w:t>«</w:t>
      </w:r>
      <w:r w:rsidRPr="00A84569">
        <w:rPr>
          <w:rFonts w:eastAsiaTheme="minorHAnsi"/>
          <w:iCs/>
          <w:sz w:val="28"/>
          <w:szCs w:val="28"/>
          <w:lang w:eastAsia="en-US"/>
        </w:rPr>
        <w:t>Интернет</w:t>
      </w:r>
      <w:r w:rsidR="001209DB" w:rsidRPr="00A84569">
        <w:rPr>
          <w:rFonts w:eastAsiaTheme="minorHAnsi"/>
          <w:iCs/>
          <w:sz w:val="28"/>
          <w:szCs w:val="28"/>
          <w:lang w:eastAsia="en-US"/>
        </w:rPr>
        <w:t>»</w:t>
      </w:r>
      <w:r w:rsidRPr="00A84569">
        <w:rPr>
          <w:rFonts w:eastAsiaTheme="minorHAnsi"/>
          <w:iCs/>
          <w:sz w:val="28"/>
          <w:szCs w:val="28"/>
          <w:lang w:eastAsia="en-US"/>
        </w:rPr>
        <w:t>.</w:t>
      </w:r>
    </w:p>
    <w:p w14:paraId="38521EBA" w14:textId="77777777" w:rsidR="00B7517B" w:rsidRPr="00A84569" w:rsidRDefault="00B7517B" w:rsidP="00F11382">
      <w:pPr>
        <w:autoSpaceDE w:val="0"/>
        <w:autoSpaceDN w:val="0"/>
        <w:adjustRightInd w:val="0"/>
        <w:spacing w:line="360" w:lineRule="auto"/>
        <w:ind w:firstLine="709"/>
        <w:jc w:val="both"/>
        <w:rPr>
          <w:rFonts w:eastAsiaTheme="minorHAnsi"/>
          <w:iCs/>
          <w:sz w:val="28"/>
          <w:szCs w:val="28"/>
          <w:lang w:eastAsia="en-US"/>
        </w:rPr>
      </w:pPr>
      <w:r w:rsidRPr="00A84569">
        <w:rPr>
          <w:rFonts w:eastAsiaTheme="minorHAnsi"/>
          <w:iCs/>
          <w:sz w:val="28"/>
          <w:szCs w:val="28"/>
          <w:lang w:eastAsia="en-US"/>
        </w:rPr>
        <w:t>8. Порядок учета хозяйствующих субъектов</w:t>
      </w:r>
      <w:r w:rsidRPr="00A84569">
        <w:rPr>
          <w:sz w:val="28"/>
          <w:szCs w:val="28"/>
        </w:rPr>
        <w:t xml:space="preserve"> и используемых ими объектов, </w:t>
      </w:r>
      <w:r w:rsidRPr="00A84569">
        <w:rPr>
          <w:rFonts w:eastAsiaTheme="minorHAnsi"/>
          <w:iCs/>
          <w:sz w:val="28"/>
          <w:szCs w:val="28"/>
          <w:lang w:eastAsia="en-US"/>
        </w:rPr>
        <w:t>формирования и ведения их реестров устанавливается Правительством Российской Федерации.</w:t>
      </w:r>
    </w:p>
    <w:p w14:paraId="41719E36" w14:textId="77777777" w:rsidR="00B7517B" w:rsidRPr="00A84569" w:rsidRDefault="00B7517B" w:rsidP="00F11382">
      <w:pPr>
        <w:spacing w:line="360" w:lineRule="auto"/>
        <w:ind w:firstLine="709"/>
        <w:jc w:val="both"/>
        <w:rPr>
          <w:b/>
          <w:sz w:val="28"/>
          <w:szCs w:val="28"/>
        </w:rPr>
      </w:pPr>
    </w:p>
    <w:p w14:paraId="3ECF52E3" w14:textId="77777777" w:rsidR="00B7517B" w:rsidRPr="00A84569"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87" w:name="_Ref406662841"/>
      <w:bookmarkStart w:id="88" w:name="_Toc280527093"/>
      <w:r w:rsidRPr="00A84569">
        <w:rPr>
          <w:rFonts w:ascii="Times New Roman" w:hAnsi="Times New Roman" w:cs="Times New Roman"/>
          <w:color w:val="auto"/>
          <w:sz w:val="28"/>
          <w:szCs w:val="28"/>
        </w:rPr>
        <w:t>Единый реестр проверок</w:t>
      </w:r>
      <w:bookmarkEnd w:id="87"/>
      <w:bookmarkEnd w:id="88"/>
    </w:p>
    <w:p w14:paraId="32AB9D11" w14:textId="77777777" w:rsidR="00B7517B" w:rsidRPr="00A84569" w:rsidRDefault="00B7517B" w:rsidP="00F11382">
      <w:pPr>
        <w:autoSpaceDE w:val="0"/>
        <w:autoSpaceDN w:val="0"/>
        <w:adjustRightInd w:val="0"/>
        <w:spacing w:line="360" w:lineRule="auto"/>
        <w:ind w:firstLine="709"/>
        <w:jc w:val="both"/>
        <w:rPr>
          <w:b/>
          <w:sz w:val="28"/>
        </w:rPr>
      </w:pPr>
    </w:p>
    <w:p w14:paraId="7CB55D67" w14:textId="77777777" w:rsidR="00B7517B" w:rsidRPr="00A84569" w:rsidRDefault="00B7517B" w:rsidP="00F11382">
      <w:pPr>
        <w:autoSpaceDE w:val="0"/>
        <w:autoSpaceDN w:val="0"/>
        <w:adjustRightInd w:val="0"/>
        <w:spacing w:line="360" w:lineRule="auto"/>
        <w:ind w:firstLine="709"/>
        <w:jc w:val="both"/>
        <w:rPr>
          <w:sz w:val="28"/>
        </w:rPr>
      </w:pPr>
      <w:r w:rsidRPr="00A84569">
        <w:rPr>
          <w:sz w:val="28"/>
        </w:rPr>
        <w:t>1. В</w:t>
      </w:r>
      <w:r w:rsidRPr="00A84569">
        <w:rPr>
          <w:bCs/>
          <w:sz w:val="28"/>
        </w:rPr>
        <w:t xml:space="preserve"> целях обеспечения учета проводимых при осуществлении государственного </w:t>
      </w:r>
      <w:r w:rsidR="00D75C44" w:rsidRPr="00A84569">
        <w:rPr>
          <w:bCs/>
          <w:sz w:val="28"/>
        </w:rPr>
        <w:t>(</w:t>
      </w:r>
      <w:r w:rsidRPr="00A84569">
        <w:rPr>
          <w:bCs/>
          <w:sz w:val="28"/>
        </w:rPr>
        <w:t>муниципального</w:t>
      </w:r>
      <w:r w:rsidR="00D75C44" w:rsidRPr="00A84569">
        <w:rPr>
          <w:bCs/>
          <w:sz w:val="28"/>
        </w:rPr>
        <w:t>)</w:t>
      </w:r>
      <w:r w:rsidRPr="00A84569">
        <w:rPr>
          <w:bCs/>
          <w:sz w:val="28"/>
        </w:rPr>
        <w:t xml:space="preserve"> надзора плановых и внеплановых проверок, мониторинга продукции хозяйствующих субъектов и результатов таких мероприятий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14:paraId="54CD3C84" w14:textId="77777777" w:rsidR="00B7517B" w:rsidRPr="0033153B" w:rsidRDefault="00B7517B" w:rsidP="00F11382">
      <w:pPr>
        <w:autoSpaceDE w:val="0"/>
        <w:autoSpaceDN w:val="0"/>
        <w:adjustRightInd w:val="0"/>
        <w:spacing w:line="360" w:lineRule="auto"/>
        <w:ind w:firstLine="709"/>
        <w:jc w:val="both"/>
        <w:rPr>
          <w:sz w:val="28"/>
        </w:rPr>
      </w:pPr>
      <w:r w:rsidRPr="00A84569">
        <w:rPr>
          <w:bCs/>
          <w:sz w:val="28"/>
        </w:rPr>
        <w:t>2. Правила</w:t>
      </w:r>
      <w:r w:rsidRPr="0033153B">
        <w:rPr>
          <w:bCs/>
          <w:sz w:val="28"/>
        </w:rPr>
        <w:t xml:space="preserve"> формирования и ведения единого реестра проверок утверждаются Правительством Российской Федерации. Указанными правилами определяются в том числе:</w:t>
      </w:r>
    </w:p>
    <w:p w14:paraId="609776C8" w14:textId="77777777" w:rsidR="00B7517B" w:rsidRPr="0033153B" w:rsidRDefault="00B7517B" w:rsidP="00F11382">
      <w:pPr>
        <w:autoSpaceDE w:val="0"/>
        <w:autoSpaceDN w:val="0"/>
        <w:adjustRightInd w:val="0"/>
        <w:spacing w:line="360" w:lineRule="auto"/>
        <w:ind w:firstLine="709"/>
        <w:jc w:val="both"/>
        <w:rPr>
          <w:sz w:val="28"/>
        </w:rPr>
      </w:pPr>
      <w:r w:rsidRPr="0033153B">
        <w:rPr>
          <w:bCs/>
          <w:sz w:val="28"/>
        </w:rPr>
        <w:t>1) требования к порядку создания и ввода в эксплуатацию единого реестра проверок;</w:t>
      </w:r>
    </w:p>
    <w:p w14:paraId="2DB4C6E6" w14:textId="77777777" w:rsidR="00B7517B" w:rsidRPr="0033153B" w:rsidRDefault="00B7517B" w:rsidP="00F11382">
      <w:pPr>
        <w:autoSpaceDE w:val="0"/>
        <w:autoSpaceDN w:val="0"/>
        <w:adjustRightInd w:val="0"/>
        <w:spacing w:line="360" w:lineRule="auto"/>
        <w:ind w:firstLine="709"/>
        <w:jc w:val="both"/>
        <w:rPr>
          <w:sz w:val="28"/>
        </w:rPr>
      </w:pPr>
      <w:r w:rsidRPr="0033153B">
        <w:rPr>
          <w:bCs/>
          <w:sz w:val="28"/>
        </w:rPr>
        <w:t>2) порядок присвоения в автоматическом режиме учетного номера проверки;</w:t>
      </w:r>
    </w:p>
    <w:p w14:paraId="0B3F4325" w14:textId="77777777" w:rsidR="00B7517B" w:rsidRPr="0033153B" w:rsidRDefault="00B7517B" w:rsidP="00F11382">
      <w:pPr>
        <w:autoSpaceDE w:val="0"/>
        <w:autoSpaceDN w:val="0"/>
        <w:adjustRightInd w:val="0"/>
        <w:spacing w:line="360" w:lineRule="auto"/>
        <w:ind w:firstLine="709"/>
        <w:jc w:val="both"/>
        <w:rPr>
          <w:bCs/>
          <w:sz w:val="28"/>
        </w:rPr>
      </w:pPr>
      <w:r w:rsidRPr="0033153B">
        <w:rPr>
          <w:bCs/>
          <w:sz w:val="28"/>
        </w:rPr>
        <w:t>3) состав информации о проверке, ее результатах и принятых мерах по пресечению и (или) устранению последствий выявленных нарушений, подлежащей включению в единый реестр проверок, а также сроки и порядок ее включения в реестр;</w:t>
      </w:r>
    </w:p>
    <w:p w14:paraId="14FF90E6" w14:textId="77777777" w:rsidR="00B7517B" w:rsidRPr="0033153B" w:rsidRDefault="00B7517B" w:rsidP="00F11382">
      <w:pPr>
        <w:autoSpaceDE w:val="0"/>
        <w:autoSpaceDN w:val="0"/>
        <w:adjustRightInd w:val="0"/>
        <w:spacing w:line="360" w:lineRule="auto"/>
        <w:ind w:firstLine="709"/>
        <w:jc w:val="both"/>
        <w:rPr>
          <w:sz w:val="28"/>
        </w:rPr>
      </w:pPr>
      <w:r w:rsidRPr="0033153B">
        <w:rPr>
          <w:bCs/>
          <w:sz w:val="28"/>
        </w:rPr>
        <w:t>4) состав информации о мероприятиях в рамках мониторинга продукции хозяйствующих субъектов и их результатах, подлежащей включению в единый реестр проверок, а также сроки и порядок ее включения в реестр;</w:t>
      </w:r>
    </w:p>
    <w:p w14:paraId="2B6692B6" w14:textId="77777777" w:rsidR="00B7517B" w:rsidRPr="0033153B" w:rsidRDefault="00B7517B" w:rsidP="00F11382">
      <w:pPr>
        <w:autoSpaceDE w:val="0"/>
        <w:autoSpaceDN w:val="0"/>
        <w:adjustRightInd w:val="0"/>
        <w:spacing w:line="360" w:lineRule="auto"/>
        <w:ind w:firstLine="709"/>
        <w:jc w:val="both"/>
        <w:rPr>
          <w:bCs/>
          <w:sz w:val="28"/>
        </w:rPr>
      </w:pPr>
      <w:r w:rsidRPr="0033153B">
        <w:rPr>
          <w:bCs/>
          <w:sz w:val="28"/>
        </w:rPr>
        <w:t>5) состав включенной в единый реестр проверок информации, подлежащей предоставлению государственным органам, органам местного самоуправления, порядок ее предоставления;</w:t>
      </w:r>
    </w:p>
    <w:p w14:paraId="19170AB7" w14:textId="77777777" w:rsidR="00B7517B" w:rsidRPr="0033153B" w:rsidRDefault="00B7517B" w:rsidP="00F11382">
      <w:pPr>
        <w:autoSpaceDE w:val="0"/>
        <w:autoSpaceDN w:val="0"/>
        <w:adjustRightInd w:val="0"/>
        <w:spacing w:line="360" w:lineRule="auto"/>
        <w:ind w:firstLine="709"/>
        <w:jc w:val="both"/>
        <w:rPr>
          <w:sz w:val="28"/>
        </w:rPr>
      </w:pPr>
      <w:r w:rsidRPr="0033153B">
        <w:rPr>
          <w:bCs/>
          <w:sz w:val="28"/>
        </w:rPr>
        <w:t xml:space="preserve">6) состав иной информации об осуществлении государственного </w:t>
      </w:r>
      <w:r w:rsidR="00E61060">
        <w:rPr>
          <w:bCs/>
          <w:sz w:val="28"/>
        </w:rPr>
        <w:t>(</w:t>
      </w:r>
      <w:r w:rsidRPr="0033153B">
        <w:rPr>
          <w:bCs/>
          <w:sz w:val="28"/>
        </w:rPr>
        <w:t>муниципального</w:t>
      </w:r>
      <w:r w:rsidR="00E61060">
        <w:rPr>
          <w:bCs/>
          <w:sz w:val="28"/>
        </w:rPr>
        <w:t>)</w:t>
      </w:r>
      <w:r w:rsidRPr="0033153B">
        <w:rPr>
          <w:bCs/>
          <w:sz w:val="28"/>
        </w:rPr>
        <w:t xml:space="preserve"> контроля, которая должна содержаться в едином реестре проверок.</w:t>
      </w:r>
    </w:p>
    <w:p w14:paraId="2402C39B" w14:textId="77777777" w:rsidR="00B7517B" w:rsidRPr="0033153B" w:rsidRDefault="00B7517B" w:rsidP="00F11382">
      <w:pPr>
        <w:autoSpaceDE w:val="0"/>
        <w:autoSpaceDN w:val="0"/>
        <w:adjustRightInd w:val="0"/>
        <w:spacing w:line="360" w:lineRule="auto"/>
        <w:ind w:firstLine="709"/>
        <w:jc w:val="both"/>
        <w:rPr>
          <w:sz w:val="28"/>
        </w:rPr>
      </w:pPr>
      <w:r w:rsidRPr="0033153B">
        <w:rPr>
          <w:bCs/>
          <w:sz w:val="28"/>
        </w:rPr>
        <w:t xml:space="preserve">3. Оператор единого реестра проверок обеспечивает размещение на специализированном сайте </w:t>
      </w:r>
      <w:r w:rsidR="001209DB" w:rsidRPr="0033153B">
        <w:rPr>
          <w:sz w:val="28"/>
          <w:szCs w:val="28"/>
        </w:rPr>
        <w:t>в информационно-телекоммуникационной сети «Интернет»</w:t>
      </w:r>
      <w:r w:rsidRPr="0033153B">
        <w:rPr>
          <w:bCs/>
          <w:sz w:val="28"/>
        </w:rPr>
        <w:t>, в том числе в форме открытых данных, следующей общедоступной информации из единого реестра проверок:</w:t>
      </w:r>
    </w:p>
    <w:p w14:paraId="1916E2D5" w14:textId="77777777" w:rsidR="00B7517B" w:rsidRPr="0033153B" w:rsidRDefault="00B7517B" w:rsidP="00F11382">
      <w:pPr>
        <w:autoSpaceDE w:val="0"/>
        <w:autoSpaceDN w:val="0"/>
        <w:adjustRightInd w:val="0"/>
        <w:spacing w:line="360" w:lineRule="auto"/>
        <w:ind w:firstLine="709"/>
        <w:jc w:val="both"/>
        <w:rPr>
          <w:sz w:val="28"/>
        </w:rPr>
      </w:pPr>
      <w:r w:rsidRPr="0033153B">
        <w:rPr>
          <w:bCs/>
          <w:sz w:val="28"/>
        </w:rPr>
        <w:t>1) учетный номер проверки;</w:t>
      </w:r>
    </w:p>
    <w:p w14:paraId="1E08D0D6" w14:textId="77777777" w:rsidR="00B7517B" w:rsidRPr="0033153B" w:rsidRDefault="00B7517B" w:rsidP="00F11382">
      <w:pPr>
        <w:autoSpaceDE w:val="0"/>
        <w:autoSpaceDN w:val="0"/>
        <w:adjustRightInd w:val="0"/>
        <w:spacing w:line="360" w:lineRule="auto"/>
        <w:ind w:firstLine="709"/>
        <w:jc w:val="both"/>
        <w:rPr>
          <w:bCs/>
          <w:sz w:val="28"/>
        </w:rPr>
      </w:pPr>
      <w:r w:rsidRPr="0033153B">
        <w:rPr>
          <w:bCs/>
          <w:sz w:val="28"/>
        </w:rPr>
        <w:t xml:space="preserve">2) наименование органа государственного </w:t>
      </w:r>
      <w:r w:rsidR="00E61060">
        <w:rPr>
          <w:bCs/>
          <w:sz w:val="28"/>
        </w:rPr>
        <w:t>(</w:t>
      </w:r>
      <w:r w:rsidRPr="0033153B">
        <w:rPr>
          <w:bCs/>
          <w:sz w:val="28"/>
        </w:rPr>
        <w:t>муниципального</w:t>
      </w:r>
      <w:r w:rsidR="00E61060">
        <w:rPr>
          <w:bCs/>
          <w:sz w:val="28"/>
        </w:rPr>
        <w:t>)</w:t>
      </w:r>
      <w:r w:rsidRPr="0033153B">
        <w:rPr>
          <w:bCs/>
          <w:sz w:val="28"/>
        </w:rPr>
        <w:t xml:space="preserve"> контроля, которым проведена проверка;</w:t>
      </w:r>
    </w:p>
    <w:p w14:paraId="534051D8" w14:textId="77777777" w:rsidR="00B7517B" w:rsidRPr="0033153B" w:rsidRDefault="00B7517B" w:rsidP="00F11382">
      <w:pPr>
        <w:autoSpaceDE w:val="0"/>
        <w:autoSpaceDN w:val="0"/>
        <w:adjustRightInd w:val="0"/>
        <w:spacing w:line="360" w:lineRule="auto"/>
        <w:ind w:firstLine="709"/>
        <w:jc w:val="both"/>
        <w:rPr>
          <w:bCs/>
          <w:sz w:val="28"/>
        </w:rPr>
      </w:pPr>
      <w:r w:rsidRPr="0033153B">
        <w:rPr>
          <w:bCs/>
          <w:sz w:val="28"/>
        </w:rPr>
        <w:t>3) фамилии, имена, отчества, должности должностных лиц, которыми проведена проверка, а также привлекаемых к проведению проверки экспертов, представителей экспертных организаций;</w:t>
      </w:r>
    </w:p>
    <w:p w14:paraId="6590BCD5" w14:textId="77777777" w:rsidR="00B7517B" w:rsidRPr="0033153B" w:rsidRDefault="00B7517B" w:rsidP="00F11382">
      <w:pPr>
        <w:autoSpaceDE w:val="0"/>
        <w:autoSpaceDN w:val="0"/>
        <w:adjustRightInd w:val="0"/>
        <w:spacing w:line="360" w:lineRule="auto"/>
        <w:ind w:firstLine="709"/>
        <w:jc w:val="both"/>
        <w:rPr>
          <w:bCs/>
          <w:sz w:val="28"/>
        </w:rPr>
      </w:pPr>
      <w:r w:rsidRPr="0033153B">
        <w:rPr>
          <w:bCs/>
          <w:sz w:val="28"/>
        </w:rPr>
        <w:t>4) наименование хозяйствующего субъекта, в отношении которого проведена проверка, место нахождения такого хозяйствующего субъекта (их филиалов, представительств, обособленных структурных подразделений), а в случае проведения выездной проверки также указание на местонахождение объекта (объектов) хозяйствующего субъекта, в отношении которых проводилась выездная проверка;</w:t>
      </w:r>
    </w:p>
    <w:p w14:paraId="7CA930C2" w14:textId="77777777" w:rsidR="00B7517B" w:rsidRPr="0033153B" w:rsidRDefault="00B7517B" w:rsidP="00F11382">
      <w:pPr>
        <w:autoSpaceDE w:val="0"/>
        <w:autoSpaceDN w:val="0"/>
        <w:adjustRightInd w:val="0"/>
        <w:spacing w:line="360" w:lineRule="auto"/>
        <w:ind w:firstLine="709"/>
        <w:jc w:val="both"/>
        <w:rPr>
          <w:bCs/>
          <w:sz w:val="28"/>
        </w:rPr>
      </w:pPr>
      <w:r w:rsidRPr="0033153B">
        <w:rPr>
          <w:bCs/>
          <w:sz w:val="28"/>
        </w:rPr>
        <w:t>5) цели, задачи, предмет проверки и срок ее проведения;</w:t>
      </w:r>
    </w:p>
    <w:p w14:paraId="01C08C93" w14:textId="77777777" w:rsidR="00B7517B" w:rsidRPr="0033153B" w:rsidRDefault="00B7517B" w:rsidP="00F11382">
      <w:pPr>
        <w:autoSpaceDE w:val="0"/>
        <w:autoSpaceDN w:val="0"/>
        <w:adjustRightInd w:val="0"/>
        <w:spacing w:line="360" w:lineRule="auto"/>
        <w:ind w:firstLine="709"/>
        <w:jc w:val="both"/>
        <w:rPr>
          <w:bCs/>
          <w:sz w:val="28"/>
        </w:rPr>
      </w:pPr>
      <w:r w:rsidRPr="0033153B">
        <w:rPr>
          <w:bCs/>
          <w:sz w:val="28"/>
        </w:rPr>
        <w:t>6) правовые основания проведения проверки, в том числе подлежащие проверке обязательные требования;</w:t>
      </w:r>
    </w:p>
    <w:p w14:paraId="52DD8DE3" w14:textId="77777777" w:rsidR="00B7517B" w:rsidRPr="0033153B" w:rsidRDefault="00B7517B" w:rsidP="00F11382">
      <w:pPr>
        <w:autoSpaceDE w:val="0"/>
        <w:autoSpaceDN w:val="0"/>
        <w:adjustRightInd w:val="0"/>
        <w:spacing w:line="360" w:lineRule="auto"/>
        <w:ind w:firstLine="709"/>
        <w:jc w:val="both"/>
        <w:rPr>
          <w:bCs/>
          <w:sz w:val="28"/>
        </w:rPr>
      </w:pPr>
      <w:r w:rsidRPr="0033153B">
        <w:rPr>
          <w:bCs/>
          <w:sz w:val="28"/>
        </w:rPr>
        <w:t>7) даты начала и окончания проведения проверки и перечень мероприятий по контролю, проведенных в рамках проверки;</w:t>
      </w:r>
    </w:p>
    <w:p w14:paraId="189916EF" w14:textId="77777777" w:rsidR="00B7517B" w:rsidRPr="0033153B" w:rsidRDefault="00B7517B" w:rsidP="00F11382">
      <w:pPr>
        <w:autoSpaceDE w:val="0"/>
        <w:autoSpaceDN w:val="0"/>
        <w:adjustRightInd w:val="0"/>
        <w:spacing w:line="360" w:lineRule="auto"/>
        <w:ind w:firstLine="709"/>
        <w:jc w:val="both"/>
        <w:rPr>
          <w:bCs/>
          <w:sz w:val="28"/>
        </w:rPr>
      </w:pPr>
      <w:r w:rsidRPr="0033153B">
        <w:rPr>
          <w:bCs/>
          <w:sz w:val="28"/>
        </w:rPr>
        <w:t>8) дата, время и место составления акта проверки;</w:t>
      </w:r>
    </w:p>
    <w:p w14:paraId="441194A8" w14:textId="77777777" w:rsidR="00B7517B" w:rsidRPr="0033153B" w:rsidRDefault="00B7517B" w:rsidP="00F11382">
      <w:pPr>
        <w:autoSpaceDE w:val="0"/>
        <w:autoSpaceDN w:val="0"/>
        <w:adjustRightInd w:val="0"/>
        <w:spacing w:line="360" w:lineRule="auto"/>
        <w:ind w:firstLine="709"/>
        <w:jc w:val="both"/>
        <w:rPr>
          <w:bCs/>
          <w:sz w:val="28"/>
        </w:rPr>
      </w:pPr>
      <w:r w:rsidRPr="0033153B">
        <w:rPr>
          <w:bCs/>
          <w:sz w:val="28"/>
        </w:rPr>
        <w:t>9) дата и номер распоряжения или приказа руководителя, заместителя руководителя органа государственного контроля, органа муниципального контроля о проведении проверки;</w:t>
      </w:r>
    </w:p>
    <w:p w14:paraId="7180D5F5" w14:textId="77777777" w:rsidR="00B7517B" w:rsidRPr="0033153B" w:rsidRDefault="00B7517B" w:rsidP="00F11382">
      <w:pPr>
        <w:autoSpaceDE w:val="0"/>
        <w:autoSpaceDN w:val="0"/>
        <w:adjustRightInd w:val="0"/>
        <w:spacing w:line="360" w:lineRule="auto"/>
        <w:ind w:firstLine="709"/>
        <w:jc w:val="both"/>
        <w:rPr>
          <w:bCs/>
          <w:sz w:val="28"/>
        </w:rPr>
      </w:pPr>
      <w:r w:rsidRPr="0033153B">
        <w:rPr>
          <w:bCs/>
          <w:sz w:val="28"/>
        </w:rPr>
        <w:t>10) указание на то, были ли выявлены в ходе проверки нарушения обязательных требований и требований, установленных муниципальными правовыми актами (в том числе указание на нормативные правовые акты, требования которых были нарушены и их структурные единицы);</w:t>
      </w:r>
    </w:p>
    <w:p w14:paraId="769D0B8A" w14:textId="77777777" w:rsidR="00B7517B" w:rsidRPr="0033153B" w:rsidRDefault="00B7517B" w:rsidP="00F11382">
      <w:pPr>
        <w:autoSpaceDE w:val="0"/>
        <w:autoSpaceDN w:val="0"/>
        <w:adjustRightInd w:val="0"/>
        <w:spacing w:line="360" w:lineRule="auto"/>
        <w:ind w:firstLine="709"/>
        <w:jc w:val="both"/>
        <w:rPr>
          <w:bCs/>
          <w:sz w:val="28"/>
        </w:rPr>
      </w:pPr>
      <w:r w:rsidRPr="0033153B">
        <w:rPr>
          <w:bCs/>
          <w:sz w:val="28"/>
        </w:rPr>
        <w:t>11) указание на принятые меры в отношении фактов нарушений, выявленных при проведении проверки, включая выдачу предписания хозяйствующему субъекту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в компетентные органы, а также об обжаловании соответствующих решений должностных лиц и результатах такого обжалования.</w:t>
      </w:r>
    </w:p>
    <w:p w14:paraId="01D0B0F0" w14:textId="77777777" w:rsidR="00B7517B" w:rsidRPr="0033153B" w:rsidRDefault="00B7517B" w:rsidP="00F11382">
      <w:pPr>
        <w:autoSpaceDE w:val="0"/>
        <w:autoSpaceDN w:val="0"/>
        <w:adjustRightInd w:val="0"/>
        <w:spacing w:line="360" w:lineRule="auto"/>
        <w:ind w:firstLine="709"/>
        <w:jc w:val="both"/>
        <w:rPr>
          <w:bCs/>
          <w:sz w:val="28"/>
        </w:rPr>
      </w:pPr>
      <w:r w:rsidRPr="0033153B">
        <w:rPr>
          <w:bCs/>
          <w:sz w:val="28"/>
        </w:rPr>
        <w:t xml:space="preserve">4. Размещение на специализированном сайте в </w:t>
      </w:r>
      <w:r w:rsidR="001209DB" w:rsidRPr="0033153B">
        <w:rPr>
          <w:sz w:val="28"/>
          <w:szCs w:val="28"/>
        </w:rPr>
        <w:t>информационно-телекоммуникационной сети «Интернет»</w:t>
      </w:r>
      <w:r w:rsidRPr="0033153B">
        <w:rPr>
          <w:bCs/>
          <w:sz w:val="28"/>
        </w:rPr>
        <w:t>, в том числе в форме открытых данных, сведений о мероприятиях в рамках мониторинга продукции хозяйствующих субъектов и их результатах осуществляется в порядке, установленном Правительством Российской Федерации.</w:t>
      </w:r>
    </w:p>
    <w:p w14:paraId="3E2087C8" w14:textId="77777777" w:rsidR="00B7517B" w:rsidRPr="00BD7FBD" w:rsidRDefault="00B7517B" w:rsidP="00F11382">
      <w:pPr>
        <w:autoSpaceDE w:val="0"/>
        <w:autoSpaceDN w:val="0"/>
        <w:adjustRightInd w:val="0"/>
        <w:spacing w:line="360" w:lineRule="auto"/>
        <w:ind w:firstLine="709"/>
        <w:jc w:val="both"/>
        <w:rPr>
          <w:sz w:val="28"/>
        </w:rPr>
      </w:pPr>
      <w:r w:rsidRPr="0033153B">
        <w:rPr>
          <w:bCs/>
          <w:sz w:val="28"/>
        </w:rPr>
        <w:t>5. Ведение единого реестра проверок, внесение в него соответствующей информации и ее предоставление осуществляются с учетом требований законодательства Российской Федерации «О государственной и иной охраняемой законом тайне».</w:t>
      </w:r>
    </w:p>
    <w:p w14:paraId="0105DE07" w14:textId="77777777" w:rsidR="00B7517B" w:rsidRPr="00281F43" w:rsidRDefault="00B7517B" w:rsidP="00F11382">
      <w:pPr>
        <w:autoSpaceDE w:val="0"/>
        <w:autoSpaceDN w:val="0"/>
        <w:adjustRightInd w:val="0"/>
        <w:spacing w:line="360" w:lineRule="auto"/>
        <w:ind w:firstLine="709"/>
        <w:jc w:val="both"/>
        <w:rPr>
          <w:b/>
          <w:sz w:val="28"/>
        </w:rPr>
      </w:pPr>
    </w:p>
    <w:p w14:paraId="592358E8" w14:textId="77777777" w:rsidR="00B7517B" w:rsidRPr="00A84569"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89" w:name="_Ref406576030"/>
      <w:bookmarkStart w:id="90" w:name="_Toc280527094"/>
      <w:r w:rsidRPr="00A84569">
        <w:rPr>
          <w:rFonts w:ascii="Times New Roman" w:hAnsi="Times New Roman" w:cs="Times New Roman"/>
          <w:color w:val="auto"/>
          <w:sz w:val="28"/>
          <w:szCs w:val="28"/>
        </w:rPr>
        <w:t>Регистрация случаев причинения вреда</w:t>
      </w:r>
      <w:bookmarkEnd w:id="89"/>
      <w:bookmarkEnd w:id="90"/>
    </w:p>
    <w:p w14:paraId="3C16961F" w14:textId="77777777" w:rsidR="00B7517B" w:rsidRPr="00A84569" w:rsidRDefault="00B7517B" w:rsidP="00F11382">
      <w:pPr>
        <w:autoSpaceDE w:val="0"/>
        <w:autoSpaceDN w:val="0"/>
        <w:adjustRightInd w:val="0"/>
        <w:spacing w:line="360" w:lineRule="auto"/>
        <w:ind w:firstLine="709"/>
        <w:jc w:val="both"/>
        <w:rPr>
          <w:sz w:val="28"/>
        </w:rPr>
      </w:pPr>
    </w:p>
    <w:p w14:paraId="498A0066" w14:textId="77777777" w:rsidR="00B7517B" w:rsidRPr="00A84569" w:rsidRDefault="00B7517B" w:rsidP="00F11382">
      <w:pPr>
        <w:autoSpaceDE w:val="0"/>
        <w:autoSpaceDN w:val="0"/>
        <w:adjustRightInd w:val="0"/>
        <w:spacing w:line="360" w:lineRule="auto"/>
        <w:ind w:firstLine="709"/>
        <w:jc w:val="both"/>
        <w:rPr>
          <w:sz w:val="28"/>
        </w:rPr>
      </w:pPr>
      <w:r w:rsidRPr="00A84569">
        <w:rPr>
          <w:sz w:val="28"/>
        </w:rPr>
        <w:t xml:space="preserve">1. </w:t>
      </w:r>
      <w:r w:rsidR="000451BD" w:rsidRPr="00A84569">
        <w:rPr>
          <w:sz w:val="28"/>
        </w:rPr>
        <w:t>О</w:t>
      </w:r>
      <w:r w:rsidRPr="00A84569">
        <w:rPr>
          <w:sz w:val="28"/>
        </w:rPr>
        <w:t>рганы государственного контроля обязаны вести учет случаев причинения вреда в сфере осуществления государственного контроля и рассчитывать размер ущерба, причиненного в результате деятельности хозяйствующих субъектов, в отношении которых осуществляется государственный надзор. Учет случаев причинения вреда и причиненного ущерба ведется в виде реестра в электронной форме по средствам информационной системы.</w:t>
      </w:r>
    </w:p>
    <w:p w14:paraId="4E3E1A6D" w14:textId="77777777" w:rsidR="00B7517B" w:rsidRPr="00281F43" w:rsidRDefault="00B7517B" w:rsidP="00F11382">
      <w:pPr>
        <w:autoSpaceDE w:val="0"/>
        <w:autoSpaceDN w:val="0"/>
        <w:adjustRightInd w:val="0"/>
        <w:spacing w:line="360" w:lineRule="auto"/>
        <w:ind w:firstLine="709"/>
        <w:jc w:val="both"/>
        <w:rPr>
          <w:sz w:val="28"/>
        </w:rPr>
      </w:pPr>
      <w:r w:rsidRPr="00A84569">
        <w:rPr>
          <w:sz w:val="28"/>
        </w:rPr>
        <w:t>2. В реестре случаев причинения учитываются только  случаи наступления вреда в результате неправомерной деятельности хозяйствующих субъектов, в отношении которых осуществляется государственный надзор, а также аварии, катастрофы, пожары</w:t>
      </w:r>
      <w:r w:rsidRPr="00281F43">
        <w:rPr>
          <w:sz w:val="28"/>
        </w:rPr>
        <w:t>, эпидемии и эпизоотии, обусловленные деятельностью таких лиц</w:t>
      </w:r>
      <w:r w:rsidR="0098011A">
        <w:rPr>
          <w:sz w:val="28"/>
        </w:rPr>
        <w:t xml:space="preserve"> (далее в настоящей статье – инциденты)</w:t>
      </w:r>
      <w:r w:rsidRPr="00281F43">
        <w:rPr>
          <w:sz w:val="28"/>
        </w:rPr>
        <w:t>.</w:t>
      </w:r>
    </w:p>
    <w:p w14:paraId="3F88AB7A"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3. Положения об осуществлении видов государственного надзора должны предусматривать:</w:t>
      </w:r>
    </w:p>
    <w:p w14:paraId="79274607"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1) </w:t>
      </w:r>
      <w:r w:rsidRPr="00281F43">
        <w:rPr>
          <w:sz w:val="28"/>
        </w:rPr>
        <w:t>виды инцидентов, подлежащих регистрации;</w:t>
      </w:r>
    </w:p>
    <w:p w14:paraId="72B66B28"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2) </w:t>
      </w:r>
      <w:r w:rsidRPr="00281F43">
        <w:rPr>
          <w:sz w:val="28"/>
        </w:rPr>
        <w:t xml:space="preserve">состав учитываемой информации по каждому </w:t>
      </w:r>
      <w:r w:rsidR="0098011A">
        <w:rPr>
          <w:sz w:val="28"/>
        </w:rPr>
        <w:t>инциденту</w:t>
      </w:r>
      <w:r w:rsidRPr="00281F43">
        <w:rPr>
          <w:sz w:val="28"/>
        </w:rPr>
        <w:t>, к которой в том числе должны относиться:</w:t>
      </w:r>
    </w:p>
    <w:p w14:paraId="5B39DE08"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а) </w:t>
      </w:r>
      <w:r w:rsidR="0098011A">
        <w:rPr>
          <w:sz w:val="28"/>
        </w:rPr>
        <w:t>описание объективных обстоятельств произошедшего инцидента</w:t>
      </w:r>
      <w:r w:rsidRPr="00281F43">
        <w:rPr>
          <w:sz w:val="28"/>
        </w:rPr>
        <w:t xml:space="preserve">; </w:t>
      </w:r>
    </w:p>
    <w:p w14:paraId="5607C686"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б) </w:t>
      </w:r>
      <w:r w:rsidRPr="00281F43">
        <w:rPr>
          <w:sz w:val="28"/>
        </w:rPr>
        <w:t>характеристика наступившего вреда с указанием объектов воздействия и объемов воздействия;</w:t>
      </w:r>
    </w:p>
    <w:p w14:paraId="0357F8EC"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в) </w:t>
      </w:r>
      <w:r w:rsidRPr="00281F43">
        <w:rPr>
          <w:sz w:val="28"/>
        </w:rPr>
        <w:t>предварительные выводы о лице, действия (бездействие) которого привели к причинению вреда;</w:t>
      </w:r>
    </w:p>
    <w:p w14:paraId="60F51AF9"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г) </w:t>
      </w:r>
      <w:r w:rsidRPr="00281F43">
        <w:rPr>
          <w:sz w:val="28"/>
        </w:rPr>
        <w:t xml:space="preserve">указание на место </w:t>
      </w:r>
      <w:r w:rsidR="0098011A">
        <w:rPr>
          <w:sz w:val="28"/>
        </w:rPr>
        <w:t>инцидента</w:t>
      </w:r>
      <w:r w:rsidRPr="00281F43">
        <w:rPr>
          <w:sz w:val="28"/>
        </w:rPr>
        <w:t>, включая адрес и географические координаты;</w:t>
      </w:r>
    </w:p>
    <w:p w14:paraId="3618A6DD"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д) </w:t>
      </w:r>
      <w:r w:rsidRPr="00281F43">
        <w:rPr>
          <w:sz w:val="28"/>
        </w:rPr>
        <w:t>указание на обязательные требования, нарушение которых привело к причинению вреда;</w:t>
      </w:r>
    </w:p>
    <w:p w14:paraId="6AC62F0B"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е) </w:t>
      </w:r>
      <w:r w:rsidRPr="00281F43">
        <w:rPr>
          <w:sz w:val="28"/>
        </w:rPr>
        <w:t>расчет причиненного реального ущерба от случая причинения вреда в стоимостном выражении;</w:t>
      </w:r>
    </w:p>
    <w:p w14:paraId="5007B321"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ж) </w:t>
      </w:r>
      <w:r w:rsidRPr="00281F43">
        <w:rPr>
          <w:sz w:val="28"/>
        </w:rPr>
        <w:t xml:space="preserve">указание на принятые </w:t>
      </w:r>
      <w:r>
        <w:rPr>
          <w:sz w:val="28"/>
        </w:rPr>
        <w:t xml:space="preserve">органом государственного контроля </w:t>
      </w:r>
      <w:r w:rsidRPr="00281F43">
        <w:rPr>
          <w:sz w:val="28"/>
        </w:rPr>
        <w:t>меры в св</w:t>
      </w:r>
      <w:r>
        <w:rPr>
          <w:sz w:val="28"/>
        </w:rPr>
        <w:t>язи с</w:t>
      </w:r>
      <w:r w:rsidR="0098011A">
        <w:rPr>
          <w:sz w:val="28"/>
        </w:rPr>
        <w:t xml:space="preserve"> инцидентом</w:t>
      </w:r>
      <w:r>
        <w:rPr>
          <w:sz w:val="28"/>
        </w:rPr>
        <w:t>;</w:t>
      </w:r>
    </w:p>
    <w:p w14:paraId="526FD5D3" w14:textId="77777777" w:rsidR="00B7517B" w:rsidRDefault="00B7517B" w:rsidP="00F11382">
      <w:pPr>
        <w:autoSpaceDE w:val="0"/>
        <w:autoSpaceDN w:val="0"/>
        <w:adjustRightInd w:val="0"/>
        <w:spacing w:line="360" w:lineRule="auto"/>
        <w:ind w:firstLine="709"/>
        <w:jc w:val="both"/>
        <w:rPr>
          <w:sz w:val="28"/>
        </w:rPr>
      </w:pPr>
      <w:r>
        <w:rPr>
          <w:sz w:val="28"/>
        </w:rPr>
        <w:t>3) субъекты</w:t>
      </w:r>
      <w:r w:rsidRPr="00281F43">
        <w:rPr>
          <w:sz w:val="28"/>
        </w:rPr>
        <w:t>, на которых возложена обязанность по представлению информации о</w:t>
      </w:r>
      <w:r w:rsidR="0098011A">
        <w:rPr>
          <w:sz w:val="28"/>
        </w:rPr>
        <w:t>б инцидентах</w:t>
      </w:r>
      <w:r>
        <w:rPr>
          <w:sz w:val="28"/>
        </w:rPr>
        <w:t>, в том числе случаи, при которых обязанность по уведомлению органа государственного контроля о произошедших инцидентах возлагается на хозяйствующих субъектов</w:t>
      </w:r>
      <w:r w:rsidRPr="00281F43">
        <w:rPr>
          <w:sz w:val="28"/>
        </w:rPr>
        <w:t>;</w:t>
      </w:r>
    </w:p>
    <w:p w14:paraId="276ADB84" w14:textId="77777777" w:rsidR="00B7517B" w:rsidRPr="00281F43" w:rsidRDefault="00B7517B" w:rsidP="00F11382">
      <w:pPr>
        <w:autoSpaceDE w:val="0"/>
        <w:autoSpaceDN w:val="0"/>
        <w:adjustRightInd w:val="0"/>
        <w:spacing w:line="360" w:lineRule="auto"/>
        <w:ind w:firstLine="709"/>
        <w:jc w:val="both"/>
        <w:rPr>
          <w:sz w:val="28"/>
        </w:rPr>
      </w:pPr>
      <w:r>
        <w:rPr>
          <w:sz w:val="28"/>
        </w:rPr>
        <w:t>4) порядок и сроки направления уведомления о произошедшем инциденте в орган государственного контроля субъектами, на которых возложена обязанность по направлению такого уведомления;</w:t>
      </w:r>
    </w:p>
    <w:p w14:paraId="497424F4" w14:textId="77777777" w:rsidR="00B7517B" w:rsidRPr="00281F43" w:rsidRDefault="00E61060" w:rsidP="00F11382">
      <w:pPr>
        <w:autoSpaceDE w:val="0"/>
        <w:autoSpaceDN w:val="0"/>
        <w:adjustRightInd w:val="0"/>
        <w:spacing w:line="360" w:lineRule="auto"/>
        <w:ind w:firstLine="709"/>
        <w:jc w:val="both"/>
        <w:rPr>
          <w:sz w:val="28"/>
        </w:rPr>
      </w:pPr>
      <w:r>
        <w:rPr>
          <w:sz w:val="28"/>
        </w:rPr>
        <w:t>5</w:t>
      </w:r>
      <w:r w:rsidR="00B7517B">
        <w:rPr>
          <w:sz w:val="28"/>
        </w:rPr>
        <w:t>) порядок</w:t>
      </w:r>
      <w:r w:rsidR="00B7517B" w:rsidRPr="00281F43">
        <w:rPr>
          <w:sz w:val="28"/>
        </w:rPr>
        <w:t xml:space="preserve"> и сроки регистрации сообщения о</w:t>
      </w:r>
      <w:r w:rsidR="0098011A">
        <w:rPr>
          <w:sz w:val="28"/>
        </w:rPr>
        <w:t>б инциденте</w:t>
      </w:r>
      <w:r w:rsidR="00B7517B" w:rsidRPr="00281F43">
        <w:rPr>
          <w:sz w:val="28"/>
        </w:rPr>
        <w:t>;</w:t>
      </w:r>
    </w:p>
    <w:p w14:paraId="07BA81DB" w14:textId="77777777" w:rsidR="00B7517B" w:rsidRPr="00281F43" w:rsidRDefault="00E61060" w:rsidP="00F11382">
      <w:pPr>
        <w:autoSpaceDE w:val="0"/>
        <w:autoSpaceDN w:val="0"/>
        <w:adjustRightInd w:val="0"/>
        <w:spacing w:line="360" w:lineRule="auto"/>
        <w:ind w:firstLine="709"/>
        <w:jc w:val="both"/>
        <w:rPr>
          <w:sz w:val="28"/>
        </w:rPr>
      </w:pPr>
      <w:r>
        <w:rPr>
          <w:sz w:val="28"/>
        </w:rPr>
        <w:t>6</w:t>
      </w:r>
      <w:r w:rsidR="00B7517B">
        <w:rPr>
          <w:sz w:val="28"/>
        </w:rPr>
        <w:t xml:space="preserve">) </w:t>
      </w:r>
      <w:r w:rsidR="00B7517B" w:rsidRPr="00281F43">
        <w:rPr>
          <w:sz w:val="28"/>
        </w:rPr>
        <w:t xml:space="preserve">определение </w:t>
      </w:r>
      <w:r w:rsidR="00B7517B">
        <w:rPr>
          <w:sz w:val="28"/>
        </w:rPr>
        <w:t>органа государственного контроля</w:t>
      </w:r>
      <w:r w:rsidR="00B7517B" w:rsidRPr="00281F43">
        <w:rPr>
          <w:sz w:val="28"/>
        </w:rPr>
        <w:t>, ответственного за ведение информационной системы;</w:t>
      </w:r>
    </w:p>
    <w:p w14:paraId="1914608A" w14:textId="77777777" w:rsidR="00B7517B" w:rsidRPr="00281F43" w:rsidRDefault="00E61060" w:rsidP="00F11382">
      <w:pPr>
        <w:autoSpaceDE w:val="0"/>
        <w:autoSpaceDN w:val="0"/>
        <w:adjustRightInd w:val="0"/>
        <w:spacing w:line="360" w:lineRule="auto"/>
        <w:ind w:firstLine="709"/>
        <w:jc w:val="both"/>
        <w:rPr>
          <w:sz w:val="28"/>
        </w:rPr>
      </w:pPr>
      <w:r>
        <w:rPr>
          <w:sz w:val="28"/>
        </w:rPr>
        <w:t>7</w:t>
      </w:r>
      <w:r w:rsidR="00B7517B">
        <w:rPr>
          <w:sz w:val="28"/>
        </w:rPr>
        <w:t xml:space="preserve">) </w:t>
      </w:r>
      <w:r w:rsidR="00B7517B" w:rsidRPr="00281F43">
        <w:rPr>
          <w:sz w:val="28"/>
        </w:rPr>
        <w:t>порядок актуализации данных в системе регистрации случаев причинения вреда в связи с получением новой информации о таком случае, в том числе в связи с проведением расследования или проверки.</w:t>
      </w:r>
    </w:p>
    <w:p w14:paraId="3DC84787"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4. </w:t>
      </w:r>
      <w:r>
        <w:rPr>
          <w:sz w:val="28"/>
        </w:rPr>
        <w:t>Для в</w:t>
      </w:r>
      <w:r w:rsidRPr="00281F43">
        <w:rPr>
          <w:sz w:val="28"/>
        </w:rPr>
        <w:t>едени</w:t>
      </w:r>
      <w:r>
        <w:rPr>
          <w:sz w:val="28"/>
        </w:rPr>
        <w:t>я</w:t>
      </w:r>
      <w:r w:rsidRPr="00281F43">
        <w:rPr>
          <w:sz w:val="28"/>
        </w:rPr>
        <w:t xml:space="preserve"> </w:t>
      </w:r>
      <w:r>
        <w:rPr>
          <w:sz w:val="28"/>
        </w:rPr>
        <w:t>реестр</w:t>
      </w:r>
      <w:r w:rsidR="00D05CD6">
        <w:rPr>
          <w:sz w:val="28"/>
        </w:rPr>
        <w:t>а</w:t>
      </w:r>
      <w:r w:rsidRPr="00281F43">
        <w:rPr>
          <w:sz w:val="28"/>
        </w:rPr>
        <w:t xml:space="preserve"> случаев причинения вреда </w:t>
      </w:r>
      <w:r>
        <w:rPr>
          <w:sz w:val="28"/>
        </w:rPr>
        <w:t>органы государственного контроля</w:t>
      </w:r>
      <w:r w:rsidRPr="00281F43">
        <w:rPr>
          <w:sz w:val="28"/>
        </w:rPr>
        <w:t xml:space="preserve"> разрабатывают отраслевые (ведомственные) классификаторы.</w:t>
      </w:r>
    </w:p>
    <w:p w14:paraId="476CE520"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утверждает рекомендации по исчислению реального ущерба от случая причинения вреда в стоимостном выражении. На основе таких рекомендаций </w:t>
      </w:r>
      <w:r>
        <w:rPr>
          <w:sz w:val="28"/>
        </w:rPr>
        <w:t>органы государственного контроля</w:t>
      </w:r>
      <w:r w:rsidRPr="00281F43">
        <w:rPr>
          <w:sz w:val="28"/>
        </w:rPr>
        <w:t xml:space="preserve"> разрабатывают и утверждают методики определения реального ущерба, которые должны определять принципы и методы исчисления ущерба, формулы расчета в зависимости от специфики объектов</w:t>
      </w:r>
      <w:r>
        <w:rPr>
          <w:sz w:val="28"/>
        </w:rPr>
        <w:t>, в отношении которых осуществляется государственный контроль</w:t>
      </w:r>
      <w:r w:rsidRPr="00281F43">
        <w:rPr>
          <w:sz w:val="28"/>
        </w:rPr>
        <w:t>.</w:t>
      </w:r>
    </w:p>
    <w:p w14:paraId="379EE9B9"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6. Рекомендации по исчислению реального ущерба от случая причинения вреда в стоимостном выражении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а также методики определения реального ущерба </w:t>
      </w:r>
      <w:r>
        <w:rPr>
          <w:sz w:val="28"/>
        </w:rPr>
        <w:t>органов государственного контроля</w:t>
      </w:r>
      <w:r w:rsidRPr="00281F43">
        <w:rPr>
          <w:sz w:val="28"/>
        </w:rPr>
        <w:t xml:space="preserve"> перед их утверждением должны пройти общественную экспертизу в соответствии с положениями Федерального закона «Об основах общественного контроля в Российской Федерации», п</w:t>
      </w:r>
      <w:r w:rsidRPr="0070607A">
        <w:rPr>
          <w:sz w:val="28"/>
          <w:szCs w:val="28"/>
        </w:rPr>
        <w:t xml:space="preserve">роведение которой обеспечивают лица, указанные в части седьмой </w:t>
      </w:r>
      <w:r w:rsidR="00D00474">
        <w:fldChar w:fldCharType="begin"/>
      </w:r>
      <w:r w:rsidR="00D00474">
        <w:instrText xml:space="preserve"> REF _Ref406177170 \n \h  \* MERGEFORMAT </w:instrText>
      </w:r>
      <w:r w:rsidR="00D00474">
        <w:fldChar w:fldCharType="separate"/>
      </w:r>
      <w:r w:rsidR="00676AC3">
        <w:rPr>
          <w:i/>
          <w:sz w:val="28"/>
          <w:szCs w:val="28"/>
        </w:rPr>
        <w:t>с</w:t>
      </w:r>
      <w:r w:rsidR="00676AC3" w:rsidRPr="00676AC3">
        <w:rPr>
          <w:i/>
          <w:sz w:val="28"/>
          <w:szCs w:val="28"/>
        </w:rPr>
        <w:t>татья 66</w:t>
      </w:r>
      <w:r w:rsidR="00D00474">
        <w:fldChar w:fldCharType="end"/>
      </w:r>
      <w:r w:rsidR="005C4C72">
        <w:rPr>
          <w:i/>
          <w:sz w:val="28"/>
          <w:szCs w:val="28"/>
        </w:rPr>
        <w:t xml:space="preserve"> </w:t>
      </w:r>
      <w:r w:rsidRPr="0070607A">
        <w:rPr>
          <w:sz w:val="28"/>
          <w:szCs w:val="28"/>
        </w:rPr>
        <w:t>н</w:t>
      </w:r>
      <w:r w:rsidRPr="001D3096">
        <w:rPr>
          <w:sz w:val="28"/>
          <w:szCs w:val="28"/>
        </w:rPr>
        <w:t>астоящего</w:t>
      </w:r>
      <w:r w:rsidRPr="00281F43">
        <w:rPr>
          <w:sz w:val="28"/>
        </w:rPr>
        <w:t xml:space="preserve"> Федерального закона.</w:t>
      </w:r>
    </w:p>
    <w:p w14:paraId="667923AA" w14:textId="77777777" w:rsidR="00B7517B" w:rsidRDefault="00B7517B" w:rsidP="00F11382">
      <w:pPr>
        <w:autoSpaceDE w:val="0"/>
        <w:autoSpaceDN w:val="0"/>
        <w:adjustRightInd w:val="0"/>
        <w:spacing w:line="360" w:lineRule="auto"/>
        <w:jc w:val="both"/>
        <w:rPr>
          <w:b/>
          <w:sz w:val="28"/>
        </w:rPr>
      </w:pPr>
    </w:p>
    <w:p w14:paraId="505A1935" w14:textId="77777777" w:rsidR="00B7517B" w:rsidRPr="003B4771" w:rsidRDefault="00B7517B" w:rsidP="005A55F8">
      <w:pPr>
        <w:pStyle w:val="2"/>
        <w:numPr>
          <w:ilvl w:val="0"/>
          <w:numId w:val="34"/>
        </w:numPr>
        <w:ind w:left="0" w:firstLine="709"/>
        <w:jc w:val="both"/>
        <w:rPr>
          <w:rFonts w:ascii="Times New Roman" w:hAnsi="Times New Roman" w:cs="Times New Roman"/>
          <w:color w:val="auto"/>
          <w:sz w:val="28"/>
          <w:szCs w:val="28"/>
        </w:rPr>
      </w:pPr>
      <w:bookmarkStart w:id="91" w:name="_Ref406590921"/>
      <w:bookmarkStart w:id="92" w:name="_Toc280527095"/>
      <w:r w:rsidRPr="003B4771">
        <w:rPr>
          <w:rFonts w:ascii="Times New Roman" w:hAnsi="Times New Roman" w:cs="Times New Roman"/>
          <w:color w:val="auto"/>
          <w:sz w:val="28"/>
          <w:szCs w:val="28"/>
        </w:rPr>
        <w:t>Оценка эффективности государственного и муниципального контроля</w:t>
      </w:r>
      <w:bookmarkEnd w:id="91"/>
      <w:bookmarkEnd w:id="92"/>
    </w:p>
    <w:p w14:paraId="2B85E809" w14:textId="77777777" w:rsidR="00B7517B" w:rsidRPr="00281F43" w:rsidRDefault="00B7517B" w:rsidP="005A55F8">
      <w:pPr>
        <w:keepNext/>
        <w:autoSpaceDE w:val="0"/>
        <w:autoSpaceDN w:val="0"/>
        <w:adjustRightInd w:val="0"/>
        <w:spacing w:line="360" w:lineRule="auto"/>
        <w:ind w:firstLine="709"/>
        <w:jc w:val="both"/>
        <w:rPr>
          <w:b/>
          <w:sz w:val="28"/>
        </w:rPr>
      </w:pPr>
    </w:p>
    <w:p w14:paraId="4B237CAF"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1. Оценка эффективности государственного </w:t>
      </w:r>
      <w:r w:rsidR="005A55F8">
        <w:rPr>
          <w:sz w:val="28"/>
        </w:rPr>
        <w:t>(</w:t>
      </w:r>
      <w:r w:rsidRPr="00281F43">
        <w:rPr>
          <w:sz w:val="28"/>
        </w:rPr>
        <w:t>муниципального</w:t>
      </w:r>
      <w:r w:rsidR="005A55F8">
        <w:rPr>
          <w:sz w:val="28"/>
        </w:rPr>
        <w:t>)</w:t>
      </w:r>
      <w:r w:rsidRPr="00281F43">
        <w:rPr>
          <w:sz w:val="28"/>
        </w:rPr>
        <w:t xml:space="preserve"> контроля представляет собой систему наблюдения, анализа, оценки и прогноза эффективности государственного </w:t>
      </w:r>
      <w:r w:rsidR="005A55F8">
        <w:rPr>
          <w:sz w:val="28"/>
        </w:rPr>
        <w:t>(</w:t>
      </w:r>
      <w:r w:rsidRPr="00281F43">
        <w:rPr>
          <w:sz w:val="28"/>
        </w:rPr>
        <w:t>муниципального</w:t>
      </w:r>
      <w:r w:rsidR="005A55F8">
        <w:rPr>
          <w:sz w:val="28"/>
        </w:rPr>
        <w:t>)</w:t>
      </w:r>
      <w:r w:rsidRPr="00281F43">
        <w:rPr>
          <w:sz w:val="28"/>
        </w:rPr>
        <w:t xml:space="preserve"> контроля в соответствующих сферах деятельности.</w:t>
      </w:r>
    </w:p>
    <w:p w14:paraId="2B731021"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2. Эффективность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 заключается в достижении органами государственного </w:t>
      </w:r>
      <w:r w:rsidR="005A55F8">
        <w:rPr>
          <w:sz w:val="28"/>
        </w:rPr>
        <w:t>(</w:t>
      </w:r>
      <w:r w:rsidRPr="00281F43">
        <w:rPr>
          <w:sz w:val="28"/>
        </w:rPr>
        <w:t>муниципального</w:t>
      </w:r>
      <w:r w:rsidR="005A55F8">
        <w:rPr>
          <w:sz w:val="28"/>
        </w:rPr>
        <w:t>)</w:t>
      </w:r>
      <w:r w:rsidRPr="00281F43">
        <w:rPr>
          <w:sz w:val="28"/>
        </w:rPr>
        <w:t xml:space="preserve"> контроля значений показателей, характеризующих улучшение состояния исполнения обязательных требований в соответствующих сферах деятельности (далее - показатели эффективности).</w:t>
      </w:r>
    </w:p>
    <w:p w14:paraId="783E918F"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3. Конкретные показатели эффективности соответствующего вида государственного </w:t>
      </w:r>
      <w:r>
        <w:rPr>
          <w:sz w:val="28"/>
        </w:rPr>
        <w:t xml:space="preserve">(муниципального) надзора </w:t>
      </w:r>
      <w:r w:rsidRPr="00281F43">
        <w:rPr>
          <w:sz w:val="28"/>
        </w:rPr>
        <w:t xml:space="preserve">устанавливаются в Положениях об осуществлении видов государственного и муниципального надзора. Показатели эффективности осуществления </w:t>
      </w:r>
      <w:r w:rsidR="005A55F8">
        <w:rPr>
          <w:sz w:val="28"/>
        </w:rPr>
        <w:t>предварительного</w:t>
      </w:r>
      <w:r w:rsidRPr="00281F43">
        <w:rPr>
          <w:sz w:val="28"/>
        </w:rPr>
        <w:t xml:space="preserve"> государственного </w:t>
      </w:r>
      <w:r w:rsidR="005A55F8">
        <w:rPr>
          <w:sz w:val="28"/>
        </w:rPr>
        <w:t>(</w:t>
      </w:r>
      <w:r w:rsidRPr="00281F43">
        <w:rPr>
          <w:sz w:val="28"/>
        </w:rPr>
        <w:t>муниципального</w:t>
      </w:r>
      <w:r w:rsidR="005A55F8">
        <w:rPr>
          <w:sz w:val="28"/>
        </w:rPr>
        <w:t>)</w:t>
      </w:r>
      <w:r w:rsidRPr="00281F43">
        <w:rPr>
          <w:sz w:val="28"/>
        </w:rPr>
        <w:t xml:space="preserve"> контроля могут устанавливаться  в самостоятельных актах Правительства Российской Федерации, высшего исполнительного органа </w:t>
      </w:r>
      <w:r>
        <w:rPr>
          <w:sz w:val="28"/>
        </w:rPr>
        <w:t xml:space="preserve">государственной власти </w:t>
      </w:r>
      <w:r w:rsidRPr="00281F43">
        <w:rPr>
          <w:sz w:val="28"/>
        </w:rPr>
        <w:t>субъекта Российской Федерации, представительного органа местного самоуправления в соответствии с их компетенцией.</w:t>
      </w:r>
    </w:p>
    <w:p w14:paraId="13631768"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4. В целях определения показателей</w:t>
      </w:r>
      <w:r w:rsidR="000E3A5D">
        <w:rPr>
          <w:sz w:val="28"/>
        </w:rPr>
        <w:t xml:space="preserve"> </w:t>
      </w:r>
      <w:r w:rsidRPr="00281F43">
        <w:rPr>
          <w:sz w:val="28"/>
        </w:rPr>
        <w:t xml:space="preserve">эффективности </w:t>
      </w:r>
      <w:r w:rsidR="000E3A5D">
        <w:rPr>
          <w:sz w:val="28"/>
        </w:rPr>
        <w:t>и методик их расчета</w:t>
      </w:r>
      <w:r w:rsidR="000E3A5D" w:rsidRPr="00281F43">
        <w:rPr>
          <w:sz w:val="28"/>
        </w:rPr>
        <w:t xml:space="preserve"> </w:t>
      </w:r>
      <w:r w:rsidRPr="00281F43">
        <w:rPr>
          <w:sz w:val="28"/>
        </w:rPr>
        <w:t xml:space="preserve">проводятся консультации с </w:t>
      </w:r>
      <w:r w:rsidRPr="00F840F1">
        <w:rPr>
          <w:sz w:val="28"/>
        </w:rPr>
        <w:t>Уполномоченн</w:t>
      </w:r>
      <w:r>
        <w:rPr>
          <w:sz w:val="28"/>
        </w:rPr>
        <w:t>ым</w:t>
      </w:r>
      <w:r w:rsidRPr="00F840F1">
        <w:rPr>
          <w:sz w:val="28"/>
        </w:rPr>
        <w:t xml:space="preserve"> при Президенте Российской Федерации по защите прав предпринимателей</w:t>
      </w:r>
      <w:r w:rsidRPr="00281F43">
        <w:rPr>
          <w:sz w:val="28"/>
        </w:rPr>
        <w:t>, общественными советами при органах государственного контроля, объединениями субъектов предпринимательской деятельности.</w:t>
      </w:r>
    </w:p>
    <w:p w14:paraId="5B85BF61"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5. Показатели эффективности </w:t>
      </w:r>
      <w:r>
        <w:rPr>
          <w:sz w:val="28"/>
        </w:rPr>
        <w:t xml:space="preserve">органов государственного </w:t>
      </w:r>
      <w:r w:rsidR="005A55F8">
        <w:rPr>
          <w:sz w:val="28"/>
        </w:rPr>
        <w:t>(</w:t>
      </w:r>
      <w:r>
        <w:rPr>
          <w:sz w:val="28"/>
        </w:rPr>
        <w:t>муниципального</w:t>
      </w:r>
      <w:r w:rsidR="005A55F8">
        <w:rPr>
          <w:sz w:val="28"/>
        </w:rPr>
        <w:t>)</w:t>
      </w:r>
      <w:r>
        <w:rPr>
          <w:sz w:val="28"/>
        </w:rPr>
        <w:t xml:space="preserve"> контроля</w:t>
      </w:r>
      <w:r w:rsidRPr="00281F43">
        <w:rPr>
          <w:sz w:val="28"/>
        </w:rPr>
        <w:t xml:space="preserve"> должны учитывать:</w:t>
      </w:r>
    </w:p>
    <w:p w14:paraId="350BDAD5"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1) </w:t>
      </w:r>
      <w:r w:rsidRPr="00281F43">
        <w:rPr>
          <w:sz w:val="28"/>
        </w:rPr>
        <w:t>динамику количества зарегистрированных случаев причинения вреда в сфере</w:t>
      </w:r>
      <w:r>
        <w:rPr>
          <w:sz w:val="28"/>
        </w:rPr>
        <w:t xml:space="preserve"> осуществления государственного контроля, муниципального контроля</w:t>
      </w:r>
      <w:r w:rsidRPr="00281F43">
        <w:rPr>
          <w:sz w:val="28"/>
        </w:rPr>
        <w:t>;</w:t>
      </w:r>
    </w:p>
    <w:p w14:paraId="22D6FB1E"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2) </w:t>
      </w:r>
      <w:r w:rsidRPr="00281F43">
        <w:rPr>
          <w:sz w:val="28"/>
        </w:rPr>
        <w:t>динамику реального ущерба в стоимостном выражении;</w:t>
      </w:r>
    </w:p>
    <w:p w14:paraId="2C6C6A4B"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3) </w:t>
      </w:r>
      <w:r w:rsidRPr="00281F43">
        <w:rPr>
          <w:sz w:val="28"/>
        </w:rPr>
        <w:t>долю проверок, проведение которых было осуществлено при применении системы оценки рисков и управления ими;</w:t>
      </w:r>
    </w:p>
    <w:p w14:paraId="56368228"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4) </w:t>
      </w:r>
      <w:r w:rsidRPr="00281F43">
        <w:rPr>
          <w:sz w:val="28"/>
        </w:rPr>
        <w:t xml:space="preserve">объем профилактических мероприятий </w:t>
      </w:r>
      <w:r>
        <w:rPr>
          <w:sz w:val="28"/>
        </w:rPr>
        <w:t>органа государственного контроля, органа муниципального контроля</w:t>
      </w:r>
      <w:r w:rsidRPr="00281F43">
        <w:rPr>
          <w:sz w:val="28"/>
        </w:rPr>
        <w:t xml:space="preserve"> и консультационной помощи </w:t>
      </w:r>
      <w:r>
        <w:rPr>
          <w:sz w:val="28"/>
        </w:rPr>
        <w:t>хозяйствующим субъектам</w:t>
      </w:r>
      <w:r w:rsidRPr="00281F43">
        <w:rPr>
          <w:sz w:val="28"/>
        </w:rPr>
        <w:t>;</w:t>
      </w:r>
    </w:p>
    <w:p w14:paraId="042C1A3E"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5) </w:t>
      </w:r>
      <w:r w:rsidRPr="00281F43">
        <w:rPr>
          <w:sz w:val="28"/>
        </w:rPr>
        <w:t xml:space="preserve">оценку работы </w:t>
      </w:r>
      <w:r>
        <w:rPr>
          <w:sz w:val="28"/>
        </w:rPr>
        <w:t>органа государственного контроля, органа муниципального контроля со стороны предпринимателей;</w:t>
      </w:r>
    </w:p>
    <w:p w14:paraId="2AF76A9B"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6) </w:t>
      </w:r>
      <w:r w:rsidRPr="00281F43">
        <w:rPr>
          <w:sz w:val="28"/>
        </w:rPr>
        <w:t xml:space="preserve">оценку издержек </w:t>
      </w:r>
      <w:r>
        <w:rPr>
          <w:sz w:val="28"/>
        </w:rPr>
        <w:t>хозяйствующих субъектов</w:t>
      </w:r>
      <w:r w:rsidRPr="00281F43">
        <w:rPr>
          <w:sz w:val="28"/>
        </w:rPr>
        <w:t xml:space="preserve"> в связи с проведением контрольно-надзорных мероприятий;</w:t>
      </w:r>
    </w:p>
    <w:p w14:paraId="70C18AFB"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7) </w:t>
      </w:r>
      <w:r w:rsidRPr="00281F43">
        <w:rPr>
          <w:sz w:val="28"/>
        </w:rPr>
        <w:t xml:space="preserve">операционные показатели текущей деятельности </w:t>
      </w:r>
      <w:r>
        <w:rPr>
          <w:sz w:val="28"/>
        </w:rPr>
        <w:t>органа государственного (муниципального) контроля</w:t>
      </w:r>
      <w:r w:rsidRPr="00281F43">
        <w:rPr>
          <w:sz w:val="28"/>
        </w:rPr>
        <w:t>.</w:t>
      </w:r>
    </w:p>
    <w:p w14:paraId="4BFDB4BF" w14:textId="77777777" w:rsidR="00B7517B" w:rsidRDefault="00B7517B" w:rsidP="00F11382">
      <w:pPr>
        <w:autoSpaceDE w:val="0"/>
        <w:autoSpaceDN w:val="0"/>
        <w:adjustRightInd w:val="0"/>
        <w:spacing w:line="360" w:lineRule="auto"/>
        <w:ind w:firstLine="709"/>
        <w:jc w:val="both"/>
        <w:rPr>
          <w:sz w:val="28"/>
        </w:rPr>
      </w:pPr>
      <w:r w:rsidRPr="00281F43">
        <w:rPr>
          <w:sz w:val="28"/>
        </w:rPr>
        <w:t>7. Данные оценки эффективности государственного и муниципального контроля используются органами государстве</w:t>
      </w:r>
      <w:r>
        <w:rPr>
          <w:sz w:val="28"/>
        </w:rPr>
        <w:t>нного и муниципального контроля</w:t>
      </w:r>
      <w:r w:rsidRPr="00281F43">
        <w:rPr>
          <w:sz w:val="28"/>
        </w:rPr>
        <w:t xml:space="preserve">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w:t>
      </w:r>
      <w:r w:rsidR="005A55F8">
        <w:rPr>
          <w:sz w:val="28"/>
        </w:rPr>
        <w:t>(</w:t>
      </w:r>
      <w:r w:rsidRPr="00281F43">
        <w:rPr>
          <w:sz w:val="28"/>
        </w:rPr>
        <w:t>муниципального</w:t>
      </w:r>
      <w:r w:rsidR="005A55F8">
        <w:rPr>
          <w:sz w:val="28"/>
        </w:rPr>
        <w:t>)</w:t>
      </w:r>
      <w:r w:rsidRPr="00281F43">
        <w:rPr>
          <w:sz w:val="28"/>
        </w:rPr>
        <w:t xml:space="preserve"> контроля</w:t>
      </w:r>
      <w:r>
        <w:rPr>
          <w:sz w:val="28"/>
        </w:rPr>
        <w:t>.</w:t>
      </w:r>
    </w:p>
    <w:p w14:paraId="5F0BDD13" w14:textId="77777777" w:rsidR="00B7517B" w:rsidRPr="00281F43" w:rsidRDefault="00B7517B" w:rsidP="00F11382">
      <w:pPr>
        <w:autoSpaceDE w:val="0"/>
        <w:autoSpaceDN w:val="0"/>
        <w:adjustRightInd w:val="0"/>
        <w:spacing w:line="360" w:lineRule="auto"/>
        <w:ind w:firstLine="709"/>
        <w:jc w:val="both"/>
        <w:rPr>
          <w:sz w:val="28"/>
        </w:rPr>
      </w:pPr>
    </w:p>
    <w:p w14:paraId="652D0C00" w14:textId="77777777" w:rsidR="00B7517B" w:rsidRPr="003B4771"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93" w:name="_Ref406600917"/>
      <w:bookmarkStart w:id="94" w:name="_Toc280527096"/>
      <w:r w:rsidRPr="003B4771">
        <w:rPr>
          <w:rFonts w:ascii="Times New Roman" w:hAnsi="Times New Roman" w:cs="Times New Roman"/>
          <w:color w:val="auto"/>
          <w:sz w:val="28"/>
          <w:szCs w:val="28"/>
        </w:rPr>
        <w:t xml:space="preserve">Ежегодные доклады об осуществлении государственного </w:t>
      </w:r>
      <w:r w:rsidR="00E61060">
        <w:rPr>
          <w:rFonts w:ascii="Times New Roman" w:hAnsi="Times New Roman" w:cs="Times New Roman"/>
          <w:color w:val="auto"/>
          <w:sz w:val="28"/>
          <w:szCs w:val="28"/>
        </w:rPr>
        <w:t>(</w:t>
      </w:r>
      <w:r w:rsidRPr="003B4771">
        <w:rPr>
          <w:rFonts w:ascii="Times New Roman" w:hAnsi="Times New Roman" w:cs="Times New Roman"/>
          <w:color w:val="auto"/>
          <w:sz w:val="28"/>
          <w:szCs w:val="28"/>
        </w:rPr>
        <w:t>муниципального</w:t>
      </w:r>
      <w:r w:rsidR="00E61060">
        <w:rPr>
          <w:rFonts w:ascii="Times New Roman" w:hAnsi="Times New Roman" w:cs="Times New Roman"/>
          <w:color w:val="auto"/>
          <w:sz w:val="28"/>
          <w:szCs w:val="28"/>
        </w:rPr>
        <w:t>)</w:t>
      </w:r>
      <w:r w:rsidRPr="003B4771">
        <w:rPr>
          <w:rFonts w:ascii="Times New Roman" w:hAnsi="Times New Roman" w:cs="Times New Roman"/>
          <w:color w:val="auto"/>
          <w:sz w:val="28"/>
          <w:szCs w:val="28"/>
        </w:rPr>
        <w:t xml:space="preserve"> контроля</w:t>
      </w:r>
      <w:bookmarkEnd w:id="93"/>
      <w:bookmarkEnd w:id="94"/>
    </w:p>
    <w:p w14:paraId="0C323DA3" w14:textId="77777777" w:rsidR="00B7517B" w:rsidRPr="00281F43" w:rsidRDefault="00B7517B" w:rsidP="00F11382">
      <w:pPr>
        <w:autoSpaceDE w:val="0"/>
        <w:autoSpaceDN w:val="0"/>
        <w:adjustRightInd w:val="0"/>
        <w:spacing w:line="360" w:lineRule="auto"/>
        <w:ind w:firstLine="709"/>
        <w:jc w:val="both"/>
        <w:rPr>
          <w:b/>
          <w:sz w:val="28"/>
        </w:rPr>
      </w:pPr>
    </w:p>
    <w:p w14:paraId="7E733D53"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1. Ежегодно органы государственного </w:t>
      </w:r>
      <w:r>
        <w:rPr>
          <w:sz w:val="28"/>
        </w:rPr>
        <w:t xml:space="preserve">(муниципального) </w:t>
      </w:r>
      <w:r w:rsidRPr="00281F43">
        <w:rPr>
          <w:sz w:val="28"/>
        </w:rPr>
        <w:t>контроля</w:t>
      </w:r>
      <w:r>
        <w:rPr>
          <w:sz w:val="28"/>
        </w:rPr>
        <w:t xml:space="preserve"> </w:t>
      </w:r>
      <w:r w:rsidRPr="00281F43">
        <w:rPr>
          <w:sz w:val="28"/>
        </w:rPr>
        <w:t xml:space="preserve">осуществляют подготовку докладов об осуществлении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 (в том числе государственного </w:t>
      </w:r>
      <w:r w:rsidR="00E61060">
        <w:rPr>
          <w:sz w:val="28"/>
        </w:rPr>
        <w:t>(</w:t>
      </w:r>
      <w:r w:rsidRPr="00281F43">
        <w:rPr>
          <w:sz w:val="28"/>
        </w:rPr>
        <w:t>муниципального</w:t>
      </w:r>
      <w:r w:rsidR="00E61060">
        <w:rPr>
          <w:sz w:val="28"/>
        </w:rPr>
        <w:t>)</w:t>
      </w:r>
      <w:r w:rsidRPr="00281F43">
        <w:rPr>
          <w:sz w:val="28"/>
        </w:rPr>
        <w:t xml:space="preserve"> надзора) в соответствующих сферах деятельности, об эффективности такого контроля и представляют указанные доклады в </w:t>
      </w:r>
      <w:r w:rsidR="005C4C72">
        <w:rPr>
          <w:sz w:val="28"/>
        </w:rPr>
        <w:t>уполномоче</w:t>
      </w:r>
      <w:r w:rsidR="00B9008B">
        <w:rPr>
          <w:sz w:val="28"/>
        </w:rPr>
        <w:t>нную</w:t>
      </w:r>
      <w:r w:rsidR="005C4C72">
        <w:rPr>
          <w:sz w:val="28"/>
        </w:rPr>
        <w:t xml:space="preserve"> Правительством Российской Федерации</w:t>
      </w:r>
      <w:r w:rsidR="00B9008B">
        <w:rPr>
          <w:sz w:val="28"/>
        </w:rPr>
        <w:t xml:space="preserve"> организацию для подготовки </w:t>
      </w:r>
      <w:r w:rsidR="00B9008B" w:rsidRPr="00281F43">
        <w:rPr>
          <w:sz w:val="28"/>
        </w:rPr>
        <w:t xml:space="preserve">ежегодного государственного доклада о состоянии государственного </w:t>
      </w:r>
      <w:r w:rsidR="00E61060">
        <w:rPr>
          <w:sz w:val="28"/>
        </w:rPr>
        <w:t>(</w:t>
      </w:r>
      <w:r w:rsidR="00B9008B" w:rsidRPr="00281F43">
        <w:rPr>
          <w:sz w:val="28"/>
        </w:rPr>
        <w:t>муниципального</w:t>
      </w:r>
      <w:r w:rsidR="00E61060">
        <w:rPr>
          <w:sz w:val="28"/>
        </w:rPr>
        <w:t>)</w:t>
      </w:r>
      <w:r w:rsidR="00B9008B" w:rsidRPr="00281F43">
        <w:rPr>
          <w:sz w:val="28"/>
        </w:rPr>
        <w:t xml:space="preserve"> контроля (в том числе государственного </w:t>
      </w:r>
      <w:r w:rsidR="00E61060">
        <w:rPr>
          <w:sz w:val="28"/>
        </w:rPr>
        <w:t>(</w:t>
      </w:r>
      <w:r w:rsidR="00B9008B" w:rsidRPr="00281F43">
        <w:rPr>
          <w:sz w:val="28"/>
        </w:rPr>
        <w:t>муниципального</w:t>
      </w:r>
      <w:r w:rsidR="00E61060">
        <w:rPr>
          <w:sz w:val="28"/>
        </w:rPr>
        <w:t>)</w:t>
      </w:r>
      <w:r w:rsidR="00B9008B" w:rsidRPr="00281F43">
        <w:rPr>
          <w:sz w:val="28"/>
        </w:rPr>
        <w:t xml:space="preserve"> надзора)</w:t>
      </w:r>
      <w:r w:rsidR="00B9008B">
        <w:rPr>
          <w:sz w:val="28"/>
        </w:rPr>
        <w:t xml:space="preserve"> </w:t>
      </w:r>
      <w:r w:rsidR="00290B90">
        <w:rPr>
          <w:sz w:val="28"/>
        </w:rPr>
        <w:t>в Российской Федерации</w:t>
      </w:r>
      <w:r w:rsidRPr="00281F43">
        <w:rPr>
          <w:sz w:val="28"/>
        </w:rPr>
        <w:t>.</w:t>
      </w:r>
      <w:r w:rsidR="00290B90">
        <w:rPr>
          <w:sz w:val="28"/>
        </w:rPr>
        <w:t xml:space="preserve"> Указанный государственный доклад представляется в Правительство Российской Федерации </w:t>
      </w:r>
      <w:r w:rsidR="00794764">
        <w:rPr>
          <w:sz w:val="28"/>
        </w:rPr>
        <w:t>и подлежит опубликованию.</w:t>
      </w:r>
    </w:p>
    <w:p w14:paraId="26049250"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2. Доклады органов государственного </w:t>
      </w:r>
      <w:r>
        <w:rPr>
          <w:sz w:val="28"/>
        </w:rPr>
        <w:t xml:space="preserve">(муниципального) </w:t>
      </w:r>
      <w:r w:rsidRPr="00281F43">
        <w:rPr>
          <w:sz w:val="28"/>
        </w:rPr>
        <w:t xml:space="preserve">контроля, представляются в </w:t>
      </w:r>
      <w:r w:rsidR="00B9008B" w:rsidRPr="00281F43">
        <w:rPr>
          <w:sz w:val="28"/>
        </w:rPr>
        <w:t>указанн</w:t>
      </w:r>
      <w:r w:rsidR="00B9008B">
        <w:rPr>
          <w:sz w:val="28"/>
        </w:rPr>
        <w:t>ую</w:t>
      </w:r>
      <w:r w:rsidR="00B9008B" w:rsidRPr="00281F43">
        <w:rPr>
          <w:sz w:val="28"/>
        </w:rPr>
        <w:t xml:space="preserve"> </w:t>
      </w:r>
      <w:r w:rsidRPr="00281F43">
        <w:rPr>
          <w:sz w:val="28"/>
        </w:rPr>
        <w:t xml:space="preserve">в части 1 настоящей статьи </w:t>
      </w:r>
      <w:r w:rsidR="00B9008B">
        <w:rPr>
          <w:sz w:val="28"/>
        </w:rPr>
        <w:t>организацию</w:t>
      </w:r>
      <w:r w:rsidRPr="00281F43">
        <w:rPr>
          <w:sz w:val="28"/>
        </w:rPr>
        <w:t>,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186DD5F7"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3. В докладах органов государственного </w:t>
      </w:r>
      <w:r>
        <w:rPr>
          <w:sz w:val="28"/>
        </w:rPr>
        <w:t xml:space="preserve">(муниципального) </w:t>
      </w:r>
      <w:r w:rsidRPr="00281F43">
        <w:rPr>
          <w:sz w:val="28"/>
        </w:rPr>
        <w:t>контроля указываются сведения по следующим разделам:</w:t>
      </w:r>
    </w:p>
    <w:p w14:paraId="48B62279"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1) </w:t>
      </w:r>
      <w:r w:rsidRPr="00281F43">
        <w:rPr>
          <w:sz w:val="28"/>
        </w:rPr>
        <w:t>состояние нормативно-правового регулирования в соответствующей сфере деятельности;</w:t>
      </w:r>
    </w:p>
    <w:p w14:paraId="0E554936"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2) </w:t>
      </w:r>
      <w:r w:rsidRPr="00281F43">
        <w:rPr>
          <w:sz w:val="28"/>
        </w:rPr>
        <w:t xml:space="preserve">организация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w:t>
      </w:r>
    </w:p>
    <w:p w14:paraId="78E65A81"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3) </w:t>
      </w:r>
      <w:r w:rsidRPr="00281F43">
        <w:rPr>
          <w:sz w:val="28"/>
        </w:rPr>
        <w:t>финансовое и кадровое обеспечение государственного</w:t>
      </w:r>
      <w:r w:rsidR="00E61060">
        <w:rPr>
          <w:sz w:val="28"/>
        </w:rPr>
        <w:t xml:space="preserve"> (</w:t>
      </w:r>
      <w:r w:rsidRPr="00281F43">
        <w:rPr>
          <w:sz w:val="28"/>
        </w:rPr>
        <w:t>муниципального</w:t>
      </w:r>
      <w:r w:rsidR="00E61060">
        <w:rPr>
          <w:sz w:val="28"/>
        </w:rPr>
        <w:t>)</w:t>
      </w:r>
      <w:r w:rsidRPr="00281F43">
        <w:rPr>
          <w:sz w:val="28"/>
        </w:rPr>
        <w:t xml:space="preserve"> контроля (в том числе государственного </w:t>
      </w:r>
      <w:r w:rsidR="00E61060">
        <w:rPr>
          <w:sz w:val="28"/>
        </w:rPr>
        <w:t>(</w:t>
      </w:r>
      <w:r w:rsidRPr="00281F43">
        <w:rPr>
          <w:sz w:val="28"/>
        </w:rPr>
        <w:t>муниципального</w:t>
      </w:r>
      <w:r w:rsidR="00E61060">
        <w:rPr>
          <w:sz w:val="28"/>
        </w:rPr>
        <w:t>)</w:t>
      </w:r>
      <w:r w:rsidRPr="00281F43">
        <w:rPr>
          <w:sz w:val="28"/>
        </w:rPr>
        <w:t xml:space="preserve"> надзора) - отдельно по каждой форме государственного контроля и</w:t>
      </w:r>
      <w:r w:rsidR="00E61060">
        <w:rPr>
          <w:sz w:val="28"/>
        </w:rPr>
        <w:t>ли</w:t>
      </w:r>
      <w:r w:rsidRPr="00281F43">
        <w:rPr>
          <w:sz w:val="28"/>
        </w:rPr>
        <w:t xml:space="preserve"> муниципального контроля (в том числе отдельно по каждому виду государственного </w:t>
      </w:r>
      <w:r w:rsidR="00E61060">
        <w:rPr>
          <w:sz w:val="28"/>
        </w:rPr>
        <w:t>или</w:t>
      </w:r>
      <w:r w:rsidRPr="00281F43">
        <w:rPr>
          <w:sz w:val="28"/>
        </w:rPr>
        <w:t xml:space="preserve"> муниципального надзора);</w:t>
      </w:r>
    </w:p>
    <w:p w14:paraId="382B086A"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4) </w:t>
      </w:r>
      <w:r w:rsidRPr="00281F43">
        <w:rPr>
          <w:sz w:val="28"/>
        </w:rPr>
        <w:t xml:space="preserve">итоги проведения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 в разрезе каждой формы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 (в том числе в разрезе каждого вида государственного </w:t>
      </w:r>
      <w:r w:rsidR="00E61060">
        <w:rPr>
          <w:sz w:val="28"/>
        </w:rPr>
        <w:t>(</w:t>
      </w:r>
      <w:r w:rsidRPr="00281F43">
        <w:rPr>
          <w:sz w:val="28"/>
        </w:rPr>
        <w:t>муниципального</w:t>
      </w:r>
      <w:r w:rsidR="00E61060">
        <w:rPr>
          <w:sz w:val="28"/>
        </w:rPr>
        <w:t>)</w:t>
      </w:r>
      <w:r w:rsidRPr="00281F43">
        <w:rPr>
          <w:sz w:val="28"/>
        </w:rPr>
        <w:t xml:space="preserve"> надзора);</w:t>
      </w:r>
    </w:p>
    <w:p w14:paraId="65EEA698"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5) </w:t>
      </w:r>
      <w:r w:rsidRPr="00281F43">
        <w:rPr>
          <w:sz w:val="28"/>
        </w:rPr>
        <w:t xml:space="preserve">действия органов государственного </w:t>
      </w:r>
      <w:r w:rsidR="00E61060">
        <w:rPr>
          <w:sz w:val="28"/>
        </w:rPr>
        <w:t>(</w:t>
      </w:r>
      <w:r>
        <w:rPr>
          <w:sz w:val="28"/>
        </w:rPr>
        <w:t>муниципального</w:t>
      </w:r>
      <w:r w:rsidR="00E61060">
        <w:rPr>
          <w:sz w:val="28"/>
        </w:rPr>
        <w:t>)</w:t>
      </w:r>
      <w:r>
        <w:rPr>
          <w:sz w:val="28"/>
        </w:rPr>
        <w:t xml:space="preserve"> контроля </w:t>
      </w:r>
      <w:r w:rsidRPr="00281F43">
        <w:rPr>
          <w:sz w:val="28"/>
        </w:rPr>
        <w:t xml:space="preserve">по пресечению нарушений обязательных требований и (или) устранению последствий таких нарушений - отдельно по каждой </w:t>
      </w:r>
      <w:r w:rsidR="00E61060">
        <w:rPr>
          <w:sz w:val="28"/>
        </w:rPr>
        <w:t xml:space="preserve">форме государственного </w:t>
      </w:r>
      <w:r w:rsidRPr="00281F43">
        <w:rPr>
          <w:sz w:val="28"/>
        </w:rPr>
        <w:t>и</w:t>
      </w:r>
      <w:r w:rsidR="00E61060">
        <w:rPr>
          <w:sz w:val="28"/>
        </w:rPr>
        <w:t>ли</w:t>
      </w:r>
      <w:r w:rsidRPr="00281F43">
        <w:rPr>
          <w:sz w:val="28"/>
        </w:rPr>
        <w:t xml:space="preserve"> муниципального контроля (в том числе отдельно по каждому виду государственного </w:t>
      </w:r>
      <w:r w:rsidR="00E61060">
        <w:rPr>
          <w:sz w:val="28"/>
        </w:rPr>
        <w:t>или</w:t>
      </w:r>
      <w:r w:rsidRPr="00281F43">
        <w:rPr>
          <w:sz w:val="28"/>
        </w:rPr>
        <w:t xml:space="preserve"> муниципального надзора);</w:t>
      </w:r>
    </w:p>
    <w:p w14:paraId="0F79F821"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6) </w:t>
      </w:r>
      <w:r w:rsidRPr="00281F43">
        <w:rPr>
          <w:sz w:val="28"/>
        </w:rPr>
        <w:t xml:space="preserve">сведения о распределении в отчетном периоде </w:t>
      </w:r>
      <w:r>
        <w:rPr>
          <w:sz w:val="28"/>
        </w:rPr>
        <w:t>хозяйствующих субъектов</w:t>
      </w:r>
      <w:r w:rsidRPr="00281F43">
        <w:rPr>
          <w:sz w:val="28"/>
        </w:rPr>
        <w:t xml:space="preserve"> по </w:t>
      </w:r>
      <w:r>
        <w:rPr>
          <w:sz w:val="28"/>
        </w:rPr>
        <w:t xml:space="preserve">классам опасности в соответствии с внедренной в органе государственного </w:t>
      </w:r>
      <w:r w:rsidR="00E61060">
        <w:rPr>
          <w:sz w:val="28"/>
        </w:rPr>
        <w:t>(</w:t>
      </w:r>
      <w:r>
        <w:rPr>
          <w:sz w:val="28"/>
        </w:rPr>
        <w:t>муниципального</w:t>
      </w:r>
      <w:r w:rsidR="00E61060">
        <w:rPr>
          <w:sz w:val="28"/>
        </w:rPr>
        <w:t>)</w:t>
      </w:r>
      <w:r>
        <w:rPr>
          <w:sz w:val="28"/>
        </w:rPr>
        <w:t xml:space="preserve"> контроля системой оценки рисков причинения вреда</w:t>
      </w:r>
      <w:r w:rsidRPr="00281F43">
        <w:rPr>
          <w:sz w:val="28"/>
        </w:rPr>
        <w:t xml:space="preserve"> - отдельно по каждой форме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 (в том числе отдельно по каждому виду государственного </w:t>
      </w:r>
      <w:r w:rsidR="00E61060">
        <w:rPr>
          <w:sz w:val="28"/>
        </w:rPr>
        <w:t>(</w:t>
      </w:r>
      <w:r w:rsidRPr="00281F43">
        <w:rPr>
          <w:sz w:val="28"/>
        </w:rPr>
        <w:t>муниципального</w:t>
      </w:r>
      <w:r w:rsidR="00E61060">
        <w:rPr>
          <w:sz w:val="28"/>
        </w:rPr>
        <w:t>)</w:t>
      </w:r>
      <w:r w:rsidRPr="00281F43">
        <w:rPr>
          <w:sz w:val="28"/>
        </w:rPr>
        <w:t xml:space="preserve"> надзора);</w:t>
      </w:r>
    </w:p>
    <w:p w14:paraId="5530B479"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7) </w:t>
      </w:r>
      <w:r w:rsidRPr="00281F43">
        <w:rPr>
          <w:sz w:val="28"/>
        </w:rPr>
        <w:t>сведения о зарегистрированных случаях причинения вреда в сфере</w:t>
      </w:r>
      <w:r>
        <w:rPr>
          <w:sz w:val="28"/>
        </w:rPr>
        <w:t xml:space="preserve"> осуществления государственного </w:t>
      </w:r>
      <w:r w:rsidR="00E61060">
        <w:rPr>
          <w:sz w:val="28"/>
        </w:rPr>
        <w:t>(</w:t>
      </w:r>
      <w:r>
        <w:rPr>
          <w:sz w:val="28"/>
        </w:rPr>
        <w:t>муниципального</w:t>
      </w:r>
      <w:r w:rsidR="00E61060">
        <w:rPr>
          <w:sz w:val="28"/>
        </w:rPr>
        <w:t>)</w:t>
      </w:r>
      <w:r>
        <w:rPr>
          <w:sz w:val="28"/>
        </w:rPr>
        <w:t xml:space="preserve"> контроля</w:t>
      </w:r>
      <w:r w:rsidRPr="00281F43">
        <w:rPr>
          <w:sz w:val="28"/>
        </w:rPr>
        <w:t xml:space="preserve"> и о причиненном ущербе в стоимостном выражении - отдельно по каждому виду государственного надзора, муниципального надзора);</w:t>
      </w:r>
    </w:p>
    <w:p w14:paraId="48885F6C"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8) </w:t>
      </w:r>
      <w:r w:rsidRPr="00281F43">
        <w:rPr>
          <w:sz w:val="28"/>
        </w:rPr>
        <w:t xml:space="preserve">анализ и оценка эффективности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 (в том числе государственного </w:t>
      </w:r>
      <w:r w:rsidR="00E61060">
        <w:rPr>
          <w:sz w:val="28"/>
        </w:rPr>
        <w:t>(</w:t>
      </w:r>
      <w:r w:rsidRPr="00281F43">
        <w:rPr>
          <w:sz w:val="28"/>
        </w:rPr>
        <w:t>муниципального</w:t>
      </w:r>
      <w:r w:rsidR="00E61060">
        <w:rPr>
          <w:sz w:val="28"/>
        </w:rPr>
        <w:t>)</w:t>
      </w:r>
      <w:r w:rsidRPr="00281F43">
        <w:rPr>
          <w:sz w:val="28"/>
        </w:rPr>
        <w:t xml:space="preserve"> надзора);</w:t>
      </w:r>
    </w:p>
    <w:p w14:paraId="32C1876E" w14:textId="77777777" w:rsidR="00B7517B" w:rsidRPr="00281F43" w:rsidRDefault="00B7517B" w:rsidP="00F11382">
      <w:pPr>
        <w:autoSpaceDE w:val="0"/>
        <w:autoSpaceDN w:val="0"/>
        <w:adjustRightInd w:val="0"/>
        <w:spacing w:line="360" w:lineRule="auto"/>
        <w:ind w:firstLine="709"/>
        <w:jc w:val="both"/>
        <w:rPr>
          <w:sz w:val="28"/>
        </w:rPr>
      </w:pPr>
      <w:r>
        <w:rPr>
          <w:sz w:val="28"/>
        </w:rPr>
        <w:t xml:space="preserve">9) </w:t>
      </w:r>
      <w:r w:rsidRPr="00281F43">
        <w:rPr>
          <w:sz w:val="28"/>
        </w:rPr>
        <w:t xml:space="preserve">выводы и предложения по результатам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 (в том числе государственного </w:t>
      </w:r>
      <w:r w:rsidR="00E61060">
        <w:rPr>
          <w:sz w:val="28"/>
        </w:rPr>
        <w:t>(</w:t>
      </w:r>
      <w:r w:rsidRPr="00281F43">
        <w:rPr>
          <w:sz w:val="28"/>
        </w:rPr>
        <w:t>муниципального</w:t>
      </w:r>
      <w:r w:rsidR="00E61060">
        <w:rPr>
          <w:sz w:val="28"/>
        </w:rPr>
        <w:t>)</w:t>
      </w:r>
      <w:r w:rsidRPr="00281F43">
        <w:rPr>
          <w:sz w:val="28"/>
        </w:rPr>
        <w:t xml:space="preserve"> надзора).</w:t>
      </w:r>
    </w:p>
    <w:p w14:paraId="45754E98" w14:textId="77777777" w:rsidR="00B7517B" w:rsidRDefault="00B7517B" w:rsidP="00F11382">
      <w:pPr>
        <w:autoSpaceDE w:val="0"/>
        <w:autoSpaceDN w:val="0"/>
        <w:adjustRightInd w:val="0"/>
        <w:spacing w:line="360" w:lineRule="auto"/>
        <w:ind w:firstLine="709"/>
        <w:jc w:val="both"/>
        <w:rPr>
          <w:sz w:val="28"/>
        </w:rPr>
      </w:pPr>
      <w:r w:rsidRPr="00281F43">
        <w:rPr>
          <w:sz w:val="28"/>
        </w:rPr>
        <w:t xml:space="preserve">4. К докладу прилагается отчет об осуществлении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 (в том числе государственного </w:t>
      </w:r>
      <w:r w:rsidR="00E61060">
        <w:rPr>
          <w:sz w:val="28"/>
        </w:rPr>
        <w:t>(</w:t>
      </w:r>
      <w:r w:rsidRPr="00281F43">
        <w:rPr>
          <w:sz w:val="28"/>
        </w:rPr>
        <w:t>муниципального</w:t>
      </w:r>
      <w:r w:rsidR="00E61060">
        <w:rPr>
          <w:sz w:val="28"/>
        </w:rPr>
        <w:t>)</w:t>
      </w:r>
      <w:r w:rsidRPr="00281F43">
        <w:rPr>
          <w:sz w:val="28"/>
        </w:rPr>
        <w:t xml:space="preserve"> надзора) по утвержденной форме федерального статистического наблюдения.</w:t>
      </w:r>
    </w:p>
    <w:p w14:paraId="4054E992"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5. Правительство Российской Федерации утверждает Порядок представления  докладов об осуществлении государственного</w:t>
      </w:r>
      <w:r w:rsidR="00E61060">
        <w:rPr>
          <w:sz w:val="28"/>
        </w:rPr>
        <w:t xml:space="preserve"> (</w:t>
      </w:r>
      <w:r w:rsidRPr="00281F43">
        <w:rPr>
          <w:sz w:val="28"/>
        </w:rPr>
        <w:t>муниципального</w:t>
      </w:r>
      <w:r w:rsidR="00E61060">
        <w:rPr>
          <w:sz w:val="28"/>
        </w:rPr>
        <w:t>)</w:t>
      </w:r>
      <w:r w:rsidRPr="00281F43">
        <w:rPr>
          <w:sz w:val="28"/>
        </w:rPr>
        <w:t xml:space="preserve"> контроля (в том числе государственного </w:t>
      </w:r>
      <w:r w:rsidR="00E61060">
        <w:rPr>
          <w:sz w:val="28"/>
        </w:rPr>
        <w:t>(</w:t>
      </w:r>
      <w:r w:rsidRPr="00281F43">
        <w:rPr>
          <w:sz w:val="28"/>
        </w:rPr>
        <w:t>муниципального</w:t>
      </w:r>
      <w:r w:rsidR="00E61060">
        <w:rPr>
          <w:sz w:val="28"/>
        </w:rPr>
        <w:t>)</w:t>
      </w:r>
      <w:r w:rsidRPr="00281F43">
        <w:rPr>
          <w:sz w:val="28"/>
        </w:rPr>
        <w:t xml:space="preserve"> надзора)</w:t>
      </w:r>
      <w:r>
        <w:rPr>
          <w:sz w:val="28"/>
        </w:rPr>
        <w:t xml:space="preserve"> </w:t>
      </w:r>
      <w:r w:rsidRPr="00281F43">
        <w:rPr>
          <w:sz w:val="28"/>
        </w:rPr>
        <w:t xml:space="preserve">в соответствующих сферах деятельности и об эффективности такого контроля и Перечень сведений, включаемых в такие доклады в соответствии с разделами, указанными в части третьей настоящей статьи. Правительство Российской Федерации вправе предусмотреть дополнительные разделы докладов об осуществлении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 в соответствующих сферах деятельности.</w:t>
      </w:r>
    </w:p>
    <w:p w14:paraId="14916367"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6. Доклады об осуществлении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 подлежат размещению на официальных сайтах органов государственного </w:t>
      </w:r>
      <w:r>
        <w:rPr>
          <w:sz w:val="28"/>
        </w:rPr>
        <w:t>(муниципального) контроля</w:t>
      </w:r>
      <w:r w:rsidRPr="00281F43">
        <w:rPr>
          <w:sz w:val="28"/>
        </w:rPr>
        <w:t>.</w:t>
      </w:r>
    </w:p>
    <w:p w14:paraId="289F2655" w14:textId="77777777" w:rsidR="00B7517B" w:rsidRPr="00281F43" w:rsidRDefault="00B7517B" w:rsidP="00F11382">
      <w:pPr>
        <w:autoSpaceDE w:val="0"/>
        <w:autoSpaceDN w:val="0"/>
        <w:adjustRightInd w:val="0"/>
        <w:spacing w:line="360" w:lineRule="auto"/>
        <w:ind w:firstLine="709"/>
        <w:jc w:val="both"/>
        <w:rPr>
          <w:sz w:val="28"/>
        </w:rPr>
      </w:pPr>
    </w:p>
    <w:p w14:paraId="7C8E6264" w14:textId="77777777" w:rsidR="00B7517B" w:rsidRPr="003B4771"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95" w:name="_Ref406661288"/>
      <w:bookmarkStart w:id="96" w:name="_Ref406662884"/>
      <w:bookmarkStart w:id="97" w:name="_Toc280527097"/>
      <w:r w:rsidRPr="003B4771">
        <w:rPr>
          <w:rFonts w:ascii="Times New Roman" w:hAnsi="Times New Roman" w:cs="Times New Roman"/>
          <w:color w:val="auto"/>
          <w:sz w:val="28"/>
          <w:szCs w:val="28"/>
        </w:rPr>
        <w:t xml:space="preserve">Особенности размещения информации об осуществлении государственного </w:t>
      </w:r>
      <w:r w:rsidR="00E61060">
        <w:rPr>
          <w:rFonts w:ascii="Times New Roman" w:hAnsi="Times New Roman" w:cs="Times New Roman"/>
          <w:color w:val="auto"/>
          <w:sz w:val="28"/>
          <w:szCs w:val="28"/>
        </w:rPr>
        <w:t>(</w:t>
      </w:r>
      <w:r w:rsidRPr="003B4771">
        <w:rPr>
          <w:rFonts w:ascii="Times New Roman" w:hAnsi="Times New Roman" w:cs="Times New Roman"/>
          <w:color w:val="auto"/>
          <w:sz w:val="28"/>
          <w:szCs w:val="28"/>
        </w:rPr>
        <w:t>муниципального</w:t>
      </w:r>
      <w:r w:rsidR="00E61060">
        <w:rPr>
          <w:rFonts w:ascii="Times New Roman" w:hAnsi="Times New Roman" w:cs="Times New Roman"/>
          <w:color w:val="auto"/>
          <w:sz w:val="28"/>
          <w:szCs w:val="28"/>
        </w:rPr>
        <w:t>)</w:t>
      </w:r>
      <w:r w:rsidRPr="003B4771">
        <w:rPr>
          <w:rFonts w:ascii="Times New Roman" w:hAnsi="Times New Roman" w:cs="Times New Roman"/>
          <w:color w:val="auto"/>
          <w:sz w:val="28"/>
          <w:szCs w:val="28"/>
        </w:rPr>
        <w:t xml:space="preserve"> контроля в сети Интернет</w:t>
      </w:r>
      <w:bookmarkEnd w:id="95"/>
      <w:bookmarkEnd w:id="96"/>
      <w:bookmarkEnd w:id="97"/>
    </w:p>
    <w:p w14:paraId="7D619C85" w14:textId="77777777" w:rsidR="00B7517B" w:rsidRPr="00281F43" w:rsidRDefault="00B7517B" w:rsidP="00F11382">
      <w:pPr>
        <w:autoSpaceDE w:val="0"/>
        <w:autoSpaceDN w:val="0"/>
        <w:adjustRightInd w:val="0"/>
        <w:spacing w:line="360" w:lineRule="auto"/>
        <w:ind w:firstLine="709"/>
        <w:jc w:val="both"/>
        <w:rPr>
          <w:b/>
          <w:sz w:val="28"/>
        </w:rPr>
      </w:pPr>
    </w:p>
    <w:p w14:paraId="24BEA6CF"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1. Размещение информации об осуществлении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 </w:t>
      </w:r>
      <w:r w:rsidR="001209DB" w:rsidRPr="00853DEE">
        <w:rPr>
          <w:sz w:val="28"/>
          <w:szCs w:val="28"/>
        </w:rPr>
        <w:t>в информационно</w:t>
      </w:r>
      <w:r w:rsidR="001209DB">
        <w:rPr>
          <w:sz w:val="28"/>
          <w:szCs w:val="28"/>
        </w:rPr>
        <w:t xml:space="preserve">-телекоммуникационной </w:t>
      </w:r>
      <w:r w:rsidR="001209DB" w:rsidRPr="00853DEE">
        <w:rPr>
          <w:sz w:val="28"/>
          <w:szCs w:val="28"/>
        </w:rPr>
        <w:t xml:space="preserve">сети </w:t>
      </w:r>
      <w:r w:rsidR="001209DB">
        <w:rPr>
          <w:sz w:val="28"/>
          <w:szCs w:val="28"/>
        </w:rPr>
        <w:t>«</w:t>
      </w:r>
      <w:r w:rsidR="001209DB" w:rsidRPr="00853DEE">
        <w:rPr>
          <w:sz w:val="28"/>
          <w:szCs w:val="28"/>
        </w:rPr>
        <w:t>Интернет</w:t>
      </w:r>
      <w:r w:rsidR="001209DB">
        <w:rPr>
          <w:sz w:val="28"/>
          <w:szCs w:val="28"/>
        </w:rPr>
        <w:t xml:space="preserve">» </w:t>
      </w:r>
      <w:r w:rsidRPr="00281F43">
        <w:rPr>
          <w:sz w:val="28"/>
        </w:rPr>
        <w:t>осуществляется в соответствии с законодательством об обеспечении доступа к информации о деятельности государственных органов и органов местного самоуправления с учетом особенностей, установленных настоящей статьей.</w:t>
      </w:r>
    </w:p>
    <w:p w14:paraId="41121CDB"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2. Ор</w:t>
      </w:r>
      <w:r>
        <w:rPr>
          <w:sz w:val="28"/>
        </w:rPr>
        <w:t xml:space="preserve">ганы государственного </w:t>
      </w:r>
      <w:r w:rsidR="00E61060">
        <w:rPr>
          <w:sz w:val="28"/>
        </w:rPr>
        <w:t xml:space="preserve">(муниципального) </w:t>
      </w:r>
      <w:r>
        <w:rPr>
          <w:sz w:val="28"/>
        </w:rPr>
        <w:t xml:space="preserve">контроля размещают </w:t>
      </w:r>
      <w:r w:rsidR="001209DB" w:rsidRPr="00853DEE">
        <w:rPr>
          <w:sz w:val="28"/>
          <w:szCs w:val="28"/>
        </w:rPr>
        <w:t>в информационно</w:t>
      </w:r>
      <w:r w:rsidR="001209DB">
        <w:rPr>
          <w:sz w:val="28"/>
          <w:szCs w:val="28"/>
        </w:rPr>
        <w:t xml:space="preserve">-телекоммуникационной </w:t>
      </w:r>
      <w:r w:rsidR="001209DB" w:rsidRPr="00853DEE">
        <w:rPr>
          <w:sz w:val="28"/>
          <w:szCs w:val="28"/>
        </w:rPr>
        <w:t xml:space="preserve">сети </w:t>
      </w:r>
      <w:r w:rsidR="001209DB">
        <w:rPr>
          <w:sz w:val="28"/>
          <w:szCs w:val="28"/>
        </w:rPr>
        <w:t>«</w:t>
      </w:r>
      <w:r w:rsidR="001209DB" w:rsidRPr="00853DEE">
        <w:rPr>
          <w:sz w:val="28"/>
          <w:szCs w:val="28"/>
        </w:rPr>
        <w:t>Интернет</w:t>
      </w:r>
      <w:r w:rsidR="001209DB">
        <w:rPr>
          <w:sz w:val="28"/>
          <w:szCs w:val="28"/>
        </w:rPr>
        <w:t>»</w:t>
      </w:r>
      <w:r w:rsidRPr="00281F43">
        <w:rPr>
          <w:sz w:val="28"/>
        </w:rPr>
        <w:t>:</w:t>
      </w:r>
    </w:p>
    <w:p w14:paraId="6EE9C63D"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1) перечни и полные тексты нормативно-правовых актов и нормативных документов, содержащих обязательные требования, соблюдение которых подлежит проверке в рамках осуществления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w:t>
      </w:r>
    </w:p>
    <w:p w14:paraId="1966F358"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2) перечни и полные тексты нормативных правовых актов, содержащих процедурные требования к осуществлению отдельных форм государственного </w:t>
      </w:r>
      <w:r w:rsidR="00E61060">
        <w:rPr>
          <w:sz w:val="28"/>
        </w:rPr>
        <w:t>(</w:t>
      </w:r>
      <w:r w:rsidRPr="00281F43">
        <w:rPr>
          <w:sz w:val="28"/>
        </w:rPr>
        <w:t>муниципального</w:t>
      </w:r>
      <w:r w:rsidR="00E61060">
        <w:rPr>
          <w:sz w:val="28"/>
        </w:rPr>
        <w:t>)</w:t>
      </w:r>
      <w:r w:rsidRPr="00281F43">
        <w:rPr>
          <w:sz w:val="28"/>
        </w:rPr>
        <w:t xml:space="preserve"> контроля, видов государственного</w:t>
      </w:r>
      <w:r w:rsidR="00E61060">
        <w:rPr>
          <w:sz w:val="28"/>
        </w:rPr>
        <w:t xml:space="preserve"> (</w:t>
      </w:r>
      <w:r w:rsidRPr="00281F43">
        <w:rPr>
          <w:sz w:val="28"/>
        </w:rPr>
        <w:t>муниципального</w:t>
      </w:r>
      <w:r w:rsidR="00E61060">
        <w:rPr>
          <w:sz w:val="28"/>
        </w:rPr>
        <w:t>)</w:t>
      </w:r>
      <w:r w:rsidRPr="00281F43">
        <w:rPr>
          <w:sz w:val="28"/>
        </w:rPr>
        <w:t xml:space="preserve"> надзора;</w:t>
      </w:r>
    </w:p>
    <w:p w14:paraId="1D924113" w14:textId="77777777" w:rsidR="00B7517B" w:rsidRPr="00A84569" w:rsidRDefault="00B7517B" w:rsidP="00F11382">
      <w:pPr>
        <w:autoSpaceDE w:val="0"/>
        <w:autoSpaceDN w:val="0"/>
        <w:adjustRightInd w:val="0"/>
        <w:spacing w:line="360" w:lineRule="auto"/>
        <w:ind w:firstLine="709"/>
        <w:jc w:val="both"/>
        <w:rPr>
          <w:sz w:val="28"/>
        </w:rPr>
      </w:pPr>
      <w:r w:rsidRPr="00281F43">
        <w:rPr>
          <w:sz w:val="28"/>
        </w:rPr>
        <w:t xml:space="preserve">3) методические и </w:t>
      </w:r>
      <w:r w:rsidRPr="00A84569">
        <w:rPr>
          <w:sz w:val="28"/>
        </w:rPr>
        <w:t>информационно-консультационные материалы, связанные с проведением мероприятий по государственному</w:t>
      </w:r>
      <w:r w:rsidR="00E61060" w:rsidRPr="00A84569">
        <w:rPr>
          <w:sz w:val="28"/>
        </w:rPr>
        <w:t xml:space="preserve"> (</w:t>
      </w:r>
      <w:r w:rsidRPr="00A84569">
        <w:rPr>
          <w:sz w:val="28"/>
        </w:rPr>
        <w:t>муниципальному</w:t>
      </w:r>
      <w:r w:rsidR="00E61060" w:rsidRPr="00A84569">
        <w:rPr>
          <w:sz w:val="28"/>
        </w:rPr>
        <w:t>)</w:t>
      </w:r>
      <w:r w:rsidRPr="00A84569">
        <w:rPr>
          <w:sz w:val="28"/>
        </w:rPr>
        <w:t xml:space="preserve"> контролю;</w:t>
      </w:r>
    </w:p>
    <w:p w14:paraId="0ED74208" w14:textId="77777777" w:rsidR="00B7517B" w:rsidRPr="00A84569" w:rsidRDefault="00B7517B" w:rsidP="00F11382">
      <w:pPr>
        <w:autoSpaceDE w:val="0"/>
        <w:autoSpaceDN w:val="0"/>
        <w:adjustRightInd w:val="0"/>
        <w:spacing w:line="360" w:lineRule="auto"/>
        <w:ind w:firstLine="709"/>
        <w:jc w:val="both"/>
        <w:rPr>
          <w:sz w:val="28"/>
        </w:rPr>
      </w:pPr>
      <w:r w:rsidRPr="00A84569">
        <w:rPr>
          <w:sz w:val="28"/>
        </w:rPr>
        <w:t xml:space="preserve">4) информация о результатах оценки риска причинения вреда, проведенной органом государственного </w:t>
      </w:r>
      <w:r w:rsidR="00B26E07" w:rsidRPr="00A84569">
        <w:rPr>
          <w:sz w:val="28"/>
        </w:rPr>
        <w:t>(</w:t>
      </w:r>
      <w:r w:rsidRPr="00A84569">
        <w:rPr>
          <w:sz w:val="28"/>
        </w:rPr>
        <w:t>муниципального</w:t>
      </w:r>
      <w:r w:rsidR="00B26E07" w:rsidRPr="00A84569">
        <w:rPr>
          <w:sz w:val="28"/>
        </w:rPr>
        <w:t>)</w:t>
      </w:r>
      <w:r w:rsidRPr="00A84569">
        <w:rPr>
          <w:sz w:val="28"/>
        </w:rPr>
        <w:t xml:space="preserve"> контроля в отношении каждого хозяйствующего субъекта, деятельность которого подлежит государственному контролю;</w:t>
      </w:r>
    </w:p>
    <w:p w14:paraId="730CF55C" w14:textId="77777777" w:rsidR="00B7517B" w:rsidRPr="00A84569" w:rsidRDefault="00B7517B" w:rsidP="00F11382">
      <w:pPr>
        <w:autoSpaceDE w:val="0"/>
        <w:autoSpaceDN w:val="0"/>
        <w:adjustRightInd w:val="0"/>
        <w:spacing w:line="360" w:lineRule="auto"/>
        <w:ind w:firstLine="709"/>
        <w:jc w:val="both"/>
        <w:rPr>
          <w:sz w:val="28"/>
        </w:rPr>
      </w:pPr>
      <w:r w:rsidRPr="00A84569">
        <w:rPr>
          <w:sz w:val="28"/>
        </w:rPr>
        <w:t>5) ежегодные планы проведения плановых проверок юридических лиц и индивидуальных предпринимателей;</w:t>
      </w:r>
    </w:p>
    <w:p w14:paraId="532DBD10" w14:textId="77777777" w:rsidR="00B7517B" w:rsidRPr="00A84569" w:rsidRDefault="00B7517B" w:rsidP="00F11382">
      <w:pPr>
        <w:autoSpaceDE w:val="0"/>
        <w:autoSpaceDN w:val="0"/>
        <w:adjustRightInd w:val="0"/>
        <w:spacing w:line="360" w:lineRule="auto"/>
        <w:ind w:firstLine="709"/>
        <w:jc w:val="both"/>
        <w:rPr>
          <w:sz w:val="28"/>
        </w:rPr>
      </w:pPr>
      <w:r w:rsidRPr="00A84569">
        <w:rPr>
          <w:sz w:val="28"/>
        </w:rPr>
        <w:t>6) информация о результатах плановых и внеплановых проверок, проведенных органом государственного контроля, органом муниципального контроля в отношении каждого хозяйствующего субъекта, включая информацию о количестве выявленных грубых, значительных и незначительных нарушений с указанием структурных единиц нормативно-правовых актов, содержащих обязательные требования, нарушение которых было выявлено в ходе проверок;</w:t>
      </w:r>
    </w:p>
    <w:p w14:paraId="1CBAE55B" w14:textId="77777777" w:rsidR="00B7517B" w:rsidRPr="000C3230" w:rsidRDefault="00B7517B" w:rsidP="00F11382">
      <w:pPr>
        <w:autoSpaceDE w:val="0"/>
        <w:autoSpaceDN w:val="0"/>
        <w:adjustRightInd w:val="0"/>
        <w:spacing w:line="360" w:lineRule="auto"/>
        <w:ind w:firstLine="709"/>
        <w:jc w:val="both"/>
        <w:rPr>
          <w:sz w:val="28"/>
        </w:rPr>
      </w:pPr>
      <w:r w:rsidRPr="00A84569">
        <w:rPr>
          <w:sz w:val="28"/>
        </w:rPr>
        <w:t xml:space="preserve">7) реестры уведомлений о начале </w:t>
      </w:r>
      <w:r w:rsidR="003B41A2" w:rsidRPr="00A84569">
        <w:rPr>
          <w:sz w:val="28"/>
        </w:rPr>
        <w:t xml:space="preserve">осуществления отдельных видов </w:t>
      </w:r>
      <w:r w:rsidRPr="00A84569">
        <w:rPr>
          <w:sz w:val="28"/>
        </w:rPr>
        <w:t>предпринимательской деятельности;</w:t>
      </w:r>
    </w:p>
    <w:p w14:paraId="48FDA608" w14:textId="77777777" w:rsidR="00B7517B" w:rsidRPr="00281F43" w:rsidRDefault="00B7517B" w:rsidP="00F11382">
      <w:pPr>
        <w:autoSpaceDE w:val="0"/>
        <w:autoSpaceDN w:val="0"/>
        <w:adjustRightInd w:val="0"/>
        <w:spacing w:line="360" w:lineRule="auto"/>
        <w:ind w:firstLine="709"/>
        <w:jc w:val="both"/>
        <w:rPr>
          <w:sz w:val="28"/>
        </w:rPr>
      </w:pPr>
      <w:r>
        <w:rPr>
          <w:sz w:val="28"/>
        </w:rPr>
        <w:t>8</w:t>
      </w:r>
      <w:r w:rsidRPr="00281F43">
        <w:rPr>
          <w:sz w:val="28"/>
        </w:rPr>
        <w:t xml:space="preserve">) статистическая информация по результатам осуществления государственного </w:t>
      </w:r>
      <w:r w:rsidR="00E6682E">
        <w:rPr>
          <w:sz w:val="28"/>
        </w:rPr>
        <w:t>(</w:t>
      </w:r>
      <w:r w:rsidRPr="00281F43">
        <w:rPr>
          <w:sz w:val="28"/>
        </w:rPr>
        <w:t>муниципального</w:t>
      </w:r>
      <w:r w:rsidR="00E6682E">
        <w:rPr>
          <w:sz w:val="28"/>
        </w:rPr>
        <w:t>)</w:t>
      </w:r>
      <w:r w:rsidRPr="00281F43">
        <w:rPr>
          <w:sz w:val="28"/>
        </w:rPr>
        <w:t xml:space="preserve"> контроля, включая сведения о количестве проверок, случаев нарушения обязательных требований, случаев причинения вреда в разрезе классов опасности</w:t>
      </w:r>
      <w:r w:rsidR="00E6682E">
        <w:rPr>
          <w:sz w:val="28"/>
        </w:rPr>
        <w:t xml:space="preserve"> хозяйствующих субъектов</w:t>
      </w:r>
      <w:r w:rsidRPr="00281F43">
        <w:rPr>
          <w:sz w:val="28"/>
        </w:rPr>
        <w:t>;</w:t>
      </w:r>
    </w:p>
    <w:p w14:paraId="45D74FCE" w14:textId="77777777" w:rsidR="00B7517B" w:rsidRPr="00281F43" w:rsidRDefault="00B7517B" w:rsidP="00F11382">
      <w:pPr>
        <w:autoSpaceDE w:val="0"/>
        <w:autoSpaceDN w:val="0"/>
        <w:adjustRightInd w:val="0"/>
        <w:spacing w:line="360" w:lineRule="auto"/>
        <w:ind w:firstLine="709"/>
        <w:jc w:val="both"/>
        <w:rPr>
          <w:sz w:val="28"/>
        </w:rPr>
      </w:pPr>
      <w:r>
        <w:rPr>
          <w:sz w:val="28"/>
        </w:rPr>
        <w:t>9</w:t>
      </w:r>
      <w:r w:rsidRPr="00281F43">
        <w:rPr>
          <w:sz w:val="28"/>
        </w:rPr>
        <w:t xml:space="preserve">) доклады об осуществлении государственного </w:t>
      </w:r>
      <w:r w:rsidR="00E6682E">
        <w:rPr>
          <w:sz w:val="28"/>
        </w:rPr>
        <w:t>(</w:t>
      </w:r>
      <w:r w:rsidRPr="00281F43">
        <w:rPr>
          <w:sz w:val="28"/>
        </w:rPr>
        <w:t>муниципального</w:t>
      </w:r>
      <w:r w:rsidR="00E6682E">
        <w:rPr>
          <w:sz w:val="28"/>
        </w:rPr>
        <w:t>)</w:t>
      </w:r>
      <w:r w:rsidRPr="00281F43">
        <w:rPr>
          <w:sz w:val="28"/>
        </w:rPr>
        <w:t xml:space="preserve"> контроля и об эффективности такого контроля;</w:t>
      </w:r>
    </w:p>
    <w:p w14:paraId="701D75F0" w14:textId="77777777" w:rsidR="00B7517B" w:rsidRDefault="00B7517B" w:rsidP="00F11382">
      <w:pPr>
        <w:autoSpaceDE w:val="0"/>
        <w:autoSpaceDN w:val="0"/>
        <w:adjustRightInd w:val="0"/>
        <w:spacing w:line="360" w:lineRule="auto"/>
        <w:ind w:firstLine="709"/>
        <w:jc w:val="both"/>
        <w:rPr>
          <w:sz w:val="28"/>
        </w:rPr>
      </w:pPr>
      <w:r>
        <w:rPr>
          <w:sz w:val="28"/>
        </w:rPr>
        <w:t>10</w:t>
      </w:r>
      <w:r w:rsidRPr="00281F43">
        <w:rPr>
          <w:sz w:val="28"/>
        </w:rPr>
        <w:t xml:space="preserve">) информация о рассмотрении обращений физических и юридических лиц об осуществлении государственного </w:t>
      </w:r>
      <w:r w:rsidR="00E6682E">
        <w:rPr>
          <w:sz w:val="28"/>
        </w:rPr>
        <w:t>(</w:t>
      </w:r>
      <w:r w:rsidRPr="00281F43">
        <w:rPr>
          <w:sz w:val="28"/>
        </w:rPr>
        <w:t>муниципального</w:t>
      </w:r>
      <w:r w:rsidR="00E6682E">
        <w:rPr>
          <w:sz w:val="28"/>
        </w:rPr>
        <w:t>)</w:t>
      </w:r>
      <w:r w:rsidRPr="00281F43">
        <w:rPr>
          <w:sz w:val="28"/>
        </w:rPr>
        <w:t xml:space="preserve"> контроля.</w:t>
      </w:r>
    </w:p>
    <w:p w14:paraId="35426BCE" w14:textId="77777777" w:rsidR="00B7517B" w:rsidRPr="00EC54CF" w:rsidRDefault="00B7517B" w:rsidP="00F11382">
      <w:pPr>
        <w:autoSpaceDE w:val="0"/>
        <w:autoSpaceDN w:val="0"/>
        <w:adjustRightInd w:val="0"/>
        <w:spacing w:line="360" w:lineRule="auto"/>
        <w:ind w:firstLine="709"/>
        <w:jc w:val="both"/>
        <w:rPr>
          <w:sz w:val="28"/>
        </w:rPr>
      </w:pPr>
      <w:r>
        <w:rPr>
          <w:sz w:val="28"/>
        </w:rPr>
        <w:t>11</w:t>
      </w:r>
      <w:r w:rsidRPr="00EC54CF">
        <w:rPr>
          <w:sz w:val="28"/>
        </w:rPr>
        <w:t>)</w:t>
      </w:r>
      <w:r w:rsidRPr="00EC54CF">
        <w:rPr>
          <w:sz w:val="28"/>
        </w:rPr>
        <w:tab/>
        <w:t>ежегодные обзоры спорных ситуаций</w:t>
      </w:r>
      <w:r>
        <w:rPr>
          <w:sz w:val="28"/>
        </w:rPr>
        <w:t xml:space="preserve"> применения обязательных требований, подлежащих проверке органом государственного </w:t>
      </w:r>
      <w:r w:rsidR="00B26E07">
        <w:rPr>
          <w:sz w:val="28"/>
        </w:rPr>
        <w:t>(</w:t>
      </w:r>
      <w:r>
        <w:rPr>
          <w:sz w:val="28"/>
        </w:rPr>
        <w:t>муниципального</w:t>
      </w:r>
      <w:r w:rsidR="00B26E07">
        <w:rPr>
          <w:sz w:val="28"/>
        </w:rPr>
        <w:t>)</w:t>
      </w:r>
      <w:r>
        <w:rPr>
          <w:sz w:val="28"/>
        </w:rPr>
        <w:t xml:space="preserve"> контроля</w:t>
      </w:r>
      <w:r w:rsidRPr="00EC54CF">
        <w:rPr>
          <w:sz w:val="28"/>
        </w:rPr>
        <w:t>, в отношении которых отсутствует регулирование, или регулирование которых носит спорный характер;</w:t>
      </w:r>
    </w:p>
    <w:p w14:paraId="502E7BCD" w14:textId="77777777" w:rsidR="00B7517B" w:rsidRPr="00EC54CF" w:rsidRDefault="00B7517B" w:rsidP="00F11382">
      <w:pPr>
        <w:autoSpaceDE w:val="0"/>
        <w:autoSpaceDN w:val="0"/>
        <w:adjustRightInd w:val="0"/>
        <w:spacing w:line="360" w:lineRule="auto"/>
        <w:ind w:firstLine="709"/>
        <w:jc w:val="both"/>
        <w:rPr>
          <w:sz w:val="28"/>
        </w:rPr>
      </w:pPr>
      <w:r>
        <w:rPr>
          <w:sz w:val="28"/>
        </w:rPr>
        <w:t>12</w:t>
      </w:r>
      <w:r w:rsidRPr="00EC54CF">
        <w:rPr>
          <w:sz w:val="28"/>
        </w:rPr>
        <w:t>)</w:t>
      </w:r>
      <w:r w:rsidRPr="00EC54CF">
        <w:rPr>
          <w:sz w:val="28"/>
        </w:rPr>
        <w:tab/>
        <w:t>рекомендации по порядку исполнения обязательных требований с указанием примеров наиболее типовых (массовых) нарушений обязательных требований;</w:t>
      </w:r>
    </w:p>
    <w:p w14:paraId="225049A1" w14:textId="77777777" w:rsidR="00B7517B" w:rsidRPr="00EC54CF" w:rsidRDefault="00B7517B" w:rsidP="00F11382">
      <w:pPr>
        <w:autoSpaceDE w:val="0"/>
        <w:autoSpaceDN w:val="0"/>
        <w:adjustRightInd w:val="0"/>
        <w:spacing w:line="360" w:lineRule="auto"/>
        <w:ind w:firstLine="709"/>
        <w:jc w:val="both"/>
        <w:rPr>
          <w:sz w:val="28"/>
        </w:rPr>
      </w:pPr>
      <w:r>
        <w:rPr>
          <w:sz w:val="28"/>
        </w:rPr>
        <w:t>13</w:t>
      </w:r>
      <w:r w:rsidRPr="00EC54CF">
        <w:rPr>
          <w:sz w:val="28"/>
        </w:rPr>
        <w:t>)</w:t>
      </w:r>
      <w:r w:rsidRPr="00EC54CF">
        <w:rPr>
          <w:sz w:val="28"/>
        </w:rPr>
        <w:tab/>
        <w:t xml:space="preserve">ежегодные обзоры судебной практики в части обжалования решений органов государственного </w:t>
      </w:r>
      <w:r w:rsidR="00E6682E">
        <w:rPr>
          <w:sz w:val="28"/>
        </w:rPr>
        <w:t>(</w:t>
      </w:r>
      <w:r w:rsidRPr="00EC54CF">
        <w:rPr>
          <w:sz w:val="28"/>
        </w:rPr>
        <w:t>муниципального</w:t>
      </w:r>
      <w:r w:rsidR="00E6682E">
        <w:rPr>
          <w:sz w:val="28"/>
        </w:rPr>
        <w:t>)</w:t>
      </w:r>
      <w:r w:rsidRPr="00EC54CF">
        <w:rPr>
          <w:sz w:val="28"/>
        </w:rPr>
        <w:t xml:space="preserve"> контроля, а также действий (бездействия) их должностных лиц;</w:t>
      </w:r>
    </w:p>
    <w:p w14:paraId="7D257D60" w14:textId="77777777" w:rsidR="00B7517B" w:rsidRPr="00EC54CF" w:rsidRDefault="00B7517B" w:rsidP="00F11382">
      <w:pPr>
        <w:autoSpaceDE w:val="0"/>
        <w:autoSpaceDN w:val="0"/>
        <w:adjustRightInd w:val="0"/>
        <w:spacing w:line="360" w:lineRule="auto"/>
        <w:ind w:firstLine="709"/>
        <w:jc w:val="both"/>
        <w:rPr>
          <w:sz w:val="28"/>
        </w:rPr>
      </w:pPr>
      <w:r>
        <w:rPr>
          <w:sz w:val="28"/>
        </w:rPr>
        <w:t>14</w:t>
      </w:r>
      <w:r w:rsidRPr="00EC54CF">
        <w:rPr>
          <w:sz w:val="28"/>
        </w:rPr>
        <w:t>)</w:t>
      </w:r>
      <w:r w:rsidRPr="00EC54CF">
        <w:rPr>
          <w:sz w:val="28"/>
        </w:rPr>
        <w:tab/>
        <w:t>ежегодные обзоры административной практики</w:t>
      </w:r>
      <w:r>
        <w:rPr>
          <w:sz w:val="28"/>
        </w:rPr>
        <w:t xml:space="preserve"> органа государственного </w:t>
      </w:r>
      <w:r w:rsidR="00B26E07">
        <w:rPr>
          <w:sz w:val="28"/>
        </w:rPr>
        <w:t xml:space="preserve"> (</w:t>
      </w:r>
      <w:r>
        <w:rPr>
          <w:sz w:val="28"/>
        </w:rPr>
        <w:t>муниципального</w:t>
      </w:r>
      <w:r w:rsidR="00B26E07">
        <w:rPr>
          <w:sz w:val="28"/>
        </w:rPr>
        <w:t>)</w:t>
      </w:r>
      <w:r>
        <w:rPr>
          <w:sz w:val="28"/>
        </w:rPr>
        <w:t xml:space="preserve"> контроля</w:t>
      </w:r>
      <w:r w:rsidRPr="00EC54CF">
        <w:rPr>
          <w:sz w:val="28"/>
        </w:rPr>
        <w:t xml:space="preserve"> с приведением:</w:t>
      </w:r>
    </w:p>
    <w:p w14:paraId="2247CE8D" w14:textId="77777777" w:rsidR="00B7517B" w:rsidRPr="00EC54CF" w:rsidRDefault="00B7517B" w:rsidP="00F11382">
      <w:pPr>
        <w:autoSpaceDE w:val="0"/>
        <w:autoSpaceDN w:val="0"/>
        <w:adjustRightInd w:val="0"/>
        <w:spacing w:line="360" w:lineRule="auto"/>
        <w:ind w:firstLine="709"/>
        <w:jc w:val="both"/>
        <w:rPr>
          <w:sz w:val="28"/>
        </w:rPr>
      </w:pPr>
      <w:r w:rsidRPr="00EC54CF">
        <w:rPr>
          <w:sz w:val="28"/>
        </w:rPr>
        <w:t>данных о размере наказаний, количестве вынесенных и вступивших в силу постановлений о рассмотрении дела об административном правонарушении;</w:t>
      </w:r>
    </w:p>
    <w:p w14:paraId="37CBC8AC" w14:textId="77777777" w:rsidR="00B7517B" w:rsidRPr="00EC54CF" w:rsidRDefault="00B7517B" w:rsidP="00F11382">
      <w:pPr>
        <w:autoSpaceDE w:val="0"/>
        <w:autoSpaceDN w:val="0"/>
        <w:adjustRightInd w:val="0"/>
        <w:spacing w:line="360" w:lineRule="auto"/>
        <w:ind w:firstLine="709"/>
        <w:jc w:val="both"/>
        <w:rPr>
          <w:sz w:val="28"/>
        </w:rPr>
      </w:pPr>
      <w:r w:rsidRPr="00EC54CF">
        <w:rPr>
          <w:sz w:val="28"/>
        </w:rPr>
        <w:t>типовых причин удовлетворения жалоб и представлений на постановления по делам об административных правонарушениях;</w:t>
      </w:r>
    </w:p>
    <w:p w14:paraId="1FDE32F9" w14:textId="77777777" w:rsidR="00B7517B" w:rsidRPr="00EC54CF" w:rsidRDefault="00B7517B" w:rsidP="00F11382">
      <w:pPr>
        <w:autoSpaceDE w:val="0"/>
        <w:autoSpaceDN w:val="0"/>
        <w:adjustRightInd w:val="0"/>
        <w:spacing w:line="360" w:lineRule="auto"/>
        <w:ind w:firstLine="709"/>
        <w:jc w:val="both"/>
        <w:rPr>
          <w:sz w:val="28"/>
        </w:rPr>
      </w:pPr>
      <w:r w:rsidRPr="00EC54CF">
        <w:rPr>
          <w:sz w:val="28"/>
        </w:rPr>
        <w:t xml:space="preserve">обзора типовых нарушений, признаваемых малозначительными, типовых обстоятельств, смягчающих и отягчающих ответственность. </w:t>
      </w:r>
    </w:p>
    <w:p w14:paraId="2A562EAF" w14:textId="77777777" w:rsidR="00B7517B" w:rsidRDefault="00B7517B" w:rsidP="00F11382">
      <w:pPr>
        <w:autoSpaceDE w:val="0"/>
        <w:autoSpaceDN w:val="0"/>
        <w:adjustRightInd w:val="0"/>
        <w:spacing w:line="360" w:lineRule="auto"/>
        <w:ind w:firstLine="709"/>
        <w:jc w:val="both"/>
        <w:rPr>
          <w:sz w:val="28"/>
        </w:rPr>
      </w:pPr>
      <w:r>
        <w:rPr>
          <w:sz w:val="28"/>
        </w:rPr>
        <w:t>15</w:t>
      </w:r>
      <w:r w:rsidRPr="00EC54CF">
        <w:rPr>
          <w:sz w:val="28"/>
        </w:rPr>
        <w:t>)</w:t>
      </w:r>
      <w:r w:rsidRPr="00EC54CF">
        <w:rPr>
          <w:sz w:val="28"/>
        </w:rPr>
        <w:tab/>
        <w:t xml:space="preserve">обзор жалоб на действия (бездействие) должностных лиц органов государственного </w:t>
      </w:r>
      <w:r w:rsidR="00B26E07">
        <w:rPr>
          <w:sz w:val="28"/>
        </w:rPr>
        <w:t>(</w:t>
      </w:r>
      <w:r w:rsidRPr="00EC54CF">
        <w:rPr>
          <w:sz w:val="28"/>
        </w:rPr>
        <w:t>муниципального</w:t>
      </w:r>
      <w:r w:rsidR="00B26E07">
        <w:rPr>
          <w:sz w:val="28"/>
        </w:rPr>
        <w:t>)</w:t>
      </w:r>
      <w:r w:rsidRPr="00EC54CF">
        <w:rPr>
          <w:sz w:val="28"/>
        </w:rPr>
        <w:t xml:space="preserve"> к</w:t>
      </w:r>
      <w:r>
        <w:rPr>
          <w:sz w:val="28"/>
        </w:rPr>
        <w:t>онтроля</w:t>
      </w:r>
      <w:r w:rsidRPr="00EC54CF">
        <w:rPr>
          <w:sz w:val="28"/>
        </w:rPr>
        <w:t xml:space="preserve"> и решения таких органов</w:t>
      </w:r>
      <w:r>
        <w:rPr>
          <w:sz w:val="28"/>
        </w:rPr>
        <w:t xml:space="preserve"> по жалобам</w:t>
      </w:r>
      <w:r w:rsidRPr="00EC54CF">
        <w:rPr>
          <w:sz w:val="28"/>
        </w:rPr>
        <w:t>.</w:t>
      </w:r>
    </w:p>
    <w:p w14:paraId="4749BA34" w14:textId="77777777" w:rsidR="00B7517B" w:rsidRPr="00E31C47" w:rsidRDefault="00B7517B" w:rsidP="00F11382">
      <w:pPr>
        <w:autoSpaceDE w:val="0"/>
        <w:autoSpaceDN w:val="0"/>
        <w:adjustRightInd w:val="0"/>
        <w:spacing w:line="360" w:lineRule="auto"/>
        <w:ind w:firstLine="709"/>
        <w:jc w:val="both"/>
        <w:rPr>
          <w:sz w:val="28"/>
        </w:rPr>
      </w:pPr>
      <w:r>
        <w:rPr>
          <w:sz w:val="28"/>
        </w:rPr>
        <w:t xml:space="preserve">3. Органы муниципального контроля размещают </w:t>
      </w:r>
      <w:r w:rsidR="001209DB" w:rsidRPr="00853DEE">
        <w:rPr>
          <w:sz w:val="28"/>
          <w:szCs w:val="28"/>
        </w:rPr>
        <w:t>в информационно</w:t>
      </w:r>
      <w:r w:rsidR="001209DB">
        <w:rPr>
          <w:sz w:val="28"/>
          <w:szCs w:val="28"/>
        </w:rPr>
        <w:t xml:space="preserve">-телекоммуникационной </w:t>
      </w:r>
      <w:r w:rsidR="001209DB" w:rsidRPr="00853DEE">
        <w:rPr>
          <w:sz w:val="28"/>
          <w:szCs w:val="28"/>
        </w:rPr>
        <w:t xml:space="preserve">сети </w:t>
      </w:r>
      <w:r w:rsidR="001209DB">
        <w:rPr>
          <w:sz w:val="28"/>
          <w:szCs w:val="28"/>
        </w:rPr>
        <w:t>«</w:t>
      </w:r>
      <w:r w:rsidR="001209DB" w:rsidRPr="00853DEE">
        <w:rPr>
          <w:sz w:val="28"/>
          <w:szCs w:val="28"/>
        </w:rPr>
        <w:t>Интернет</w:t>
      </w:r>
      <w:r w:rsidR="001209DB">
        <w:rPr>
          <w:sz w:val="28"/>
          <w:szCs w:val="28"/>
        </w:rPr>
        <w:t xml:space="preserve">» </w:t>
      </w:r>
      <w:r>
        <w:rPr>
          <w:sz w:val="28"/>
        </w:rPr>
        <w:t>сведения</w:t>
      </w:r>
      <w:r w:rsidR="00E6682E">
        <w:rPr>
          <w:sz w:val="28"/>
        </w:rPr>
        <w:t>,</w:t>
      </w:r>
      <w:r>
        <w:rPr>
          <w:sz w:val="28"/>
        </w:rPr>
        <w:t xml:space="preserve"> предусмотренные в пунктах 1-3, 5-10 части второй настоящей статьи.</w:t>
      </w:r>
    </w:p>
    <w:p w14:paraId="7279336E" w14:textId="77777777" w:rsidR="00B7517B" w:rsidRPr="00281F43" w:rsidRDefault="00B7517B" w:rsidP="00F11382">
      <w:pPr>
        <w:autoSpaceDE w:val="0"/>
        <w:autoSpaceDN w:val="0"/>
        <w:adjustRightInd w:val="0"/>
        <w:spacing w:line="360" w:lineRule="auto"/>
        <w:ind w:firstLine="709"/>
        <w:jc w:val="both"/>
        <w:rPr>
          <w:sz w:val="28"/>
        </w:rPr>
      </w:pPr>
      <w:r>
        <w:rPr>
          <w:sz w:val="28"/>
        </w:rPr>
        <w:t>4</w:t>
      </w:r>
      <w:r w:rsidRPr="00281F43">
        <w:rPr>
          <w:sz w:val="28"/>
        </w:rPr>
        <w:t xml:space="preserve">. Органы государственного </w:t>
      </w:r>
      <w:r w:rsidR="00B26E07">
        <w:rPr>
          <w:sz w:val="28"/>
        </w:rPr>
        <w:t>(</w:t>
      </w:r>
      <w:r w:rsidRPr="00281F43">
        <w:rPr>
          <w:sz w:val="28"/>
        </w:rPr>
        <w:t>муниципального</w:t>
      </w:r>
      <w:r w:rsidR="00B26E07">
        <w:rPr>
          <w:sz w:val="28"/>
        </w:rPr>
        <w:t>)</w:t>
      </w:r>
      <w:r w:rsidRPr="00281F43">
        <w:rPr>
          <w:sz w:val="28"/>
        </w:rPr>
        <w:t xml:space="preserve"> контроля размещают </w:t>
      </w:r>
      <w:r w:rsidR="001209DB" w:rsidRPr="00853DEE">
        <w:rPr>
          <w:sz w:val="28"/>
          <w:szCs w:val="28"/>
        </w:rPr>
        <w:t>в информационно</w:t>
      </w:r>
      <w:r w:rsidR="001209DB">
        <w:rPr>
          <w:sz w:val="28"/>
          <w:szCs w:val="28"/>
        </w:rPr>
        <w:t xml:space="preserve">-телекоммуникационной </w:t>
      </w:r>
      <w:r w:rsidR="001209DB" w:rsidRPr="00853DEE">
        <w:rPr>
          <w:sz w:val="28"/>
          <w:szCs w:val="28"/>
        </w:rPr>
        <w:t xml:space="preserve">сети </w:t>
      </w:r>
      <w:r w:rsidR="001209DB">
        <w:rPr>
          <w:sz w:val="28"/>
          <w:szCs w:val="28"/>
        </w:rPr>
        <w:t>«</w:t>
      </w:r>
      <w:r w:rsidR="001209DB" w:rsidRPr="00853DEE">
        <w:rPr>
          <w:sz w:val="28"/>
          <w:szCs w:val="28"/>
        </w:rPr>
        <w:t>Интернет</w:t>
      </w:r>
      <w:r w:rsidR="001209DB">
        <w:rPr>
          <w:sz w:val="28"/>
          <w:szCs w:val="28"/>
        </w:rPr>
        <w:t>»</w:t>
      </w:r>
      <w:r w:rsidRPr="00281F43">
        <w:rPr>
          <w:sz w:val="28"/>
        </w:rPr>
        <w:t xml:space="preserve"> информацию, указанную в части 2 настоящей статьи, отдельно применительно к каждой форме государственного и муниципального контроля и каждому виду государственного и муниципального надзора.</w:t>
      </w:r>
    </w:p>
    <w:p w14:paraId="2EB6FB4C" w14:textId="77777777" w:rsidR="00B7517B" w:rsidRPr="00DF5487" w:rsidRDefault="00B7517B" w:rsidP="00F11382">
      <w:pPr>
        <w:spacing w:line="360" w:lineRule="auto"/>
        <w:ind w:firstLine="709"/>
        <w:jc w:val="both"/>
        <w:rPr>
          <w:sz w:val="24"/>
          <w:szCs w:val="24"/>
        </w:rPr>
      </w:pPr>
    </w:p>
    <w:p w14:paraId="3CD361A9" w14:textId="77777777" w:rsidR="00B7517B" w:rsidRPr="003B4771" w:rsidRDefault="00B7517B" w:rsidP="003B4771">
      <w:pPr>
        <w:pStyle w:val="2"/>
        <w:numPr>
          <w:ilvl w:val="0"/>
          <w:numId w:val="34"/>
        </w:numPr>
        <w:ind w:left="0" w:firstLine="709"/>
        <w:jc w:val="both"/>
        <w:rPr>
          <w:rFonts w:ascii="Times New Roman" w:hAnsi="Times New Roman" w:cs="Times New Roman"/>
          <w:color w:val="auto"/>
          <w:sz w:val="28"/>
          <w:szCs w:val="28"/>
        </w:rPr>
      </w:pPr>
      <w:bookmarkStart w:id="98" w:name="_Toc280527098"/>
      <w:r w:rsidRPr="003B4771">
        <w:rPr>
          <w:rFonts w:ascii="Times New Roman" w:hAnsi="Times New Roman" w:cs="Times New Roman"/>
          <w:color w:val="auto"/>
          <w:sz w:val="28"/>
          <w:szCs w:val="28"/>
        </w:rPr>
        <w:t xml:space="preserve">Особенности предоставления информации об осуществлении государственного </w:t>
      </w:r>
      <w:r w:rsidR="00E6682E">
        <w:rPr>
          <w:rFonts w:ascii="Times New Roman" w:hAnsi="Times New Roman" w:cs="Times New Roman"/>
          <w:color w:val="auto"/>
          <w:sz w:val="28"/>
          <w:szCs w:val="28"/>
        </w:rPr>
        <w:t>(</w:t>
      </w:r>
      <w:r w:rsidRPr="003B4771">
        <w:rPr>
          <w:rFonts w:ascii="Times New Roman" w:hAnsi="Times New Roman" w:cs="Times New Roman"/>
          <w:color w:val="auto"/>
          <w:sz w:val="28"/>
          <w:szCs w:val="28"/>
        </w:rPr>
        <w:t>муниципального</w:t>
      </w:r>
      <w:r w:rsidR="00E6682E">
        <w:rPr>
          <w:rFonts w:ascii="Times New Roman" w:hAnsi="Times New Roman" w:cs="Times New Roman"/>
          <w:color w:val="auto"/>
          <w:sz w:val="28"/>
          <w:szCs w:val="28"/>
        </w:rPr>
        <w:t>)</w:t>
      </w:r>
      <w:r w:rsidRPr="003B4771">
        <w:rPr>
          <w:rFonts w:ascii="Times New Roman" w:hAnsi="Times New Roman" w:cs="Times New Roman"/>
          <w:color w:val="auto"/>
          <w:sz w:val="28"/>
          <w:szCs w:val="28"/>
        </w:rPr>
        <w:t xml:space="preserve"> контроля по запросам хозяйствующих субъектов</w:t>
      </w:r>
      <w:bookmarkEnd w:id="98"/>
    </w:p>
    <w:p w14:paraId="14565C13" w14:textId="77777777" w:rsidR="00B7517B" w:rsidRPr="00281F43" w:rsidRDefault="00B7517B" w:rsidP="00F11382">
      <w:pPr>
        <w:autoSpaceDE w:val="0"/>
        <w:autoSpaceDN w:val="0"/>
        <w:adjustRightInd w:val="0"/>
        <w:spacing w:line="360" w:lineRule="auto"/>
        <w:ind w:firstLine="709"/>
        <w:jc w:val="both"/>
        <w:rPr>
          <w:b/>
          <w:sz w:val="28"/>
        </w:rPr>
      </w:pPr>
    </w:p>
    <w:p w14:paraId="501709E9"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1. Предоставление информации об осуществлении государственного </w:t>
      </w:r>
      <w:r w:rsidR="00E6682E">
        <w:rPr>
          <w:sz w:val="28"/>
        </w:rPr>
        <w:t>(</w:t>
      </w:r>
      <w:r w:rsidRPr="00281F43">
        <w:rPr>
          <w:sz w:val="28"/>
        </w:rPr>
        <w:t>муниципального</w:t>
      </w:r>
      <w:r w:rsidR="00E6682E">
        <w:rPr>
          <w:sz w:val="28"/>
        </w:rPr>
        <w:t>)</w:t>
      </w:r>
      <w:r w:rsidRPr="00281F43">
        <w:rPr>
          <w:sz w:val="28"/>
        </w:rPr>
        <w:t xml:space="preserve"> контроля по запросам </w:t>
      </w:r>
      <w:r>
        <w:rPr>
          <w:sz w:val="28"/>
        </w:rPr>
        <w:t>хозяйствующих субъектов</w:t>
      </w:r>
      <w:r w:rsidRPr="00281F43">
        <w:rPr>
          <w:sz w:val="28"/>
        </w:rPr>
        <w:t xml:space="preserve"> осуществляется в соответствии с законодательством об обеспечении доступа к информации о деятельности государственных органов и органов местного самоуправления с учетом особенностей, установленных настоящей статьей.</w:t>
      </w:r>
    </w:p>
    <w:p w14:paraId="1EE414A6"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2. Федеральные органы исполнительной власти, органы исполнительной власти субъектов Российской Федерации, органы местного самоуправления, осуществляющие нормативно-правовое регулирование в сфере соответствующего вида государственного </w:t>
      </w:r>
      <w:r w:rsidR="00E6682E">
        <w:rPr>
          <w:sz w:val="28"/>
        </w:rPr>
        <w:t>(</w:t>
      </w:r>
      <w:r w:rsidRPr="00281F43">
        <w:rPr>
          <w:sz w:val="28"/>
        </w:rPr>
        <w:t>муниципального</w:t>
      </w:r>
      <w:r w:rsidR="00E6682E">
        <w:rPr>
          <w:sz w:val="28"/>
        </w:rPr>
        <w:t>)</w:t>
      </w:r>
      <w:r w:rsidRPr="00281F43">
        <w:rPr>
          <w:sz w:val="28"/>
        </w:rPr>
        <w:t xml:space="preserve"> надзора, обязаны давать по запросам заинтересованных </w:t>
      </w:r>
      <w:r w:rsidR="00E6682E">
        <w:rPr>
          <w:sz w:val="28"/>
        </w:rPr>
        <w:t>хозяйствующих субъектов</w:t>
      </w:r>
      <w:r w:rsidRPr="00281F43">
        <w:rPr>
          <w:sz w:val="28"/>
        </w:rPr>
        <w:t xml:space="preserve"> письменные разъяснения, касающиеся содержания проверяемых обязательных требований или процедуры проведения проверок.</w:t>
      </w:r>
    </w:p>
    <w:p w14:paraId="2EF8F873"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3. Запрос о содержании проверяемых обязательных требований или процедуры проведения проверок подлежит рассмотрению в семидневный срок со дня его регистрации. В исключительных случаях руководитель государственного органа или органа местного самоуправления, рассматривающего запрос, вправе продлить срок рассмотрения запроса не более чем на семь дней, уведомив о продлении срока рассмотрения лицо, направившее обращение.</w:t>
      </w:r>
    </w:p>
    <w:p w14:paraId="20602CF2"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4. Письменные разъяснения, касающиеся содержания проверяемых обязательных требований или процедуры проведения проверок, подлежат размещению уполномоченным органом, давшим такое разъяснение, </w:t>
      </w:r>
      <w:r w:rsidR="001209DB" w:rsidRPr="00853DEE">
        <w:rPr>
          <w:sz w:val="28"/>
          <w:szCs w:val="28"/>
        </w:rPr>
        <w:t>в информационно</w:t>
      </w:r>
      <w:r w:rsidR="001209DB">
        <w:rPr>
          <w:sz w:val="28"/>
          <w:szCs w:val="28"/>
        </w:rPr>
        <w:t xml:space="preserve">-телекоммуникационной </w:t>
      </w:r>
      <w:r w:rsidR="001209DB" w:rsidRPr="00853DEE">
        <w:rPr>
          <w:sz w:val="28"/>
          <w:szCs w:val="28"/>
        </w:rPr>
        <w:t xml:space="preserve">сети </w:t>
      </w:r>
      <w:r w:rsidR="001209DB">
        <w:rPr>
          <w:sz w:val="28"/>
          <w:szCs w:val="28"/>
        </w:rPr>
        <w:t>«</w:t>
      </w:r>
      <w:r w:rsidR="001209DB" w:rsidRPr="00853DEE">
        <w:rPr>
          <w:sz w:val="28"/>
          <w:szCs w:val="28"/>
        </w:rPr>
        <w:t>Интернет</w:t>
      </w:r>
      <w:r w:rsidR="001209DB">
        <w:rPr>
          <w:sz w:val="28"/>
          <w:szCs w:val="28"/>
        </w:rPr>
        <w:t>».</w:t>
      </w:r>
    </w:p>
    <w:p w14:paraId="24A8F93C" w14:textId="77777777" w:rsidR="00B7517B" w:rsidRPr="00281F43" w:rsidRDefault="00B7517B" w:rsidP="00F11382">
      <w:pPr>
        <w:autoSpaceDE w:val="0"/>
        <w:autoSpaceDN w:val="0"/>
        <w:adjustRightInd w:val="0"/>
        <w:spacing w:line="360" w:lineRule="auto"/>
        <w:ind w:firstLine="709"/>
        <w:jc w:val="both"/>
        <w:rPr>
          <w:sz w:val="28"/>
        </w:rPr>
      </w:pPr>
      <w:r w:rsidRPr="00281F43">
        <w:rPr>
          <w:sz w:val="28"/>
        </w:rPr>
        <w:t xml:space="preserve">5. </w:t>
      </w:r>
      <w:r>
        <w:rPr>
          <w:sz w:val="28"/>
        </w:rPr>
        <w:t>Хозяйствующий субъект</w:t>
      </w:r>
      <w:r w:rsidRPr="00281F43">
        <w:rPr>
          <w:sz w:val="28"/>
        </w:rPr>
        <w:t xml:space="preserve"> освобождается от административной ответственности в случае, если правонарушение было совершено таким лицом в результате выполнения письменного разъяснения о содержании проверяемых обязательных требований или процедуры проведения проверок, данного ему либо неопределенному кругу лиц уполномоченным органом.</w:t>
      </w:r>
    </w:p>
    <w:p w14:paraId="016E4AEB" w14:textId="77777777" w:rsidR="00A84569" w:rsidRDefault="00B7517B" w:rsidP="00A84569">
      <w:pPr>
        <w:autoSpaceDE w:val="0"/>
        <w:autoSpaceDN w:val="0"/>
        <w:adjustRightInd w:val="0"/>
        <w:spacing w:line="360" w:lineRule="auto"/>
        <w:ind w:firstLine="709"/>
        <w:jc w:val="both"/>
        <w:rPr>
          <w:sz w:val="28"/>
        </w:rPr>
      </w:pPr>
      <w:r w:rsidRPr="00281F43">
        <w:rPr>
          <w:sz w:val="28"/>
        </w:rPr>
        <w:t>Положение, предусмотренное настоящей частью, не применяется в случае, если указанные письменные разъяснения основаны на неполной или недостоверной информации, представленной заинтересованным</w:t>
      </w:r>
      <w:r w:rsidR="00A84569">
        <w:rPr>
          <w:sz w:val="28"/>
        </w:rPr>
        <w:t xml:space="preserve"> хозяйствующим субъектам. </w:t>
      </w:r>
    </w:p>
    <w:p w14:paraId="7F3CBDDC" w14:textId="77777777" w:rsidR="00A84569" w:rsidRDefault="00A84569" w:rsidP="00A84569">
      <w:pPr>
        <w:autoSpaceDE w:val="0"/>
        <w:autoSpaceDN w:val="0"/>
        <w:adjustRightInd w:val="0"/>
        <w:spacing w:line="360" w:lineRule="auto"/>
        <w:ind w:firstLine="709"/>
        <w:jc w:val="both"/>
        <w:rPr>
          <w:sz w:val="28"/>
        </w:rPr>
      </w:pPr>
    </w:p>
    <w:p w14:paraId="584C8C5E" w14:textId="77777777" w:rsidR="00F06094" w:rsidRPr="00410455" w:rsidRDefault="000451BD" w:rsidP="00A84569">
      <w:pPr>
        <w:pStyle w:val="1"/>
        <w:jc w:val="center"/>
        <w:rPr>
          <w:rFonts w:ascii="Times New Roman" w:hAnsi="Times New Roman" w:cs="Times New Roman"/>
          <w:color w:val="auto"/>
        </w:rPr>
      </w:pPr>
      <w:bookmarkStart w:id="99" w:name="_Toc280527099"/>
      <w:r w:rsidRPr="00410455">
        <w:rPr>
          <w:rFonts w:ascii="Times New Roman" w:hAnsi="Times New Roman" w:cs="Times New Roman"/>
          <w:color w:val="auto"/>
        </w:rPr>
        <w:t>Глава 8</w:t>
      </w:r>
      <w:r w:rsidR="00F06094" w:rsidRPr="00410455">
        <w:rPr>
          <w:rFonts w:ascii="Times New Roman" w:hAnsi="Times New Roman" w:cs="Times New Roman"/>
          <w:color w:val="auto"/>
        </w:rPr>
        <w:t xml:space="preserve">. ОРГАНИЗАЦИОННОЕ ОБЕСПЕЧЕНИЕ ГОСУДАРСТВЕННОГО </w:t>
      </w:r>
      <w:r w:rsidR="006656D5">
        <w:rPr>
          <w:rFonts w:ascii="Times New Roman" w:hAnsi="Times New Roman" w:cs="Times New Roman"/>
          <w:color w:val="auto"/>
        </w:rPr>
        <w:t>(</w:t>
      </w:r>
      <w:r w:rsidR="00F06094" w:rsidRPr="00410455">
        <w:rPr>
          <w:rFonts w:ascii="Times New Roman" w:hAnsi="Times New Roman" w:cs="Times New Roman"/>
          <w:color w:val="auto"/>
        </w:rPr>
        <w:t>МУНИЦИПАЛЬНОГО</w:t>
      </w:r>
      <w:r w:rsidR="006656D5">
        <w:rPr>
          <w:rFonts w:ascii="Times New Roman" w:hAnsi="Times New Roman" w:cs="Times New Roman"/>
          <w:color w:val="auto"/>
        </w:rPr>
        <w:t>)</w:t>
      </w:r>
      <w:r w:rsidR="00F06094" w:rsidRPr="00410455">
        <w:rPr>
          <w:rFonts w:ascii="Times New Roman" w:hAnsi="Times New Roman" w:cs="Times New Roman"/>
          <w:color w:val="auto"/>
        </w:rPr>
        <w:t xml:space="preserve"> КОНТРОЛЯ</w:t>
      </w:r>
      <w:bookmarkEnd w:id="99"/>
    </w:p>
    <w:p w14:paraId="0BB1E9AA" w14:textId="77777777" w:rsidR="00F06094" w:rsidRPr="00705FA0" w:rsidRDefault="00F06094" w:rsidP="000D4D93">
      <w:pPr>
        <w:keepNext/>
        <w:spacing w:line="360" w:lineRule="auto"/>
        <w:ind w:firstLine="709"/>
        <w:jc w:val="both"/>
        <w:rPr>
          <w:sz w:val="28"/>
          <w:szCs w:val="28"/>
        </w:rPr>
      </w:pPr>
    </w:p>
    <w:p w14:paraId="435DC75E" w14:textId="77777777" w:rsidR="00F06094" w:rsidRPr="003B4771" w:rsidRDefault="00C95DB5" w:rsidP="000D4D93">
      <w:pPr>
        <w:pStyle w:val="2"/>
        <w:numPr>
          <w:ilvl w:val="0"/>
          <w:numId w:val="34"/>
        </w:numPr>
        <w:ind w:left="0" w:firstLine="709"/>
        <w:jc w:val="both"/>
        <w:rPr>
          <w:rFonts w:ascii="Times New Roman" w:hAnsi="Times New Roman" w:cs="Times New Roman"/>
          <w:color w:val="auto"/>
          <w:sz w:val="28"/>
          <w:szCs w:val="28"/>
        </w:rPr>
      </w:pPr>
      <w:bookmarkStart w:id="100" w:name="_Toc280527100"/>
      <w:r>
        <w:rPr>
          <w:rFonts w:ascii="Times New Roman" w:hAnsi="Times New Roman" w:cs="Times New Roman"/>
          <w:color w:val="auto"/>
          <w:sz w:val="28"/>
          <w:szCs w:val="28"/>
        </w:rPr>
        <w:t>Кадровое обеспечение</w:t>
      </w:r>
      <w:r w:rsidR="006656D5">
        <w:rPr>
          <w:rFonts w:ascii="Times New Roman" w:hAnsi="Times New Roman" w:cs="Times New Roman"/>
          <w:color w:val="auto"/>
          <w:sz w:val="28"/>
          <w:szCs w:val="28"/>
        </w:rPr>
        <w:t xml:space="preserve"> </w:t>
      </w:r>
      <w:r w:rsidR="00F06094" w:rsidRPr="003B4771">
        <w:rPr>
          <w:rFonts w:ascii="Times New Roman" w:hAnsi="Times New Roman" w:cs="Times New Roman"/>
          <w:color w:val="auto"/>
          <w:sz w:val="28"/>
          <w:szCs w:val="28"/>
        </w:rPr>
        <w:t>государственного</w:t>
      </w:r>
      <w:r w:rsidR="006656D5">
        <w:rPr>
          <w:rFonts w:ascii="Times New Roman" w:hAnsi="Times New Roman" w:cs="Times New Roman"/>
          <w:color w:val="auto"/>
          <w:sz w:val="28"/>
          <w:szCs w:val="28"/>
        </w:rPr>
        <w:t xml:space="preserve"> (му</w:t>
      </w:r>
      <w:r w:rsidR="00F06094" w:rsidRPr="003B4771">
        <w:rPr>
          <w:rFonts w:ascii="Times New Roman" w:hAnsi="Times New Roman" w:cs="Times New Roman"/>
          <w:color w:val="auto"/>
          <w:sz w:val="28"/>
          <w:szCs w:val="28"/>
        </w:rPr>
        <w:t>ниципального</w:t>
      </w:r>
      <w:r w:rsidR="006656D5">
        <w:rPr>
          <w:rFonts w:ascii="Times New Roman" w:hAnsi="Times New Roman" w:cs="Times New Roman"/>
          <w:color w:val="auto"/>
          <w:sz w:val="28"/>
          <w:szCs w:val="28"/>
        </w:rPr>
        <w:t xml:space="preserve">) </w:t>
      </w:r>
      <w:r w:rsidR="00F06094" w:rsidRPr="003B4771">
        <w:rPr>
          <w:rFonts w:ascii="Times New Roman" w:hAnsi="Times New Roman" w:cs="Times New Roman"/>
          <w:color w:val="auto"/>
          <w:sz w:val="28"/>
          <w:szCs w:val="28"/>
        </w:rPr>
        <w:t>контроля</w:t>
      </w:r>
      <w:bookmarkEnd w:id="100"/>
    </w:p>
    <w:p w14:paraId="7FB64C38" w14:textId="77777777" w:rsidR="00F06094" w:rsidRPr="00705FA0" w:rsidRDefault="00F06094" w:rsidP="000D4D93">
      <w:pPr>
        <w:keepNext/>
        <w:spacing w:line="360" w:lineRule="auto"/>
        <w:ind w:firstLine="709"/>
        <w:jc w:val="both"/>
        <w:rPr>
          <w:b/>
          <w:sz w:val="28"/>
          <w:szCs w:val="28"/>
        </w:rPr>
      </w:pPr>
    </w:p>
    <w:p w14:paraId="0F96EFD7" w14:textId="77777777" w:rsidR="00C95DB5" w:rsidRPr="00A84569" w:rsidRDefault="00C95DB5" w:rsidP="00C95DB5">
      <w:pPr>
        <w:keepNext/>
        <w:spacing w:line="360" w:lineRule="auto"/>
        <w:ind w:firstLine="709"/>
        <w:jc w:val="both"/>
        <w:rPr>
          <w:rFonts w:eastAsia="MS Mincho"/>
          <w:sz w:val="28"/>
          <w:szCs w:val="28"/>
        </w:rPr>
      </w:pPr>
      <w:r w:rsidRPr="00705FA0">
        <w:rPr>
          <w:rFonts w:eastAsia="MS Mincho"/>
          <w:sz w:val="28"/>
          <w:szCs w:val="28"/>
        </w:rPr>
        <w:t>1. </w:t>
      </w:r>
      <w:r>
        <w:rPr>
          <w:rFonts w:eastAsia="MS Mincho"/>
          <w:sz w:val="28"/>
          <w:szCs w:val="28"/>
        </w:rPr>
        <w:t>Федеральный г</w:t>
      </w:r>
      <w:r w:rsidRPr="00705FA0">
        <w:rPr>
          <w:rFonts w:eastAsia="MS Mincho"/>
          <w:sz w:val="28"/>
          <w:szCs w:val="28"/>
        </w:rPr>
        <w:t xml:space="preserve">осударственный контроль осуществляется </w:t>
      </w:r>
      <w:r>
        <w:rPr>
          <w:rFonts w:eastAsia="MS Mincho"/>
          <w:sz w:val="28"/>
          <w:szCs w:val="28"/>
        </w:rPr>
        <w:t>федеральными</w:t>
      </w:r>
      <w:r w:rsidRPr="00705FA0">
        <w:rPr>
          <w:rFonts w:eastAsia="MS Mincho"/>
          <w:sz w:val="28"/>
          <w:szCs w:val="28"/>
        </w:rPr>
        <w:t xml:space="preserve"> гос</w:t>
      </w:r>
      <w:r>
        <w:rPr>
          <w:rFonts w:eastAsia="MS Mincho"/>
          <w:sz w:val="28"/>
          <w:szCs w:val="28"/>
        </w:rPr>
        <w:t xml:space="preserve">ударственными гражданскими служащими, замещающими должности в федеральных органах </w:t>
      </w:r>
      <w:r w:rsidRPr="00A84569">
        <w:rPr>
          <w:rFonts w:eastAsia="MS Mincho"/>
          <w:sz w:val="28"/>
          <w:szCs w:val="28"/>
        </w:rPr>
        <w:t>исполнительной власти, а также работниками Банка России, органов государственных внебюджетных фондов, государственных учреждений, подведомственных федеральным органам исполнительной власти.</w:t>
      </w:r>
    </w:p>
    <w:p w14:paraId="2C7BC95F" w14:textId="77777777" w:rsidR="00C95DB5" w:rsidRPr="00A84569" w:rsidRDefault="00C95DB5" w:rsidP="00C95DB5">
      <w:pPr>
        <w:keepNext/>
        <w:spacing w:line="360" w:lineRule="auto"/>
        <w:ind w:firstLine="709"/>
        <w:jc w:val="both"/>
        <w:rPr>
          <w:rFonts w:eastAsia="MS Mincho"/>
          <w:sz w:val="28"/>
          <w:szCs w:val="28"/>
        </w:rPr>
      </w:pPr>
      <w:r w:rsidRPr="00A84569">
        <w:rPr>
          <w:rFonts w:eastAsia="MS Mincho"/>
          <w:sz w:val="28"/>
          <w:szCs w:val="28"/>
        </w:rPr>
        <w:t>Региональный государственный контроль осуществляется государственными гражданскими служащими субъекта Российской Федерации, замещающими должности в органах исполнительной власти субъектов Российской Федерации, а также работниками государственных учреждений, подведомственных органам исполнительной власти субъектов Российской Федерации.</w:t>
      </w:r>
    </w:p>
    <w:p w14:paraId="23E9192E" w14:textId="77777777" w:rsidR="00C95DB5" w:rsidRPr="00A84569" w:rsidRDefault="00C95DB5" w:rsidP="00C95DB5">
      <w:pPr>
        <w:keepNext/>
        <w:spacing w:line="360" w:lineRule="auto"/>
        <w:ind w:firstLine="709"/>
        <w:jc w:val="both"/>
        <w:rPr>
          <w:rFonts w:eastAsia="MS Mincho"/>
          <w:sz w:val="28"/>
          <w:szCs w:val="28"/>
        </w:rPr>
      </w:pPr>
      <w:r w:rsidRPr="00A84569">
        <w:rPr>
          <w:rFonts w:eastAsia="MS Mincho"/>
          <w:sz w:val="28"/>
          <w:szCs w:val="28"/>
        </w:rPr>
        <w:t>Муниципальный контроль осуществляется муниципальными служащими, замещающими должности в органах местного самоуправления.</w:t>
      </w:r>
    </w:p>
    <w:p w14:paraId="4077C11E" w14:textId="77777777" w:rsidR="00C95DB5" w:rsidRPr="00A84569" w:rsidRDefault="00C95DB5" w:rsidP="00C95DB5">
      <w:pPr>
        <w:spacing w:line="360" w:lineRule="auto"/>
        <w:ind w:firstLine="709"/>
        <w:jc w:val="both"/>
        <w:rPr>
          <w:rFonts w:eastAsia="MS Mincho"/>
          <w:sz w:val="28"/>
          <w:szCs w:val="28"/>
        </w:rPr>
      </w:pPr>
      <w:r w:rsidRPr="00A84569">
        <w:rPr>
          <w:rFonts w:eastAsia="MS Mincho"/>
          <w:sz w:val="28"/>
          <w:szCs w:val="28"/>
        </w:rPr>
        <w:t xml:space="preserve">2. Государственный (муниципальный) </w:t>
      </w:r>
      <w:r w:rsidR="00DF5B41" w:rsidRPr="00A84569">
        <w:rPr>
          <w:rFonts w:eastAsia="MS Mincho"/>
          <w:sz w:val="28"/>
          <w:szCs w:val="28"/>
        </w:rPr>
        <w:t>надзор</w:t>
      </w:r>
      <w:r w:rsidRPr="00A84569">
        <w:rPr>
          <w:rFonts w:eastAsia="MS Mincho"/>
          <w:sz w:val="28"/>
          <w:szCs w:val="28"/>
        </w:rPr>
        <w:t xml:space="preserve"> осуществляется государственными гражданскими служащими, муниципальными служащими, работниками, замещающими должности государственных (муниципальных) инспекторов (далее – должности инспекторского состава). </w:t>
      </w:r>
    </w:p>
    <w:p w14:paraId="4D3879B5" w14:textId="77777777" w:rsidR="00C95DB5" w:rsidRPr="00A84569" w:rsidRDefault="00C95DB5" w:rsidP="00C95DB5">
      <w:pPr>
        <w:spacing w:line="360" w:lineRule="auto"/>
        <w:ind w:firstLine="709"/>
        <w:jc w:val="both"/>
        <w:rPr>
          <w:rFonts w:eastAsia="MS Mincho"/>
          <w:sz w:val="28"/>
          <w:szCs w:val="28"/>
        </w:rPr>
      </w:pPr>
      <w:r w:rsidRPr="00A84569">
        <w:rPr>
          <w:rFonts w:eastAsia="MS Mincho"/>
          <w:sz w:val="28"/>
          <w:szCs w:val="28"/>
        </w:rPr>
        <w:t>3. Штатная численность должностей инспекторского состава органов государственного (муниципального) контроля определяется на основании методики,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финансового обеспечения государственной службы.</w:t>
      </w:r>
    </w:p>
    <w:p w14:paraId="0AA1FE7B" w14:textId="77777777" w:rsidR="00C95DB5" w:rsidRPr="00A84569" w:rsidRDefault="00C95DB5" w:rsidP="00C95DB5">
      <w:pPr>
        <w:spacing w:line="360" w:lineRule="auto"/>
        <w:ind w:firstLine="709"/>
        <w:jc w:val="both"/>
        <w:rPr>
          <w:rFonts w:eastAsia="MS Mincho"/>
          <w:sz w:val="28"/>
          <w:szCs w:val="28"/>
        </w:rPr>
      </w:pPr>
      <w:r w:rsidRPr="00A84569">
        <w:rPr>
          <w:rFonts w:eastAsia="MS Mincho"/>
          <w:sz w:val="28"/>
          <w:szCs w:val="28"/>
        </w:rPr>
        <w:t>4. К должностям инспекторского состава устанавливаются следующие минимальные квалификационные требования:</w:t>
      </w:r>
    </w:p>
    <w:p w14:paraId="03AC737A" w14:textId="77777777" w:rsidR="00C95DB5" w:rsidRPr="00A84569" w:rsidRDefault="00C95DB5" w:rsidP="00C95DB5">
      <w:pPr>
        <w:spacing w:line="360" w:lineRule="auto"/>
        <w:ind w:firstLine="709"/>
        <w:jc w:val="both"/>
        <w:rPr>
          <w:rFonts w:eastAsia="MS Mincho"/>
          <w:sz w:val="28"/>
          <w:szCs w:val="28"/>
        </w:rPr>
      </w:pPr>
      <w:r w:rsidRPr="00A84569">
        <w:rPr>
          <w:rFonts w:eastAsia="MS Mincho"/>
          <w:sz w:val="28"/>
          <w:szCs w:val="28"/>
        </w:rPr>
        <w:t xml:space="preserve">1) наличие высшего образования по специальности, соответствующей содержанию государственного </w:t>
      </w:r>
      <w:r w:rsidR="00DF5B41" w:rsidRPr="00A84569">
        <w:rPr>
          <w:rFonts w:eastAsia="MS Mincho"/>
          <w:sz w:val="28"/>
          <w:szCs w:val="28"/>
        </w:rPr>
        <w:t>надзора</w:t>
      </w:r>
      <w:r w:rsidRPr="00A84569">
        <w:rPr>
          <w:rFonts w:eastAsia="MS Mincho"/>
          <w:sz w:val="28"/>
          <w:szCs w:val="28"/>
        </w:rPr>
        <w:t xml:space="preserve">, либо наличие высшего образования по любой специальности и прохождение профессиональной переподготовки по специальности, соответствующей содержанию государственного </w:t>
      </w:r>
      <w:r w:rsidR="00DF5B41" w:rsidRPr="00A84569">
        <w:rPr>
          <w:rFonts w:eastAsia="MS Mincho"/>
          <w:sz w:val="28"/>
          <w:szCs w:val="28"/>
        </w:rPr>
        <w:t>надзора</w:t>
      </w:r>
      <w:r w:rsidRPr="00A84569">
        <w:rPr>
          <w:rFonts w:eastAsia="MS Mincho"/>
          <w:sz w:val="28"/>
          <w:szCs w:val="28"/>
        </w:rPr>
        <w:t>;</w:t>
      </w:r>
    </w:p>
    <w:p w14:paraId="09D6CB0B" w14:textId="77777777" w:rsidR="00C95DB5" w:rsidRPr="00A84569" w:rsidRDefault="00C95DB5" w:rsidP="00C95DB5">
      <w:pPr>
        <w:spacing w:line="360" w:lineRule="auto"/>
        <w:ind w:firstLine="709"/>
        <w:jc w:val="both"/>
        <w:rPr>
          <w:rFonts w:eastAsia="MS Mincho"/>
          <w:sz w:val="28"/>
          <w:szCs w:val="28"/>
        </w:rPr>
      </w:pPr>
      <w:r w:rsidRPr="00A84569">
        <w:rPr>
          <w:rFonts w:eastAsia="MS Mincho"/>
          <w:sz w:val="28"/>
          <w:szCs w:val="28"/>
        </w:rPr>
        <w:t>2) стаж работы по специальности, соответствующей содержанию государственного контроля, не менее одного года;</w:t>
      </w:r>
    </w:p>
    <w:p w14:paraId="10380F8F" w14:textId="77777777" w:rsidR="00C95DB5" w:rsidRPr="00A84569" w:rsidRDefault="00C95DB5" w:rsidP="00C95DB5">
      <w:pPr>
        <w:spacing w:line="360" w:lineRule="auto"/>
        <w:ind w:firstLine="709"/>
        <w:jc w:val="both"/>
        <w:rPr>
          <w:rFonts w:eastAsia="MS Mincho"/>
          <w:sz w:val="28"/>
          <w:szCs w:val="28"/>
        </w:rPr>
      </w:pPr>
      <w:r w:rsidRPr="00A84569">
        <w:rPr>
          <w:rFonts w:eastAsia="MS Mincho"/>
          <w:sz w:val="28"/>
          <w:szCs w:val="28"/>
        </w:rPr>
        <w:t>3) прохождение испытания сроком один год для лиц, впервые замещающих должности инспекторского состава.</w:t>
      </w:r>
    </w:p>
    <w:p w14:paraId="51B99B05" w14:textId="77777777" w:rsidR="00C95DB5" w:rsidRPr="00A84569" w:rsidRDefault="00C95DB5" w:rsidP="00C95DB5">
      <w:pPr>
        <w:spacing w:line="360" w:lineRule="auto"/>
        <w:ind w:firstLine="709"/>
        <w:jc w:val="both"/>
        <w:rPr>
          <w:rFonts w:eastAsia="MS Mincho"/>
          <w:sz w:val="28"/>
          <w:szCs w:val="28"/>
        </w:rPr>
      </w:pPr>
      <w:r w:rsidRPr="00A84569">
        <w:rPr>
          <w:rFonts w:eastAsia="MS Mincho"/>
          <w:sz w:val="28"/>
          <w:szCs w:val="28"/>
        </w:rPr>
        <w:t>Указанные в настоящей части квалификационные требования не применяются к должностям руководителей, заместителей руководителей органов государственного (муниципального) контроля, а также к должностям муниципальных инспекторов.</w:t>
      </w:r>
    </w:p>
    <w:p w14:paraId="587CDFE3" w14:textId="77777777" w:rsidR="00C95DB5" w:rsidRPr="00A84569" w:rsidRDefault="00C95DB5" w:rsidP="00C95DB5">
      <w:pPr>
        <w:spacing w:line="360" w:lineRule="auto"/>
        <w:ind w:firstLine="709"/>
        <w:jc w:val="both"/>
        <w:rPr>
          <w:rFonts w:eastAsia="MS Mincho"/>
          <w:sz w:val="28"/>
          <w:szCs w:val="28"/>
        </w:rPr>
      </w:pPr>
      <w:r w:rsidRPr="00A84569">
        <w:rPr>
          <w:rFonts w:eastAsia="MS Mincho"/>
          <w:sz w:val="28"/>
          <w:szCs w:val="28"/>
        </w:rPr>
        <w:t xml:space="preserve">5. Органы государственного контроля утверждают перечни специальностей высшего образования, соответствующие видам  государственного контроля, осуществляемого данными органами государственного контроля.  </w:t>
      </w:r>
    </w:p>
    <w:p w14:paraId="49A5F5D5" w14:textId="77777777" w:rsidR="00C95DB5" w:rsidRPr="00A84569" w:rsidRDefault="00C95DB5" w:rsidP="00C95DB5">
      <w:pPr>
        <w:spacing w:line="360" w:lineRule="auto"/>
        <w:ind w:firstLine="709"/>
        <w:jc w:val="both"/>
        <w:rPr>
          <w:rFonts w:eastAsia="MS Mincho"/>
          <w:sz w:val="28"/>
          <w:szCs w:val="28"/>
        </w:rPr>
      </w:pPr>
      <w:r w:rsidRPr="00A84569">
        <w:rPr>
          <w:rFonts w:eastAsia="MS Mincho"/>
          <w:sz w:val="28"/>
          <w:szCs w:val="28"/>
        </w:rPr>
        <w:t xml:space="preserve">6.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разрабатываются и утверждаются единые квалификационные справочники для должностей инспекторского состава по соответствующим  сферам государственного (муниципального) </w:t>
      </w:r>
      <w:r w:rsidR="00DF5B41" w:rsidRPr="00A84569">
        <w:rPr>
          <w:rFonts w:eastAsia="MS Mincho"/>
          <w:sz w:val="28"/>
          <w:szCs w:val="28"/>
        </w:rPr>
        <w:t>надзора</w:t>
      </w:r>
      <w:r w:rsidRPr="00A84569">
        <w:rPr>
          <w:rFonts w:eastAsia="MS Mincho"/>
          <w:sz w:val="28"/>
          <w:szCs w:val="28"/>
        </w:rPr>
        <w:t xml:space="preserve">. </w:t>
      </w:r>
    </w:p>
    <w:p w14:paraId="7ED4DB92" w14:textId="77777777" w:rsidR="00C95DB5" w:rsidRPr="00A84569" w:rsidRDefault="00C95DB5" w:rsidP="00C95DB5">
      <w:pPr>
        <w:spacing w:line="360" w:lineRule="auto"/>
        <w:ind w:firstLine="709"/>
        <w:jc w:val="both"/>
        <w:rPr>
          <w:rFonts w:eastAsia="MS Mincho"/>
          <w:sz w:val="28"/>
          <w:szCs w:val="28"/>
        </w:rPr>
      </w:pPr>
      <w:r w:rsidRPr="00A84569">
        <w:rPr>
          <w:rFonts w:eastAsia="MS Mincho"/>
          <w:sz w:val="28"/>
          <w:szCs w:val="28"/>
        </w:rPr>
        <w:t xml:space="preserve">7. Органы государственного (муниципального) контроля обеспечивают прохождение лицами, замещающими должности инспекторского состава, повышения квалификации по специальностям, соответствующим содержанию государственного </w:t>
      </w:r>
      <w:r w:rsidR="00DF5B41" w:rsidRPr="00A84569">
        <w:rPr>
          <w:rFonts w:eastAsia="MS Mincho"/>
          <w:sz w:val="28"/>
          <w:szCs w:val="28"/>
        </w:rPr>
        <w:t>надзора</w:t>
      </w:r>
      <w:r w:rsidRPr="00A84569">
        <w:rPr>
          <w:rFonts w:eastAsia="MS Mincho"/>
          <w:sz w:val="28"/>
          <w:szCs w:val="28"/>
        </w:rPr>
        <w:t xml:space="preserve">, а также по правовым вопросам осуществления государственного (муниципального) </w:t>
      </w:r>
      <w:r w:rsidR="00DF5B41" w:rsidRPr="00A84569">
        <w:rPr>
          <w:rFonts w:eastAsia="MS Mincho"/>
          <w:sz w:val="28"/>
          <w:szCs w:val="28"/>
        </w:rPr>
        <w:t>надзора</w:t>
      </w:r>
      <w:r w:rsidRPr="00A84569">
        <w:rPr>
          <w:rFonts w:eastAsia="MS Mincho"/>
          <w:sz w:val="28"/>
          <w:szCs w:val="28"/>
        </w:rPr>
        <w:t>.</w:t>
      </w:r>
    </w:p>
    <w:p w14:paraId="46F85F28" w14:textId="77777777" w:rsidR="00C95DB5" w:rsidRDefault="00C95DB5" w:rsidP="00C95DB5">
      <w:pPr>
        <w:spacing w:line="360" w:lineRule="auto"/>
        <w:ind w:firstLine="709"/>
        <w:jc w:val="both"/>
        <w:rPr>
          <w:rFonts w:eastAsia="MS Mincho"/>
          <w:sz w:val="28"/>
          <w:szCs w:val="28"/>
        </w:rPr>
      </w:pPr>
      <w:r w:rsidRPr="00A84569">
        <w:rPr>
          <w:rFonts w:eastAsia="MS Mincho"/>
          <w:sz w:val="28"/>
          <w:szCs w:val="28"/>
        </w:rPr>
        <w:t>8. Размер денежного содержания должностных лиц</w:t>
      </w:r>
      <w:r>
        <w:rPr>
          <w:rFonts w:eastAsia="MS Mincho"/>
          <w:sz w:val="28"/>
          <w:szCs w:val="28"/>
        </w:rPr>
        <w:t xml:space="preserve"> органов федерального государственного контроля устанавливается:</w:t>
      </w:r>
    </w:p>
    <w:p w14:paraId="416769C2" w14:textId="77777777" w:rsidR="00C95DB5" w:rsidRPr="00705FA0" w:rsidRDefault="00C95DB5" w:rsidP="00C95DB5">
      <w:pPr>
        <w:spacing w:line="360" w:lineRule="auto"/>
        <w:ind w:firstLine="709"/>
        <w:jc w:val="both"/>
        <w:rPr>
          <w:rFonts w:eastAsia="MS Mincho"/>
          <w:sz w:val="28"/>
          <w:szCs w:val="28"/>
        </w:rPr>
      </w:pPr>
      <w:r>
        <w:rPr>
          <w:rFonts w:eastAsia="MS Mincho"/>
          <w:sz w:val="28"/>
          <w:szCs w:val="28"/>
        </w:rPr>
        <w:t xml:space="preserve">1) для </w:t>
      </w:r>
      <w:r w:rsidRPr="00705FA0">
        <w:rPr>
          <w:rFonts w:eastAsia="MS Mincho"/>
          <w:sz w:val="28"/>
          <w:szCs w:val="28"/>
        </w:rPr>
        <w:t xml:space="preserve">руководителей органов </w:t>
      </w:r>
      <w:r>
        <w:rPr>
          <w:rFonts w:eastAsia="MS Mincho"/>
          <w:sz w:val="28"/>
          <w:szCs w:val="28"/>
        </w:rPr>
        <w:t xml:space="preserve">федерального </w:t>
      </w:r>
      <w:r w:rsidRPr="00705FA0">
        <w:rPr>
          <w:rFonts w:eastAsia="MS Mincho"/>
          <w:sz w:val="28"/>
          <w:szCs w:val="28"/>
        </w:rPr>
        <w:t xml:space="preserve">государственного контроля, являющихся главными государственными инспекторами Российской Федерации в соответствующих сферах деятельности, и их заместителей, </w:t>
      </w:r>
      <w:r>
        <w:rPr>
          <w:rFonts w:eastAsia="MS Mincho"/>
          <w:sz w:val="28"/>
          <w:szCs w:val="28"/>
        </w:rPr>
        <w:t xml:space="preserve">- </w:t>
      </w:r>
      <w:r w:rsidRPr="00705FA0">
        <w:rPr>
          <w:rFonts w:eastAsia="MS Mincho"/>
          <w:sz w:val="28"/>
          <w:szCs w:val="28"/>
        </w:rPr>
        <w:t xml:space="preserve">на уровне </w:t>
      </w:r>
      <w:r>
        <w:rPr>
          <w:rFonts w:eastAsia="MS Mincho"/>
          <w:sz w:val="28"/>
          <w:szCs w:val="28"/>
        </w:rPr>
        <w:t xml:space="preserve">не ниже размера </w:t>
      </w:r>
      <w:r w:rsidRPr="00705FA0">
        <w:rPr>
          <w:rFonts w:eastAsia="MS Mincho"/>
          <w:sz w:val="28"/>
          <w:szCs w:val="28"/>
        </w:rPr>
        <w:t xml:space="preserve">денежного содержания </w:t>
      </w:r>
      <w:r>
        <w:rPr>
          <w:rFonts w:eastAsia="MS Mincho"/>
          <w:sz w:val="28"/>
          <w:szCs w:val="28"/>
        </w:rPr>
        <w:t>федеральных</w:t>
      </w:r>
      <w:r w:rsidRPr="00705FA0">
        <w:rPr>
          <w:rFonts w:eastAsia="MS Mincho"/>
          <w:sz w:val="28"/>
          <w:szCs w:val="28"/>
        </w:rPr>
        <w:t xml:space="preserve"> </w:t>
      </w:r>
      <w:r>
        <w:rPr>
          <w:rFonts w:eastAsia="MS Mincho"/>
          <w:sz w:val="28"/>
          <w:szCs w:val="28"/>
        </w:rPr>
        <w:t>министров и их заместителей;</w:t>
      </w:r>
    </w:p>
    <w:p w14:paraId="3751045B" w14:textId="77777777" w:rsidR="00C95DB5" w:rsidRPr="00705FA0" w:rsidRDefault="00C95DB5" w:rsidP="00C95DB5">
      <w:pPr>
        <w:spacing w:line="360" w:lineRule="auto"/>
        <w:ind w:firstLine="709"/>
        <w:jc w:val="both"/>
        <w:rPr>
          <w:rFonts w:eastAsia="MS Mincho"/>
          <w:sz w:val="28"/>
          <w:szCs w:val="28"/>
        </w:rPr>
      </w:pPr>
      <w:r>
        <w:rPr>
          <w:rFonts w:eastAsia="MS Mincho"/>
          <w:sz w:val="28"/>
          <w:szCs w:val="28"/>
        </w:rPr>
        <w:t xml:space="preserve">2) для </w:t>
      </w:r>
      <w:r w:rsidRPr="00705FA0">
        <w:rPr>
          <w:rFonts w:eastAsia="MS Mincho"/>
          <w:sz w:val="28"/>
          <w:szCs w:val="28"/>
        </w:rPr>
        <w:t xml:space="preserve">руководителей территориальных органов органов </w:t>
      </w:r>
      <w:r>
        <w:rPr>
          <w:rFonts w:eastAsia="MS Mincho"/>
          <w:sz w:val="28"/>
          <w:szCs w:val="28"/>
        </w:rPr>
        <w:t>федерального государственного контроля</w:t>
      </w:r>
      <w:r w:rsidRPr="00705FA0">
        <w:rPr>
          <w:rFonts w:eastAsia="MS Mincho"/>
          <w:sz w:val="28"/>
          <w:szCs w:val="28"/>
        </w:rPr>
        <w:t xml:space="preserve"> и их заместителей, </w:t>
      </w:r>
      <w:r>
        <w:rPr>
          <w:rFonts w:eastAsia="MS Mincho"/>
          <w:sz w:val="28"/>
          <w:szCs w:val="28"/>
        </w:rPr>
        <w:t xml:space="preserve">- </w:t>
      </w:r>
      <w:r w:rsidRPr="00705FA0">
        <w:rPr>
          <w:rFonts w:eastAsia="MS Mincho"/>
          <w:sz w:val="28"/>
          <w:szCs w:val="28"/>
        </w:rPr>
        <w:t xml:space="preserve">на уровне </w:t>
      </w:r>
      <w:r>
        <w:rPr>
          <w:rFonts w:eastAsia="MS Mincho"/>
          <w:sz w:val="28"/>
          <w:szCs w:val="28"/>
        </w:rPr>
        <w:t xml:space="preserve">не ниже размера </w:t>
      </w:r>
      <w:r w:rsidRPr="00705FA0">
        <w:rPr>
          <w:rFonts w:eastAsia="MS Mincho"/>
          <w:sz w:val="28"/>
          <w:szCs w:val="28"/>
        </w:rPr>
        <w:t>денежного содержания руководителей управлений центральных аппаратов ор</w:t>
      </w:r>
      <w:r>
        <w:rPr>
          <w:rFonts w:eastAsia="MS Mincho"/>
          <w:sz w:val="28"/>
          <w:szCs w:val="28"/>
        </w:rPr>
        <w:t>ганов федерального государственного контроля;</w:t>
      </w:r>
    </w:p>
    <w:p w14:paraId="3A20D879" w14:textId="77777777" w:rsidR="00C95DB5" w:rsidRPr="00705FA0" w:rsidRDefault="00C95DB5" w:rsidP="00C95DB5">
      <w:pPr>
        <w:spacing w:line="360" w:lineRule="auto"/>
        <w:ind w:firstLine="709"/>
        <w:jc w:val="both"/>
        <w:rPr>
          <w:rFonts w:eastAsia="MS Mincho"/>
          <w:sz w:val="28"/>
          <w:szCs w:val="28"/>
        </w:rPr>
      </w:pPr>
      <w:r>
        <w:rPr>
          <w:rFonts w:eastAsia="MS Mincho"/>
          <w:sz w:val="28"/>
          <w:szCs w:val="28"/>
        </w:rPr>
        <w:t xml:space="preserve">3) для </w:t>
      </w:r>
      <w:r w:rsidRPr="00705FA0">
        <w:rPr>
          <w:rFonts w:eastAsia="MS Mincho"/>
          <w:sz w:val="28"/>
          <w:szCs w:val="28"/>
        </w:rPr>
        <w:t>должностных лиц органов федерального государственного контроля и его территориальных органов, являющихся главными государственными инспекторами, старшими государственными инспекторами, государственными инспекторами в соответствующей сфере деяте</w:t>
      </w:r>
      <w:r>
        <w:rPr>
          <w:rFonts w:eastAsia="MS Mincho"/>
          <w:sz w:val="28"/>
          <w:szCs w:val="28"/>
        </w:rPr>
        <w:t xml:space="preserve">льности, - </w:t>
      </w:r>
      <w:r w:rsidRPr="00705FA0">
        <w:rPr>
          <w:rFonts w:eastAsia="MS Mincho"/>
          <w:sz w:val="28"/>
          <w:szCs w:val="28"/>
        </w:rPr>
        <w:t xml:space="preserve">на уровне </w:t>
      </w:r>
      <w:r>
        <w:rPr>
          <w:rFonts w:eastAsia="MS Mincho"/>
          <w:sz w:val="28"/>
          <w:szCs w:val="28"/>
        </w:rPr>
        <w:t xml:space="preserve">не менее </w:t>
      </w:r>
      <w:r w:rsidRPr="00705FA0">
        <w:rPr>
          <w:rFonts w:eastAsia="MS Mincho"/>
          <w:sz w:val="28"/>
          <w:szCs w:val="28"/>
        </w:rPr>
        <w:t xml:space="preserve">50 процентов </w:t>
      </w:r>
      <w:r>
        <w:rPr>
          <w:rFonts w:eastAsia="MS Mincho"/>
          <w:sz w:val="28"/>
          <w:szCs w:val="28"/>
        </w:rPr>
        <w:t xml:space="preserve">от </w:t>
      </w:r>
      <w:r w:rsidRPr="00705FA0">
        <w:rPr>
          <w:rFonts w:eastAsia="MS Mincho"/>
          <w:sz w:val="28"/>
          <w:szCs w:val="28"/>
        </w:rPr>
        <w:t>размера денежного содержания руководителей указанных органов.</w:t>
      </w:r>
    </w:p>
    <w:p w14:paraId="191D6364" w14:textId="77777777" w:rsidR="00C95DB5" w:rsidRPr="00705FA0" w:rsidRDefault="00C95DB5" w:rsidP="00C95DB5">
      <w:pPr>
        <w:spacing w:line="360" w:lineRule="auto"/>
        <w:ind w:firstLine="709"/>
        <w:jc w:val="both"/>
        <w:rPr>
          <w:rFonts w:eastAsia="MS Mincho"/>
          <w:sz w:val="28"/>
          <w:szCs w:val="28"/>
        </w:rPr>
      </w:pPr>
      <w:r>
        <w:rPr>
          <w:rFonts w:eastAsia="MS Mincho"/>
          <w:sz w:val="28"/>
          <w:szCs w:val="28"/>
        </w:rPr>
        <w:t>9</w:t>
      </w:r>
      <w:r w:rsidRPr="00705FA0">
        <w:rPr>
          <w:rFonts w:eastAsia="MS Mincho"/>
          <w:sz w:val="28"/>
          <w:szCs w:val="28"/>
        </w:rPr>
        <w:t>. </w:t>
      </w:r>
      <w:r>
        <w:rPr>
          <w:rFonts w:eastAsia="MS Mincho"/>
          <w:sz w:val="28"/>
          <w:szCs w:val="28"/>
        </w:rPr>
        <w:t>О</w:t>
      </w:r>
      <w:r w:rsidRPr="00705FA0">
        <w:rPr>
          <w:rFonts w:eastAsia="MS Mincho"/>
          <w:sz w:val="28"/>
          <w:szCs w:val="28"/>
        </w:rPr>
        <w:t>рганы государственного контроля разрабатывают и утверждают кодексы добросовестной практики для лиц</w:t>
      </w:r>
      <w:r>
        <w:rPr>
          <w:rFonts w:eastAsia="MS Mincho"/>
          <w:sz w:val="28"/>
          <w:szCs w:val="28"/>
        </w:rPr>
        <w:t>, замещающих должности инспекторского состава</w:t>
      </w:r>
      <w:r w:rsidRPr="00705FA0">
        <w:rPr>
          <w:rFonts w:eastAsia="MS Mincho"/>
          <w:sz w:val="28"/>
          <w:szCs w:val="28"/>
        </w:rPr>
        <w:t>.</w:t>
      </w:r>
    </w:p>
    <w:p w14:paraId="177AA71B" w14:textId="77777777" w:rsidR="00F06094" w:rsidRPr="00705FA0" w:rsidRDefault="00C95DB5" w:rsidP="00C95DB5">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10</w:t>
      </w:r>
      <w:r w:rsidRPr="00705FA0">
        <w:rPr>
          <w:rFonts w:eastAsiaTheme="minorHAnsi"/>
          <w:sz w:val="28"/>
          <w:szCs w:val="28"/>
          <w:lang w:eastAsia="en-US"/>
        </w:rPr>
        <w:t>. </w:t>
      </w:r>
      <w:r>
        <w:rPr>
          <w:rFonts w:eastAsiaTheme="minorHAnsi"/>
          <w:sz w:val="28"/>
          <w:szCs w:val="28"/>
          <w:lang w:eastAsia="en-US"/>
        </w:rPr>
        <w:t xml:space="preserve">В случаях, предусмотренных федеральными законами, актами Президента Российской Федерации и Правительства Российской Федерации,  </w:t>
      </w:r>
      <w:r w:rsidRPr="00705FA0">
        <w:rPr>
          <w:rFonts w:eastAsiaTheme="minorHAnsi"/>
          <w:sz w:val="28"/>
          <w:szCs w:val="28"/>
          <w:lang w:eastAsia="en-US"/>
        </w:rPr>
        <w:t xml:space="preserve">лица, </w:t>
      </w:r>
      <w:r>
        <w:rPr>
          <w:rFonts w:eastAsiaTheme="minorHAnsi"/>
          <w:sz w:val="28"/>
          <w:szCs w:val="28"/>
          <w:lang w:eastAsia="en-US"/>
        </w:rPr>
        <w:t>замещающие должности инспекторского состава</w:t>
      </w:r>
      <w:r w:rsidRPr="00705FA0">
        <w:rPr>
          <w:rFonts w:eastAsiaTheme="minorHAnsi"/>
          <w:sz w:val="28"/>
          <w:szCs w:val="28"/>
          <w:lang w:eastAsia="en-US"/>
        </w:rPr>
        <w:t>,</w:t>
      </w:r>
      <w:r>
        <w:rPr>
          <w:rFonts w:eastAsiaTheme="minorHAnsi"/>
          <w:sz w:val="28"/>
          <w:szCs w:val="28"/>
          <w:lang w:eastAsia="en-US"/>
        </w:rPr>
        <w:t xml:space="preserve"> </w:t>
      </w:r>
      <w:r w:rsidRPr="00E1313E">
        <w:rPr>
          <w:rFonts w:eastAsiaTheme="minorHAnsi"/>
          <w:sz w:val="28"/>
          <w:szCs w:val="28"/>
          <w:lang w:eastAsia="en-US"/>
        </w:rPr>
        <w:t>при исполнении служебных обязанностей носят форменную одежду,</w:t>
      </w:r>
      <w:r>
        <w:rPr>
          <w:rFonts w:eastAsiaTheme="minorHAnsi"/>
          <w:sz w:val="28"/>
          <w:szCs w:val="28"/>
          <w:lang w:eastAsia="en-US"/>
        </w:rPr>
        <w:t xml:space="preserve"> имеют знаки различия.</w:t>
      </w:r>
      <w:r w:rsidRPr="00E1313E">
        <w:rPr>
          <w:rFonts w:eastAsiaTheme="minorHAnsi"/>
          <w:sz w:val="28"/>
          <w:szCs w:val="28"/>
          <w:lang w:eastAsia="en-US"/>
        </w:rPr>
        <w:t xml:space="preserve"> </w:t>
      </w:r>
      <w:r>
        <w:rPr>
          <w:rFonts w:eastAsiaTheme="minorHAnsi"/>
          <w:sz w:val="28"/>
          <w:szCs w:val="28"/>
          <w:lang w:eastAsia="en-US"/>
        </w:rPr>
        <w:t>О</w:t>
      </w:r>
      <w:r w:rsidRPr="00E1313E">
        <w:rPr>
          <w:rFonts w:eastAsiaTheme="minorHAnsi"/>
          <w:sz w:val="28"/>
          <w:szCs w:val="28"/>
          <w:lang w:eastAsia="en-US"/>
        </w:rPr>
        <w:t xml:space="preserve">бразцы и (или) описание </w:t>
      </w:r>
      <w:r>
        <w:rPr>
          <w:rFonts w:eastAsiaTheme="minorHAnsi"/>
          <w:sz w:val="28"/>
          <w:szCs w:val="28"/>
          <w:lang w:eastAsia="en-US"/>
        </w:rPr>
        <w:t>форменной одежды и знаков различия</w:t>
      </w:r>
      <w:r w:rsidRPr="00E1313E">
        <w:rPr>
          <w:rFonts w:eastAsiaTheme="minorHAnsi"/>
          <w:sz w:val="28"/>
          <w:szCs w:val="28"/>
          <w:lang w:eastAsia="en-US"/>
        </w:rPr>
        <w:t xml:space="preserve">, а также </w:t>
      </w:r>
      <w:r w:rsidRPr="000C7990">
        <w:rPr>
          <w:rFonts w:eastAsiaTheme="minorHAnsi"/>
          <w:sz w:val="28"/>
          <w:szCs w:val="28"/>
          <w:lang w:eastAsia="en-US"/>
        </w:rPr>
        <w:t>нормы</w:t>
      </w:r>
      <w:r w:rsidRPr="00E1313E">
        <w:rPr>
          <w:rFonts w:eastAsiaTheme="minorHAnsi"/>
          <w:sz w:val="28"/>
          <w:szCs w:val="28"/>
          <w:lang w:eastAsia="en-US"/>
        </w:rPr>
        <w:t xml:space="preserve"> обеспечения форменной одеждой утверждаются Правительством Российской Федерации</w:t>
      </w:r>
      <w:r>
        <w:rPr>
          <w:rFonts w:eastAsiaTheme="minorHAnsi"/>
          <w:sz w:val="28"/>
          <w:szCs w:val="28"/>
          <w:lang w:eastAsia="en-US"/>
        </w:rPr>
        <w:t>.</w:t>
      </w:r>
    </w:p>
    <w:p w14:paraId="57697DFD" w14:textId="77777777" w:rsidR="00F06094" w:rsidRPr="003B4771" w:rsidRDefault="00F06094" w:rsidP="003B4771">
      <w:pPr>
        <w:pStyle w:val="2"/>
        <w:numPr>
          <w:ilvl w:val="0"/>
          <w:numId w:val="34"/>
        </w:numPr>
        <w:ind w:left="0" w:firstLine="709"/>
        <w:jc w:val="both"/>
        <w:rPr>
          <w:rFonts w:ascii="Times New Roman" w:hAnsi="Times New Roman" w:cs="Times New Roman"/>
          <w:color w:val="auto"/>
          <w:sz w:val="28"/>
          <w:szCs w:val="28"/>
        </w:rPr>
      </w:pPr>
      <w:bookmarkStart w:id="101" w:name="_Toc280527101"/>
      <w:r w:rsidRPr="003B4771">
        <w:rPr>
          <w:rFonts w:ascii="Times New Roman" w:hAnsi="Times New Roman" w:cs="Times New Roman"/>
          <w:color w:val="auto"/>
          <w:sz w:val="28"/>
          <w:szCs w:val="28"/>
        </w:rPr>
        <w:t>Финансовое обеспечение государственного</w:t>
      </w:r>
      <w:r w:rsidR="00CC4927">
        <w:rPr>
          <w:rFonts w:ascii="Times New Roman" w:hAnsi="Times New Roman" w:cs="Times New Roman"/>
          <w:color w:val="auto"/>
          <w:sz w:val="28"/>
          <w:szCs w:val="28"/>
        </w:rPr>
        <w:t xml:space="preserve"> (</w:t>
      </w:r>
      <w:r w:rsidRPr="003B4771">
        <w:rPr>
          <w:rFonts w:ascii="Times New Roman" w:hAnsi="Times New Roman" w:cs="Times New Roman"/>
          <w:color w:val="auto"/>
          <w:sz w:val="28"/>
          <w:szCs w:val="28"/>
        </w:rPr>
        <w:t>муниципального</w:t>
      </w:r>
      <w:r w:rsidR="00CC4927">
        <w:rPr>
          <w:rFonts w:ascii="Times New Roman" w:hAnsi="Times New Roman" w:cs="Times New Roman"/>
          <w:color w:val="auto"/>
          <w:sz w:val="28"/>
          <w:szCs w:val="28"/>
        </w:rPr>
        <w:t>)</w:t>
      </w:r>
      <w:r w:rsidRPr="003B4771">
        <w:rPr>
          <w:rFonts w:ascii="Times New Roman" w:hAnsi="Times New Roman" w:cs="Times New Roman"/>
          <w:color w:val="auto"/>
          <w:sz w:val="28"/>
          <w:szCs w:val="28"/>
        </w:rPr>
        <w:t xml:space="preserve"> контроля</w:t>
      </w:r>
      <w:bookmarkEnd w:id="101"/>
    </w:p>
    <w:p w14:paraId="0513422F" w14:textId="77777777" w:rsidR="00F06094" w:rsidRPr="00705FA0" w:rsidRDefault="00F06094" w:rsidP="00F11382">
      <w:pPr>
        <w:spacing w:line="360" w:lineRule="auto"/>
        <w:ind w:firstLine="709"/>
        <w:jc w:val="both"/>
        <w:rPr>
          <w:sz w:val="28"/>
          <w:szCs w:val="28"/>
        </w:rPr>
      </w:pPr>
    </w:p>
    <w:p w14:paraId="4EDEAE6F" w14:textId="77777777" w:rsidR="00C95DB5" w:rsidRPr="00705FA0" w:rsidRDefault="00C95DB5" w:rsidP="00C95DB5">
      <w:pPr>
        <w:spacing w:line="360" w:lineRule="auto"/>
        <w:ind w:firstLine="709"/>
        <w:jc w:val="both"/>
        <w:rPr>
          <w:sz w:val="28"/>
          <w:szCs w:val="28"/>
        </w:rPr>
      </w:pPr>
      <w:r w:rsidRPr="00705FA0">
        <w:rPr>
          <w:sz w:val="28"/>
          <w:szCs w:val="28"/>
        </w:rPr>
        <w:t xml:space="preserve">1. Финансовое обеспечение органов государственного </w:t>
      </w:r>
      <w:r>
        <w:rPr>
          <w:sz w:val="28"/>
          <w:szCs w:val="28"/>
        </w:rPr>
        <w:t>(</w:t>
      </w:r>
      <w:r w:rsidRPr="00705FA0">
        <w:rPr>
          <w:sz w:val="28"/>
          <w:szCs w:val="28"/>
        </w:rPr>
        <w:t>муниципального</w:t>
      </w:r>
      <w:r>
        <w:rPr>
          <w:sz w:val="28"/>
          <w:szCs w:val="28"/>
        </w:rPr>
        <w:t>) контроля является расходным</w:t>
      </w:r>
      <w:r w:rsidRPr="00705FA0">
        <w:rPr>
          <w:sz w:val="28"/>
          <w:szCs w:val="28"/>
        </w:rPr>
        <w:t xml:space="preserve"> обя</w:t>
      </w:r>
      <w:r>
        <w:rPr>
          <w:sz w:val="28"/>
          <w:szCs w:val="28"/>
        </w:rPr>
        <w:t>зательством</w:t>
      </w:r>
      <w:r w:rsidRPr="00705FA0">
        <w:rPr>
          <w:sz w:val="28"/>
          <w:szCs w:val="28"/>
        </w:rPr>
        <w:t xml:space="preserve"> соответственно Российской Федерации, субъектов Российской Федерации и </w:t>
      </w:r>
      <w:r>
        <w:rPr>
          <w:sz w:val="28"/>
          <w:szCs w:val="28"/>
        </w:rPr>
        <w:t>муниципальных образований</w:t>
      </w:r>
      <w:r w:rsidRPr="00705FA0">
        <w:rPr>
          <w:sz w:val="28"/>
          <w:szCs w:val="28"/>
        </w:rPr>
        <w:t>.</w:t>
      </w:r>
    </w:p>
    <w:p w14:paraId="4FD6BC5A" w14:textId="77777777" w:rsidR="00C95DB5" w:rsidRDefault="00C95DB5" w:rsidP="00C95DB5">
      <w:pPr>
        <w:pStyle w:val="a9"/>
        <w:spacing w:line="360" w:lineRule="auto"/>
        <w:ind w:left="0" w:firstLine="709"/>
        <w:contextualSpacing w:val="0"/>
        <w:jc w:val="both"/>
        <w:rPr>
          <w:sz w:val="28"/>
          <w:szCs w:val="28"/>
        </w:rPr>
      </w:pPr>
      <w:r>
        <w:rPr>
          <w:sz w:val="28"/>
          <w:szCs w:val="28"/>
        </w:rPr>
        <w:t>2</w:t>
      </w:r>
      <w:r w:rsidRPr="00705FA0">
        <w:rPr>
          <w:sz w:val="28"/>
          <w:szCs w:val="28"/>
        </w:rPr>
        <w:t xml:space="preserve">. Выделение </w:t>
      </w:r>
      <w:r>
        <w:rPr>
          <w:sz w:val="28"/>
          <w:szCs w:val="28"/>
        </w:rPr>
        <w:t>бюджетных</w:t>
      </w:r>
      <w:r w:rsidRPr="00705FA0">
        <w:rPr>
          <w:sz w:val="28"/>
          <w:szCs w:val="28"/>
        </w:rPr>
        <w:t xml:space="preserve"> средств из бюджетов всех уровней органам государственного </w:t>
      </w:r>
      <w:r>
        <w:rPr>
          <w:sz w:val="28"/>
          <w:szCs w:val="28"/>
        </w:rPr>
        <w:t>(</w:t>
      </w:r>
      <w:r w:rsidRPr="00705FA0">
        <w:rPr>
          <w:sz w:val="28"/>
          <w:szCs w:val="28"/>
        </w:rPr>
        <w:t>муниципального</w:t>
      </w:r>
      <w:r>
        <w:rPr>
          <w:sz w:val="28"/>
          <w:szCs w:val="28"/>
        </w:rPr>
        <w:t>)</w:t>
      </w:r>
      <w:r w:rsidRPr="00705FA0">
        <w:rPr>
          <w:sz w:val="28"/>
          <w:szCs w:val="28"/>
        </w:rPr>
        <w:t xml:space="preserve"> контроля осуществляется на основе принципов пр</w:t>
      </w:r>
      <w:r>
        <w:rPr>
          <w:sz w:val="28"/>
          <w:szCs w:val="28"/>
        </w:rPr>
        <w:t>ограммно-целевого финансирования исполняемых ими функций.</w:t>
      </w:r>
    </w:p>
    <w:p w14:paraId="7C04B557" w14:textId="77777777" w:rsidR="00C95DB5" w:rsidRDefault="00C95DB5" w:rsidP="00C95DB5">
      <w:pPr>
        <w:pStyle w:val="a9"/>
        <w:spacing w:line="360" w:lineRule="auto"/>
        <w:ind w:left="0" w:firstLine="709"/>
        <w:contextualSpacing w:val="0"/>
        <w:jc w:val="both"/>
        <w:rPr>
          <w:sz w:val="28"/>
          <w:szCs w:val="28"/>
        </w:rPr>
      </w:pPr>
      <w:r>
        <w:rPr>
          <w:sz w:val="28"/>
          <w:szCs w:val="28"/>
        </w:rPr>
        <w:t xml:space="preserve">3. </w:t>
      </w:r>
      <w:r w:rsidRPr="00705FA0">
        <w:rPr>
          <w:sz w:val="28"/>
          <w:szCs w:val="28"/>
        </w:rPr>
        <w:t xml:space="preserve">Выделение </w:t>
      </w:r>
      <w:r>
        <w:rPr>
          <w:sz w:val="28"/>
          <w:szCs w:val="28"/>
        </w:rPr>
        <w:t>бюджетных</w:t>
      </w:r>
      <w:r w:rsidRPr="00705FA0">
        <w:rPr>
          <w:sz w:val="28"/>
          <w:szCs w:val="28"/>
        </w:rPr>
        <w:t xml:space="preserve"> средств осуществляется на основе</w:t>
      </w:r>
      <w:r>
        <w:rPr>
          <w:sz w:val="28"/>
          <w:szCs w:val="28"/>
        </w:rPr>
        <w:t xml:space="preserve"> </w:t>
      </w:r>
      <w:r w:rsidRPr="00705FA0">
        <w:rPr>
          <w:sz w:val="28"/>
          <w:szCs w:val="28"/>
        </w:rPr>
        <w:t>методики расчета затрат на проведение проверок и отдельных мероприятий по контролю, основанной на определении</w:t>
      </w:r>
      <w:r>
        <w:rPr>
          <w:sz w:val="28"/>
          <w:szCs w:val="28"/>
        </w:rPr>
        <w:t>:</w:t>
      </w:r>
      <w:r w:rsidRPr="00705FA0">
        <w:rPr>
          <w:sz w:val="28"/>
          <w:szCs w:val="28"/>
        </w:rPr>
        <w:t xml:space="preserve"> </w:t>
      </w:r>
    </w:p>
    <w:p w14:paraId="5BADB2FB" w14:textId="77777777" w:rsidR="00C95DB5" w:rsidRDefault="00C95DB5" w:rsidP="00C95DB5">
      <w:pPr>
        <w:pStyle w:val="a9"/>
        <w:spacing w:line="360" w:lineRule="auto"/>
        <w:ind w:left="0" w:firstLine="709"/>
        <w:contextualSpacing w:val="0"/>
        <w:jc w:val="both"/>
        <w:rPr>
          <w:sz w:val="28"/>
          <w:szCs w:val="28"/>
        </w:rPr>
      </w:pPr>
      <w:r>
        <w:rPr>
          <w:sz w:val="28"/>
          <w:szCs w:val="28"/>
        </w:rPr>
        <w:t xml:space="preserve">1) </w:t>
      </w:r>
      <w:r w:rsidRPr="00705FA0">
        <w:rPr>
          <w:sz w:val="28"/>
          <w:szCs w:val="28"/>
        </w:rPr>
        <w:t xml:space="preserve">трудозатрат и стоимости выполнения </w:t>
      </w:r>
      <w:r>
        <w:rPr>
          <w:sz w:val="28"/>
          <w:szCs w:val="28"/>
        </w:rPr>
        <w:t>отдельных действий должностных лиц органов государственного (муниципального) контроля, включая</w:t>
      </w:r>
      <w:r w:rsidRPr="00705FA0">
        <w:rPr>
          <w:sz w:val="28"/>
          <w:szCs w:val="28"/>
        </w:rPr>
        <w:t xml:space="preserve"> рассмотрение документов, обследований, осмотров, и</w:t>
      </w:r>
      <w:r>
        <w:rPr>
          <w:sz w:val="28"/>
          <w:szCs w:val="28"/>
        </w:rPr>
        <w:t>сследований, экспертиз;</w:t>
      </w:r>
      <w:r w:rsidRPr="00705FA0">
        <w:rPr>
          <w:sz w:val="28"/>
          <w:szCs w:val="28"/>
        </w:rPr>
        <w:t xml:space="preserve"> </w:t>
      </w:r>
    </w:p>
    <w:p w14:paraId="31B82213" w14:textId="77777777" w:rsidR="00C95DB5" w:rsidRDefault="00C95DB5" w:rsidP="00C95DB5">
      <w:pPr>
        <w:pStyle w:val="a9"/>
        <w:spacing w:line="360" w:lineRule="auto"/>
        <w:ind w:left="0" w:firstLine="709"/>
        <w:contextualSpacing w:val="0"/>
        <w:jc w:val="both"/>
        <w:rPr>
          <w:sz w:val="28"/>
          <w:szCs w:val="28"/>
        </w:rPr>
      </w:pPr>
      <w:r>
        <w:rPr>
          <w:sz w:val="28"/>
          <w:szCs w:val="28"/>
        </w:rPr>
        <w:t xml:space="preserve">2) </w:t>
      </w:r>
      <w:r w:rsidRPr="00705FA0">
        <w:rPr>
          <w:sz w:val="28"/>
          <w:szCs w:val="28"/>
        </w:rPr>
        <w:t xml:space="preserve">расходов на оплату труда привлекаемых экспертов, экспертных организаций, </w:t>
      </w:r>
    </w:p>
    <w:p w14:paraId="7FFFF30A" w14:textId="77777777" w:rsidR="00C95DB5" w:rsidRDefault="00C95DB5" w:rsidP="00C95DB5">
      <w:pPr>
        <w:pStyle w:val="a9"/>
        <w:spacing w:line="360" w:lineRule="auto"/>
        <w:ind w:left="0" w:firstLine="709"/>
        <w:contextualSpacing w:val="0"/>
        <w:jc w:val="both"/>
        <w:rPr>
          <w:sz w:val="28"/>
          <w:szCs w:val="28"/>
        </w:rPr>
      </w:pPr>
      <w:r>
        <w:rPr>
          <w:sz w:val="28"/>
          <w:szCs w:val="28"/>
        </w:rPr>
        <w:t xml:space="preserve">3) расходов на </w:t>
      </w:r>
      <w:r w:rsidRPr="00705FA0">
        <w:rPr>
          <w:sz w:val="28"/>
          <w:szCs w:val="28"/>
        </w:rPr>
        <w:t>аналитическое и информационное обеспечение, осуществле</w:t>
      </w:r>
      <w:r>
        <w:rPr>
          <w:sz w:val="28"/>
          <w:szCs w:val="28"/>
        </w:rPr>
        <w:t>ние организационно-методической и консультативной работы;</w:t>
      </w:r>
    </w:p>
    <w:p w14:paraId="191BB30F" w14:textId="77777777" w:rsidR="00C95DB5" w:rsidRPr="00705FA0" w:rsidRDefault="00C95DB5" w:rsidP="00C95DB5">
      <w:pPr>
        <w:pStyle w:val="a9"/>
        <w:spacing w:line="360" w:lineRule="auto"/>
        <w:ind w:left="0" w:firstLine="709"/>
        <w:contextualSpacing w:val="0"/>
        <w:jc w:val="both"/>
        <w:rPr>
          <w:sz w:val="28"/>
          <w:szCs w:val="28"/>
        </w:rPr>
      </w:pPr>
      <w:r>
        <w:rPr>
          <w:sz w:val="28"/>
          <w:szCs w:val="28"/>
        </w:rPr>
        <w:t>4) расходов на проведение</w:t>
      </w:r>
      <w:r w:rsidRPr="00705FA0">
        <w:rPr>
          <w:sz w:val="28"/>
          <w:szCs w:val="28"/>
        </w:rPr>
        <w:t xml:space="preserve"> мероприятий, связанных с локализацией и ликвидаци</w:t>
      </w:r>
      <w:r>
        <w:rPr>
          <w:sz w:val="28"/>
          <w:szCs w:val="28"/>
        </w:rPr>
        <w:t>ей последствий причинения вреда</w:t>
      </w:r>
      <w:r w:rsidRPr="00705FA0">
        <w:rPr>
          <w:sz w:val="28"/>
          <w:szCs w:val="28"/>
        </w:rPr>
        <w:t>.</w:t>
      </w:r>
    </w:p>
    <w:p w14:paraId="56B0F3A1" w14:textId="77777777" w:rsidR="00C95DB5" w:rsidRPr="00705FA0" w:rsidRDefault="00C95DB5" w:rsidP="00C95DB5">
      <w:pPr>
        <w:spacing w:line="360" w:lineRule="auto"/>
        <w:ind w:firstLine="709"/>
        <w:jc w:val="both"/>
        <w:rPr>
          <w:sz w:val="28"/>
          <w:szCs w:val="28"/>
        </w:rPr>
      </w:pPr>
      <w:r w:rsidRPr="00705FA0">
        <w:rPr>
          <w:sz w:val="28"/>
          <w:szCs w:val="28"/>
        </w:rPr>
        <w:t>4. </w:t>
      </w:r>
      <w:r w:rsidR="000B3F67">
        <w:rPr>
          <w:sz w:val="28"/>
          <w:szCs w:val="28"/>
        </w:rPr>
        <w:t>Расходы</w:t>
      </w:r>
      <w:r>
        <w:rPr>
          <w:sz w:val="28"/>
          <w:szCs w:val="28"/>
        </w:rPr>
        <w:t xml:space="preserve"> на осуществление</w:t>
      </w:r>
      <w:r w:rsidRPr="00705FA0">
        <w:rPr>
          <w:sz w:val="28"/>
          <w:szCs w:val="28"/>
        </w:rPr>
        <w:t xml:space="preserve"> государственного</w:t>
      </w:r>
      <w:r>
        <w:rPr>
          <w:sz w:val="28"/>
          <w:szCs w:val="28"/>
        </w:rPr>
        <w:t xml:space="preserve"> (</w:t>
      </w:r>
      <w:r w:rsidRPr="00705FA0">
        <w:rPr>
          <w:sz w:val="28"/>
          <w:szCs w:val="28"/>
        </w:rPr>
        <w:t>муниципального</w:t>
      </w:r>
      <w:r>
        <w:rPr>
          <w:sz w:val="28"/>
          <w:szCs w:val="28"/>
        </w:rPr>
        <w:t>)</w:t>
      </w:r>
      <w:r w:rsidRPr="00705FA0">
        <w:rPr>
          <w:sz w:val="28"/>
          <w:szCs w:val="28"/>
        </w:rPr>
        <w:t xml:space="preserve"> контроля предусматрива</w:t>
      </w:r>
      <w:r w:rsidR="000B3F67">
        <w:rPr>
          <w:sz w:val="28"/>
          <w:szCs w:val="28"/>
        </w:rPr>
        <w:t>ю</w:t>
      </w:r>
      <w:r w:rsidRPr="00705FA0">
        <w:rPr>
          <w:sz w:val="28"/>
          <w:szCs w:val="28"/>
        </w:rPr>
        <w:t xml:space="preserve">тся в рамках финансирования государственных программ развития отраслей экономики и социальной сферы, предусматривающих выделение бюджетных средств по разделу </w:t>
      </w:r>
      <w:r w:rsidR="000B3F67">
        <w:rPr>
          <w:sz w:val="28"/>
          <w:szCs w:val="28"/>
        </w:rPr>
        <w:t>«</w:t>
      </w:r>
      <w:r w:rsidRPr="00705FA0">
        <w:rPr>
          <w:sz w:val="28"/>
          <w:szCs w:val="28"/>
        </w:rPr>
        <w:t>Обеспечение государственного контроля или муниципального контроля в соответствующих сферах деятельности и повышение его эффективности</w:t>
      </w:r>
      <w:r w:rsidR="000B3F67">
        <w:rPr>
          <w:sz w:val="28"/>
          <w:szCs w:val="28"/>
        </w:rPr>
        <w:t>»</w:t>
      </w:r>
      <w:r w:rsidRPr="00705FA0">
        <w:rPr>
          <w:sz w:val="28"/>
          <w:szCs w:val="28"/>
        </w:rPr>
        <w:t xml:space="preserve">. </w:t>
      </w:r>
    </w:p>
    <w:p w14:paraId="5D7F55A2" w14:textId="77777777" w:rsidR="00F06094" w:rsidRPr="000D4D93" w:rsidRDefault="00C95DB5" w:rsidP="00C95DB5">
      <w:pPr>
        <w:spacing w:line="360" w:lineRule="auto"/>
        <w:ind w:firstLine="709"/>
        <w:jc w:val="both"/>
        <w:rPr>
          <w:sz w:val="28"/>
          <w:szCs w:val="28"/>
        </w:rPr>
      </w:pPr>
      <w:r w:rsidRPr="00705FA0">
        <w:rPr>
          <w:sz w:val="28"/>
          <w:szCs w:val="28"/>
        </w:rPr>
        <w:t>5. Расчет субсидий, выделяемых из федерального</w:t>
      </w:r>
      <w:r>
        <w:rPr>
          <w:sz w:val="28"/>
          <w:szCs w:val="28"/>
        </w:rPr>
        <w:t xml:space="preserve"> бюджета</w:t>
      </w:r>
      <w:r w:rsidRPr="00705FA0">
        <w:rPr>
          <w:sz w:val="28"/>
          <w:szCs w:val="28"/>
        </w:rPr>
        <w:t xml:space="preserve">, бюджетов </w:t>
      </w:r>
      <w:r>
        <w:rPr>
          <w:sz w:val="28"/>
          <w:szCs w:val="28"/>
        </w:rPr>
        <w:t>субъектов Российской Федерации</w:t>
      </w:r>
      <w:r w:rsidRPr="00705FA0">
        <w:rPr>
          <w:sz w:val="28"/>
          <w:szCs w:val="28"/>
        </w:rPr>
        <w:t xml:space="preserve"> </w:t>
      </w:r>
      <w:r>
        <w:rPr>
          <w:sz w:val="28"/>
          <w:szCs w:val="28"/>
        </w:rPr>
        <w:t>на исполнение переданных</w:t>
      </w:r>
      <w:r w:rsidRPr="00705FA0">
        <w:rPr>
          <w:sz w:val="28"/>
          <w:szCs w:val="28"/>
        </w:rPr>
        <w:t xml:space="preserve"> полномочий Российской Федерации, полномочий субъектов Российской Федерации по осуществлению государственного контроля, </w:t>
      </w:r>
      <w:r>
        <w:rPr>
          <w:sz w:val="28"/>
          <w:szCs w:val="28"/>
        </w:rPr>
        <w:t>производится</w:t>
      </w:r>
      <w:r w:rsidRPr="00705FA0">
        <w:rPr>
          <w:sz w:val="28"/>
          <w:szCs w:val="28"/>
        </w:rPr>
        <w:t xml:space="preserve"> </w:t>
      </w:r>
      <w:r>
        <w:rPr>
          <w:sz w:val="28"/>
          <w:szCs w:val="28"/>
        </w:rPr>
        <w:t xml:space="preserve">на основе </w:t>
      </w:r>
      <w:r w:rsidRPr="00705FA0">
        <w:rPr>
          <w:sz w:val="28"/>
          <w:szCs w:val="28"/>
        </w:rPr>
        <w:t xml:space="preserve">утверждаемой Правительством Российской Федерации </w:t>
      </w:r>
      <w:r>
        <w:rPr>
          <w:sz w:val="28"/>
          <w:szCs w:val="28"/>
        </w:rPr>
        <w:t>унифицированной методики</w:t>
      </w:r>
      <w:r w:rsidRPr="00705FA0">
        <w:rPr>
          <w:sz w:val="28"/>
          <w:szCs w:val="28"/>
        </w:rPr>
        <w:t xml:space="preserve">, основанной на нормативах затрат, необходимых для исполнения </w:t>
      </w:r>
      <w:r>
        <w:rPr>
          <w:sz w:val="28"/>
          <w:szCs w:val="28"/>
        </w:rPr>
        <w:t>полномочий по осуществлению государственного контроля</w:t>
      </w:r>
      <w:r w:rsidR="00F06094" w:rsidRPr="00705FA0">
        <w:rPr>
          <w:sz w:val="28"/>
          <w:szCs w:val="28"/>
        </w:rPr>
        <w:t>.</w:t>
      </w:r>
    </w:p>
    <w:p w14:paraId="79050223" w14:textId="77777777" w:rsidR="0039564C" w:rsidRPr="00410455" w:rsidRDefault="0039564C" w:rsidP="000D4D93">
      <w:pPr>
        <w:pStyle w:val="1"/>
        <w:jc w:val="center"/>
        <w:rPr>
          <w:rFonts w:ascii="Times New Roman" w:hAnsi="Times New Roman" w:cs="Times New Roman"/>
          <w:color w:val="auto"/>
        </w:rPr>
      </w:pPr>
      <w:bookmarkStart w:id="102" w:name="_Toc280527102"/>
      <w:r w:rsidRPr="00410455">
        <w:rPr>
          <w:rFonts w:ascii="Times New Roman" w:hAnsi="Times New Roman" w:cs="Times New Roman"/>
          <w:color w:val="auto"/>
        </w:rPr>
        <w:t>ГЛАВА 9. ПЕРЕДАЧА ПОЛНОМОЧИЙ ПО ОСУЩЕСТВЛЕНИЮ ГОСУДАРСТВЕННОГО КОНТРОЛЯ</w:t>
      </w:r>
      <w:bookmarkEnd w:id="102"/>
    </w:p>
    <w:p w14:paraId="502FF432" w14:textId="77777777" w:rsidR="0039564C" w:rsidRDefault="0039564C" w:rsidP="000D4D93">
      <w:pPr>
        <w:keepNext/>
        <w:spacing w:line="360" w:lineRule="auto"/>
        <w:ind w:firstLine="709"/>
        <w:jc w:val="both"/>
        <w:rPr>
          <w:b/>
          <w:sz w:val="28"/>
          <w:szCs w:val="28"/>
        </w:rPr>
      </w:pPr>
    </w:p>
    <w:p w14:paraId="5AB80930" w14:textId="77777777" w:rsidR="0039564C" w:rsidRPr="003B4771" w:rsidRDefault="0039564C" w:rsidP="000D4D93">
      <w:pPr>
        <w:pStyle w:val="2"/>
        <w:numPr>
          <w:ilvl w:val="0"/>
          <w:numId w:val="34"/>
        </w:numPr>
        <w:ind w:left="0" w:firstLine="709"/>
        <w:jc w:val="both"/>
        <w:rPr>
          <w:rFonts w:ascii="Times New Roman" w:hAnsi="Times New Roman" w:cs="Times New Roman"/>
          <w:color w:val="auto"/>
          <w:sz w:val="28"/>
          <w:szCs w:val="28"/>
        </w:rPr>
      </w:pPr>
      <w:bookmarkStart w:id="103" w:name="_Toc280527103"/>
      <w:r w:rsidRPr="003B4771">
        <w:rPr>
          <w:rFonts w:ascii="Times New Roman" w:hAnsi="Times New Roman" w:cs="Times New Roman"/>
          <w:color w:val="auto"/>
          <w:sz w:val="28"/>
          <w:szCs w:val="28"/>
        </w:rPr>
        <w:t>Основания и порядок передачи полномочий</w:t>
      </w:r>
      <w:bookmarkEnd w:id="103"/>
    </w:p>
    <w:p w14:paraId="61456D46" w14:textId="77777777" w:rsidR="00716BBE" w:rsidRDefault="00716BBE" w:rsidP="000D4D93">
      <w:pPr>
        <w:keepNext/>
        <w:spacing w:line="360" w:lineRule="auto"/>
        <w:ind w:firstLine="709"/>
        <w:jc w:val="both"/>
        <w:rPr>
          <w:sz w:val="28"/>
          <w:szCs w:val="28"/>
        </w:rPr>
      </w:pPr>
    </w:p>
    <w:p w14:paraId="3F7DF36B" w14:textId="77777777" w:rsidR="0039564C" w:rsidRDefault="0039564C" w:rsidP="000D4D93">
      <w:pPr>
        <w:keepNext/>
        <w:spacing w:line="360" w:lineRule="auto"/>
        <w:ind w:firstLine="709"/>
        <w:jc w:val="both"/>
        <w:rPr>
          <w:sz w:val="28"/>
          <w:szCs w:val="28"/>
        </w:rPr>
      </w:pPr>
      <w:r w:rsidRPr="006E3CB3">
        <w:rPr>
          <w:sz w:val="28"/>
          <w:szCs w:val="28"/>
        </w:rPr>
        <w:t xml:space="preserve">1. Полномочия Российской Федерации по </w:t>
      </w:r>
      <w:r>
        <w:rPr>
          <w:sz w:val="28"/>
          <w:szCs w:val="28"/>
        </w:rPr>
        <w:t>осуществлению федерального государственного контроля могут быть переданы для осуществления органам государственной власти субъектов Российской Федерации в соответствии с законодательством о</w:t>
      </w:r>
      <w:r w:rsidRPr="006E3CB3">
        <w:rPr>
          <w:sz w:val="28"/>
          <w:szCs w:val="28"/>
        </w:rPr>
        <w:t>б общих принципах организации законодательных (представительных) и исполнительных органов государственной власти</w:t>
      </w:r>
      <w:r>
        <w:rPr>
          <w:sz w:val="28"/>
          <w:szCs w:val="28"/>
        </w:rPr>
        <w:t xml:space="preserve"> субъектов Российской Федерации</w:t>
      </w:r>
      <w:r w:rsidRPr="007B4E8C">
        <w:rPr>
          <w:sz w:val="28"/>
          <w:szCs w:val="28"/>
        </w:rPr>
        <w:t xml:space="preserve"> с учетом особенностей,</w:t>
      </w:r>
      <w:r>
        <w:rPr>
          <w:sz w:val="28"/>
          <w:szCs w:val="28"/>
        </w:rPr>
        <w:t xml:space="preserve"> установленных настоящей главой.</w:t>
      </w:r>
    </w:p>
    <w:p w14:paraId="5DF0134E" w14:textId="77777777" w:rsidR="0039564C" w:rsidRDefault="0039564C" w:rsidP="00F11382">
      <w:pPr>
        <w:spacing w:line="360" w:lineRule="auto"/>
        <w:ind w:firstLine="709"/>
        <w:jc w:val="both"/>
        <w:rPr>
          <w:sz w:val="28"/>
          <w:szCs w:val="28"/>
        </w:rPr>
      </w:pPr>
      <w:r w:rsidRPr="006E3CB3">
        <w:rPr>
          <w:sz w:val="28"/>
          <w:szCs w:val="28"/>
        </w:rPr>
        <w:t xml:space="preserve">Полномочия Российской Федерации по </w:t>
      </w:r>
      <w:r>
        <w:rPr>
          <w:sz w:val="28"/>
          <w:szCs w:val="28"/>
        </w:rPr>
        <w:t xml:space="preserve">осуществлению федерального государственного контроля и полномочия субъектов Российской Федерации </w:t>
      </w:r>
      <w:r w:rsidRPr="006E3CB3">
        <w:rPr>
          <w:sz w:val="28"/>
          <w:szCs w:val="28"/>
        </w:rPr>
        <w:t xml:space="preserve">по </w:t>
      </w:r>
      <w:r>
        <w:rPr>
          <w:sz w:val="28"/>
          <w:szCs w:val="28"/>
        </w:rPr>
        <w:t>осуществлению регионального государственного контроля могут быть переданы соответственно федеральным законом, законом субъекта Российской Федерации для осуществления органам местного самоуправления в соответствии с законодательством о</w:t>
      </w:r>
      <w:r w:rsidRPr="006E3CB3">
        <w:rPr>
          <w:sz w:val="28"/>
          <w:szCs w:val="28"/>
        </w:rPr>
        <w:t xml:space="preserve">б общих принципах организации </w:t>
      </w:r>
      <w:r w:rsidRPr="00573FA6">
        <w:rPr>
          <w:sz w:val="28"/>
          <w:szCs w:val="28"/>
        </w:rPr>
        <w:t>общих принципах организации местного самоуправления в Российской Федерации</w:t>
      </w:r>
      <w:r w:rsidRPr="007B4E8C">
        <w:rPr>
          <w:sz w:val="28"/>
          <w:szCs w:val="28"/>
        </w:rPr>
        <w:t xml:space="preserve"> с учетом особенностей,</w:t>
      </w:r>
      <w:r>
        <w:rPr>
          <w:sz w:val="28"/>
          <w:szCs w:val="28"/>
        </w:rPr>
        <w:t xml:space="preserve"> установленных настоящей главой.</w:t>
      </w:r>
    </w:p>
    <w:p w14:paraId="5E218375" w14:textId="77777777" w:rsidR="0039564C" w:rsidRDefault="0039564C" w:rsidP="00F11382">
      <w:pPr>
        <w:spacing w:line="360" w:lineRule="auto"/>
        <w:ind w:firstLine="709"/>
        <w:jc w:val="both"/>
        <w:rPr>
          <w:sz w:val="28"/>
          <w:szCs w:val="28"/>
        </w:rPr>
      </w:pPr>
      <w:r w:rsidRPr="00573FA6">
        <w:rPr>
          <w:sz w:val="28"/>
          <w:szCs w:val="28"/>
        </w:rPr>
        <w:t>2.</w:t>
      </w:r>
      <w:r>
        <w:rPr>
          <w:sz w:val="28"/>
          <w:szCs w:val="28"/>
        </w:rPr>
        <w:t xml:space="preserve"> Органам государственной власти субъектов Российской Федерации</w:t>
      </w:r>
      <w:r w:rsidRPr="006E3CB3">
        <w:rPr>
          <w:sz w:val="28"/>
          <w:szCs w:val="28"/>
        </w:rPr>
        <w:t xml:space="preserve"> </w:t>
      </w:r>
      <w:r>
        <w:rPr>
          <w:sz w:val="28"/>
          <w:szCs w:val="28"/>
        </w:rPr>
        <w:t>могут быть переданы для осуществления п</w:t>
      </w:r>
      <w:r w:rsidRPr="006E3CB3">
        <w:rPr>
          <w:sz w:val="28"/>
          <w:szCs w:val="28"/>
        </w:rPr>
        <w:t xml:space="preserve">олномочия Российской Федерации по </w:t>
      </w:r>
      <w:r>
        <w:rPr>
          <w:sz w:val="28"/>
          <w:szCs w:val="28"/>
        </w:rPr>
        <w:t xml:space="preserve">осуществлению федерального государственного контроля в отношении хозяйствующих субъектов </w:t>
      </w:r>
      <w:r>
        <w:rPr>
          <w:sz w:val="28"/>
          <w:szCs w:val="28"/>
          <w:lang w:val="en-US"/>
        </w:rPr>
        <w:t>II</w:t>
      </w:r>
      <w:r>
        <w:rPr>
          <w:sz w:val="28"/>
          <w:szCs w:val="28"/>
        </w:rPr>
        <w:t xml:space="preserve">, </w:t>
      </w:r>
      <w:r>
        <w:rPr>
          <w:sz w:val="28"/>
          <w:szCs w:val="28"/>
          <w:lang w:val="en-US"/>
        </w:rPr>
        <w:t>III</w:t>
      </w:r>
      <w:r w:rsidRPr="00573FA6">
        <w:rPr>
          <w:sz w:val="28"/>
          <w:szCs w:val="28"/>
        </w:rPr>
        <w:t xml:space="preserve"> </w:t>
      </w:r>
      <w:r>
        <w:rPr>
          <w:sz w:val="28"/>
          <w:szCs w:val="28"/>
        </w:rPr>
        <w:t xml:space="preserve">и </w:t>
      </w:r>
      <w:r>
        <w:rPr>
          <w:sz w:val="28"/>
          <w:szCs w:val="28"/>
          <w:lang w:val="en-US"/>
        </w:rPr>
        <w:t>IV</w:t>
      </w:r>
      <w:r w:rsidRPr="00C03289">
        <w:rPr>
          <w:sz w:val="28"/>
          <w:szCs w:val="28"/>
        </w:rPr>
        <w:t xml:space="preserve"> </w:t>
      </w:r>
      <w:r>
        <w:rPr>
          <w:sz w:val="28"/>
          <w:szCs w:val="28"/>
        </w:rPr>
        <w:t>класса опасности в случае, если нарушения обязательных требований в деятельности указанных субъектов не может повлечь причинение вреда на территории иных субъектов Российской Федерации.</w:t>
      </w:r>
    </w:p>
    <w:p w14:paraId="46BCFD77" w14:textId="77777777" w:rsidR="0039564C" w:rsidRDefault="0039564C" w:rsidP="00F11382">
      <w:pPr>
        <w:spacing w:line="360" w:lineRule="auto"/>
        <w:ind w:firstLine="709"/>
        <w:jc w:val="both"/>
        <w:rPr>
          <w:sz w:val="28"/>
          <w:szCs w:val="28"/>
        </w:rPr>
      </w:pPr>
      <w:r>
        <w:rPr>
          <w:sz w:val="28"/>
          <w:szCs w:val="28"/>
        </w:rPr>
        <w:t>Органам местного самоуправления</w:t>
      </w:r>
      <w:r w:rsidRPr="006E3CB3">
        <w:rPr>
          <w:sz w:val="28"/>
          <w:szCs w:val="28"/>
        </w:rPr>
        <w:t xml:space="preserve"> </w:t>
      </w:r>
      <w:r>
        <w:rPr>
          <w:sz w:val="28"/>
          <w:szCs w:val="28"/>
        </w:rPr>
        <w:t>могут быть переданы для осуществления п</w:t>
      </w:r>
      <w:r w:rsidRPr="006E3CB3">
        <w:rPr>
          <w:sz w:val="28"/>
          <w:szCs w:val="28"/>
        </w:rPr>
        <w:t xml:space="preserve">олномочия Российской Федерации по </w:t>
      </w:r>
      <w:r>
        <w:rPr>
          <w:sz w:val="28"/>
          <w:szCs w:val="28"/>
        </w:rPr>
        <w:t xml:space="preserve">осуществлению федерального государственного контроля и полномочия субъектов Российской Федерации </w:t>
      </w:r>
      <w:r w:rsidRPr="006E3CB3">
        <w:rPr>
          <w:sz w:val="28"/>
          <w:szCs w:val="28"/>
        </w:rPr>
        <w:t xml:space="preserve">по </w:t>
      </w:r>
      <w:r>
        <w:rPr>
          <w:sz w:val="28"/>
          <w:szCs w:val="28"/>
        </w:rPr>
        <w:t xml:space="preserve">осуществлению регионального государственного контроля в отношении хозяйствующих субъектов </w:t>
      </w:r>
      <w:r>
        <w:rPr>
          <w:sz w:val="28"/>
          <w:szCs w:val="28"/>
          <w:lang w:val="en-US"/>
        </w:rPr>
        <w:t>III</w:t>
      </w:r>
      <w:r w:rsidRPr="00573FA6">
        <w:rPr>
          <w:sz w:val="28"/>
          <w:szCs w:val="28"/>
        </w:rPr>
        <w:t xml:space="preserve"> </w:t>
      </w:r>
      <w:r>
        <w:rPr>
          <w:sz w:val="28"/>
          <w:szCs w:val="28"/>
        </w:rPr>
        <w:t xml:space="preserve">и </w:t>
      </w:r>
      <w:r>
        <w:rPr>
          <w:sz w:val="28"/>
          <w:szCs w:val="28"/>
          <w:lang w:val="en-US"/>
        </w:rPr>
        <w:t>IV</w:t>
      </w:r>
      <w:r w:rsidRPr="00C03289">
        <w:rPr>
          <w:sz w:val="28"/>
          <w:szCs w:val="28"/>
        </w:rPr>
        <w:t xml:space="preserve"> </w:t>
      </w:r>
      <w:r>
        <w:rPr>
          <w:sz w:val="28"/>
          <w:szCs w:val="28"/>
        </w:rPr>
        <w:t>класса опасности в случае, если нарушения обязательных требований в деятельности указанных субъектов не может повлечь причинение вреда на территории иных муниципальных образований.</w:t>
      </w:r>
    </w:p>
    <w:p w14:paraId="5B548F87" w14:textId="77777777" w:rsidR="0039564C" w:rsidRDefault="0039564C" w:rsidP="00F11382">
      <w:pPr>
        <w:spacing w:line="360" w:lineRule="auto"/>
        <w:ind w:firstLine="709"/>
        <w:jc w:val="both"/>
        <w:rPr>
          <w:bCs/>
          <w:sz w:val="28"/>
          <w:szCs w:val="28"/>
        </w:rPr>
      </w:pPr>
      <w:r>
        <w:rPr>
          <w:bCs/>
          <w:sz w:val="28"/>
          <w:szCs w:val="28"/>
        </w:rPr>
        <w:t xml:space="preserve">2. В случае передачи </w:t>
      </w:r>
      <w:r>
        <w:rPr>
          <w:sz w:val="28"/>
          <w:szCs w:val="28"/>
        </w:rPr>
        <w:t>полномочий</w:t>
      </w:r>
      <w:r w:rsidRPr="006E3CB3">
        <w:rPr>
          <w:sz w:val="28"/>
          <w:szCs w:val="28"/>
        </w:rPr>
        <w:t xml:space="preserve"> Российской Федерации по </w:t>
      </w:r>
      <w:r>
        <w:rPr>
          <w:sz w:val="28"/>
          <w:szCs w:val="28"/>
        </w:rPr>
        <w:t>осуществлению федерального государственного контроля у</w:t>
      </w:r>
      <w:r>
        <w:rPr>
          <w:bCs/>
          <w:sz w:val="28"/>
          <w:szCs w:val="28"/>
        </w:rPr>
        <w:t>полномоченные федеральные органы исполнительной власти:</w:t>
      </w:r>
    </w:p>
    <w:p w14:paraId="56130AF4" w14:textId="77777777" w:rsidR="0039564C" w:rsidRPr="00231C1D" w:rsidRDefault="0039564C" w:rsidP="00F11382">
      <w:pPr>
        <w:spacing w:line="360" w:lineRule="auto"/>
        <w:ind w:firstLine="709"/>
        <w:jc w:val="both"/>
        <w:rPr>
          <w:bCs/>
          <w:sz w:val="28"/>
          <w:szCs w:val="28"/>
        </w:rPr>
      </w:pPr>
      <w:r>
        <w:rPr>
          <w:bCs/>
          <w:sz w:val="28"/>
          <w:szCs w:val="28"/>
        </w:rPr>
        <w:t>1) принимаю</w:t>
      </w:r>
      <w:r w:rsidRPr="00231C1D">
        <w:rPr>
          <w:bCs/>
          <w:sz w:val="28"/>
          <w:szCs w:val="28"/>
        </w:rPr>
        <w:t>т нормативные правовые акты</w:t>
      </w:r>
      <w:r>
        <w:rPr>
          <w:bCs/>
          <w:sz w:val="28"/>
          <w:szCs w:val="28"/>
        </w:rPr>
        <w:t xml:space="preserve"> и методические документы</w:t>
      </w:r>
      <w:r w:rsidRPr="00231C1D">
        <w:rPr>
          <w:bCs/>
          <w:sz w:val="28"/>
          <w:szCs w:val="28"/>
        </w:rPr>
        <w:t xml:space="preserve"> по вопросам осущ</w:t>
      </w:r>
      <w:r>
        <w:rPr>
          <w:bCs/>
          <w:sz w:val="28"/>
          <w:szCs w:val="28"/>
        </w:rPr>
        <w:t>ествления переданных полномочий</w:t>
      </w:r>
      <w:r w:rsidRPr="00231C1D">
        <w:rPr>
          <w:bCs/>
          <w:sz w:val="28"/>
          <w:szCs w:val="28"/>
        </w:rPr>
        <w:t>;</w:t>
      </w:r>
    </w:p>
    <w:p w14:paraId="33981579" w14:textId="77777777" w:rsidR="0039564C" w:rsidRPr="00231C1D" w:rsidRDefault="0039564C" w:rsidP="00F11382">
      <w:pPr>
        <w:spacing w:line="360" w:lineRule="auto"/>
        <w:ind w:firstLine="709"/>
        <w:jc w:val="both"/>
        <w:rPr>
          <w:bCs/>
          <w:sz w:val="28"/>
          <w:szCs w:val="28"/>
        </w:rPr>
      </w:pPr>
      <w:r>
        <w:rPr>
          <w:bCs/>
          <w:sz w:val="28"/>
          <w:szCs w:val="28"/>
        </w:rPr>
        <w:t>2</w:t>
      </w:r>
      <w:r w:rsidRPr="00231C1D">
        <w:rPr>
          <w:bCs/>
          <w:sz w:val="28"/>
          <w:szCs w:val="28"/>
        </w:rPr>
        <w:t xml:space="preserve">) </w:t>
      </w:r>
      <w:r>
        <w:rPr>
          <w:bCs/>
          <w:sz w:val="28"/>
          <w:szCs w:val="28"/>
        </w:rPr>
        <w:t>согласовываю</w:t>
      </w:r>
      <w:r w:rsidRPr="00231C1D">
        <w:rPr>
          <w:bCs/>
          <w:sz w:val="28"/>
          <w:szCs w:val="28"/>
        </w:rPr>
        <w:t>т структуру органо</w:t>
      </w:r>
      <w:r>
        <w:rPr>
          <w:bCs/>
          <w:sz w:val="28"/>
          <w:szCs w:val="28"/>
        </w:rPr>
        <w:t>в исполнительной власти субъектов</w:t>
      </w:r>
      <w:r w:rsidRPr="00231C1D">
        <w:rPr>
          <w:bCs/>
          <w:sz w:val="28"/>
          <w:szCs w:val="28"/>
        </w:rPr>
        <w:t xml:space="preserve"> Российской Федерации, осуществляющих переданные полномочия;</w:t>
      </w:r>
    </w:p>
    <w:p w14:paraId="6C7C8CD5" w14:textId="77777777" w:rsidR="0039564C" w:rsidRPr="00231C1D" w:rsidRDefault="0039564C" w:rsidP="00F11382">
      <w:pPr>
        <w:spacing w:line="360" w:lineRule="auto"/>
        <w:ind w:firstLine="709"/>
        <w:jc w:val="both"/>
        <w:rPr>
          <w:bCs/>
          <w:sz w:val="28"/>
          <w:szCs w:val="28"/>
        </w:rPr>
      </w:pPr>
      <w:r>
        <w:rPr>
          <w:bCs/>
          <w:sz w:val="28"/>
          <w:szCs w:val="28"/>
        </w:rPr>
        <w:t>3) внося</w:t>
      </w:r>
      <w:r w:rsidRPr="00231C1D">
        <w:rPr>
          <w:bCs/>
          <w:sz w:val="28"/>
          <w:szCs w:val="28"/>
        </w:rPr>
        <w:t>т представление о назн</w:t>
      </w:r>
      <w:r>
        <w:rPr>
          <w:bCs/>
          <w:sz w:val="28"/>
          <w:szCs w:val="28"/>
        </w:rPr>
        <w:t xml:space="preserve">ачении на должность и </w:t>
      </w:r>
      <w:r w:rsidRPr="00231C1D">
        <w:rPr>
          <w:bCs/>
          <w:sz w:val="28"/>
          <w:szCs w:val="28"/>
        </w:rPr>
        <w:t xml:space="preserve">об освобождении от должности </w:t>
      </w:r>
      <w:r>
        <w:rPr>
          <w:bCs/>
          <w:sz w:val="28"/>
          <w:szCs w:val="28"/>
        </w:rPr>
        <w:t>руководителей органов исполнительной власти субъектов</w:t>
      </w:r>
      <w:r w:rsidRPr="00231C1D">
        <w:rPr>
          <w:bCs/>
          <w:sz w:val="28"/>
          <w:szCs w:val="28"/>
        </w:rPr>
        <w:t xml:space="preserve"> Российской Федерации,</w:t>
      </w:r>
      <w:r>
        <w:rPr>
          <w:bCs/>
          <w:sz w:val="28"/>
          <w:szCs w:val="28"/>
        </w:rPr>
        <w:t xml:space="preserve"> осуществляющих</w:t>
      </w:r>
      <w:r w:rsidRPr="00231C1D">
        <w:rPr>
          <w:bCs/>
          <w:sz w:val="28"/>
          <w:szCs w:val="28"/>
        </w:rPr>
        <w:t xml:space="preserve"> переданные полномочия;</w:t>
      </w:r>
    </w:p>
    <w:p w14:paraId="0133CB55" w14:textId="77777777" w:rsidR="0039564C" w:rsidRPr="00231C1D" w:rsidRDefault="0039564C" w:rsidP="00F11382">
      <w:pPr>
        <w:spacing w:line="360" w:lineRule="auto"/>
        <w:ind w:firstLine="709"/>
        <w:jc w:val="both"/>
        <w:rPr>
          <w:bCs/>
          <w:sz w:val="28"/>
          <w:szCs w:val="28"/>
        </w:rPr>
      </w:pPr>
      <w:r>
        <w:rPr>
          <w:bCs/>
          <w:sz w:val="28"/>
          <w:szCs w:val="28"/>
        </w:rPr>
        <w:t>4) даю</w:t>
      </w:r>
      <w:r w:rsidRPr="00231C1D">
        <w:rPr>
          <w:bCs/>
          <w:sz w:val="28"/>
          <w:szCs w:val="28"/>
        </w:rPr>
        <w:t>т согласие на освобо</w:t>
      </w:r>
      <w:r>
        <w:rPr>
          <w:bCs/>
          <w:sz w:val="28"/>
          <w:szCs w:val="28"/>
        </w:rPr>
        <w:t>ждение от должности руководителей органов исполнительной власти субъектов</w:t>
      </w:r>
      <w:r w:rsidRPr="00231C1D">
        <w:rPr>
          <w:bCs/>
          <w:sz w:val="28"/>
          <w:szCs w:val="28"/>
        </w:rPr>
        <w:t xml:space="preserve"> Российской Федерации, осущес</w:t>
      </w:r>
      <w:r>
        <w:rPr>
          <w:bCs/>
          <w:sz w:val="28"/>
          <w:szCs w:val="28"/>
        </w:rPr>
        <w:t>твляющих переданные полномочия по обращению высших должностных лиц субъектов</w:t>
      </w:r>
      <w:r w:rsidRPr="00B04334">
        <w:rPr>
          <w:bCs/>
          <w:sz w:val="28"/>
          <w:szCs w:val="28"/>
        </w:rPr>
        <w:t xml:space="preserve"> Ро</w:t>
      </w:r>
      <w:r>
        <w:rPr>
          <w:bCs/>
          <w:sz w:val="28"/>
          <w:szCs w:val="28"/>
        </w:rPr>
        <w:t>ссийской Федерации (руководителей высших исполнительных органов</w:t>
      </w:r>
      <w:r w:rsidRPr="00B04334">
        <w:rPr>
          <w:bCs/>
          <w:sz w:val="28"/>
          <w:szCs w:val="28"/>
        </w:rPr>
        <w:t xml:space="preserve"> государственной власти </w:t>
      </w:r>
      <w:r>
        <w:rPr>
          <w:bCs/>
          <w:sz w:val="28"/>
          <w:szCs w:val="28"/>
        </w:rPr>
        <w:t>субъектов</w:t>
      </w:r>
      <w:r w:rsidRPr="00B04334">
        <w:rPr>
          <w:bCs/>
          <w:sz w:val="28"/>
          <w:szCs w:val="28"/>
        </w:rPr>
        <w:t xml:space="preserve"> Российской Федерации)</w:t>
      </w:r>
      <w:r w:rsidRPr="00231C1D">
        <w:rPr>
          <w:bCs/>
          <w:sz w:val="28"/>
          <w:szCs w:val="28"/>
        </w:rPr>
        <w:t>;</w:t>
      </w:r>
    </w:p>
    <w:p w14:paraId="3B0C2A69" w14:textId="77777777" w:rsidR="0039564C" w:rsidRPr="00231C1D" w:rsidRDefault="0039564C" w:rsidP="00F11382">
      <w:pPr>
        <w:spacing w:line="360" w:lineRule="auto"/>
        <w:ind w:firstLine="709"/>
        <w:jc w:val="both"/>
        <w:rPr>
          <w:bCs/>
          <w:sz w:val="28"/>
          <w:szCs w:val="28"/>
        </w:rPr>
      </w:pPr>
      <w:r>
        <w:rPr>
          <w:bCs/>
          <w:sz w:val="28"/>
          <w:szCs w:val="28"/>
        </w:rPr>
        <w:t>5) устанавливаю</w:t>
      </w:r>
      <w:r w:rsidRPr="00231C1D">
        <w:rPr>
          <w:bCs/>
          <w:sz w:val="28"/>
          <w:szCs w:val="28"/>
        </w:rPr>
        <w:t>т формы отчетности, требования к содержанию отчетности, а также к порядку представления отчетности об осуществлении переданных полномочий;</w:t>
      </w:r>
    </w:p>
    <w:p w14:paraId="5CC3D044" w14:textId="77777777" w:rsidR="0039564C" w:rsidRPr="00231C1D" w:rsidRDefault="0039564C" w:rsidP="00F11382">
      <w:pPr>
        <w:spacing w:line="360" w:lineRule="auto"/>
        <w:ind w:firstLine="709"/>
        <w:jc w:val="both"/>
        <w:rPr>
          <w:bCs/>
          <w:sz w:val="28"/>
          <w:szCs w:val="28"/>
        </w:rPr>
      </w:pPr>
      <w:r>
        <w:rPr>
          <w:bCs/>
          <w:sz w:val="28"/>
          <w:szCs w:val="28"/>
        </w:rPr>
        <w:t>6</w:t>
      </w:r>
      <w:r w:rsidRPr="00231C1D">
        <w:rPr>
          <w:bCs/>
          <w:sz w:val="28"/>
          <w:szCs w:val="28"/>
        </w:rPr>
        <w:t xml:space="preserve">) в случаях, установленных федеральными законами, </w:t>
      </w:r>
      <w:r>
        <w:rPr>
          <w:bCs/>
          <w:sz w:val="28"/>
          <w:szCs w:val="28"/>
        </w:rPr>
        <w:t>внося</w:t>
      </w:r>
      <w:r w:rsidRPr="00231C1D">
        <w:rPr>
          <w:bCs/>
          <w:sz w:val="28"/>
          <w:szCs w:val="28"/>
        </w:rPr>
        <w:t>т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r>
        <w:rPr>
          <w:bCs/>
          <w:sz w:val="28"/>
          <w:szCs w:val="28"/>
        </w:rPr>
        <w:t>.</w:t>
      </w:r>
    </w:p>
    <w:p w14:paraId="5F19A900" w14:textId="77777777" w:rsidR="0039564C" w:rsidRDefault="00D455CA" w:rsidP="00F11382">
      <w:pPr>
        <w:spacing w:line="360" w:lineRule="auto"/>
        <w:ind w:firstLine="709"/>
        <w:jc w:val="both"/>
        <w:rPr>
          <w:bCs/>
          <w:sz w:val="28"/>
          <w:szCs w:val="28"/>
        </w:rPr>
      </w:pPr>
      <w:r>
        <w:rPr>
          <w:bCs/>
          <w:sz w:val="28"/>
          <w:szCs w:val="28"/>
        </w:rPr>
        <w:t xml:space="preserve">3. </w:t>
      </w:r>
      <w:r w:rsidR="0039564C">
        <w:rPr>
          <w:bCs/>
          <w:sz w:val="28"/>
          <w:szCs w:val="28"/>
        </w:rPr>
        <w:t xml:space="preserve">В случае передачи </w:t>
      </w:r>
      <w:r w:rsidR="0039564C">
        <w:rPr>
          <w:sz w:val="28"/>
          <w:szCs w:val="28"/>
        </w:rPr>
        <w:t>полномочий</w:t>
      </w:r>
      <w:r w:rsidR="0039564C" w:rsidRPr="006E3CB3">
        <w:rPr>
          <w:sz w:val="28"/>
          <w:szCs w:val="28"/>
        </w:rPr>
        <w:t xml:space="preserve"> </w:t>
      </w:r>
      <w:r w:rsidR="0039564C">
        <w:rPr>
          <w:sz w:val="28"/>
          <w:szCs w:val="28"/>
        </w:rPr>
        <w:t xml:space="preserve">субъектов </w:t>
      </w:r>
      <w:r w:rsidR="0039564C" w:rsidRPr="006E3CB3">
        <w:rPr>
          <w:sz w:val="28"/>
          <w:szCs w:val="28"/>
        </w:rPr>
        <w:t xml:space="preserve">Российской Федерации по </w:t>
      </w:r>
      <w:r w:rsidR="0039564C">
        <w:rPr>
          <w:sz w:val="28"/>
          <w:szCs w:val="28"/>
        </w:rPr>
        <w:t>осуществлению регионального государственного контроля у</w:t>
      </w:r>
      <w:r w:rsidR="0039564C">
        <w:rPr>
          <w:bCs/>
          <w:sz w:val="28"/>
          <w:szCs w:val="28"/>
        </w:rPr>
        <w:t>полномоченные органы исполнительной власти субъектов Российской Федерации:</w:t>
      </w:r>
    </w:p>
    <w:p w14:paraId="76755F34" w14:textId="77777777" w:rsidR="0039564C" w:rsidRPr="00231C1D" w:rsidRDefault="0039564C" w:rsidP="00F11382">
      <w:pPr>
        <w:spacing w:line="360" w:lineRule="auto"/>
        <w:ind w:firstLine="709"/>
        <w:jc w:val="both"/>
        <w:rPr>
          <w:bCs/>
          <w:sz w:val="28"/>
          <w:szCs w:val="28"/>
        </w:rPr>
      </w:pPr>
      <w:r>
        <w:rPr>
          <w:bCs/>
          <w:sz w:val="28"/>
          <w:szCs w:val="28"/>
        </w:rPr>
        <w:t>1) принимаю</w:t>
      </w:r>
      <w:r w:rsidRPr="00231C1D">
        <w:rPr>
          <w:bCs/>
          <w:sz w:val="28"/>
          <w:szCs w:val="28"/>
        </w:rPr>
        <w:t>т нормативные правовые акты</w:t>
      </w:r>
      <w:r>
        <w:rPr>
          <w:bCs/>
          <w:sz w:val="28"/>
          <w:szCs w:val="28"/>
        </w:rPr>
        <w:t xml:space="preserve"> и методические документы</w:t>
      </w:r>
      <w:r w:rsidRPr="00231C1D">
        <w:rPr>
          <w:bCs/>
          <w:sz w:val="28"/>
          <w:szCs w:val="28"/>
        </w:rPr>
        <w:t xml:space="preserve"> по вопросам осущ</w:t>
      </w:r>
      <w:r>
        <w:rPr>
          <w:bCs/>
          <w:sz w:val="28"/>
          <w:szCs w:val="28"/>
        </w:rPr>
        <w:t>ествления переданных полномочий</w:t>
      </w:r>
      <w:r w:rsidRPr="00231C1D">
        <w:rPr>
          <w:bCs/>
          <w:sz w:val="28"/>
          <w:szCs w:val="28"/>
        </w:rPr>
        <w:t>;</w:t>
      </w:r>
    </w:p>
    <w:p w14:paraId="0FD257E9" w14:textId="77777777" w:rsidR="0039564C" w:rsidRPr="00231C1D" w:rsidRDefault="0039564C" w:rsidP="00F11382">
      <w:pPr>
        <w:spacing w:line="360" w:lineRule="auto"/>
        <w:ind w:firstLine="709"/>
        <w:jc w:val="both"/>
        <w:rPr>
          <w:bCs/>
          <w:sz w:val="28"/>
          <w:szCs w:val="28"/>
        </w:rPr>
      </w:pPr>
      <w:r>
        <w:rPr>
          <w:bCs/>
          <w:sz w:val="28"/>
          <w:szCs w:val="28"/>
        </w:rPr>
        <w:t>2</w:t>
      </w:r>
      <w:r w:rsidRPr="00231C1D">
        <w:rPr>
          <w:bCs/>
          <w:sz w:val="28"/>
          <w:szCs w:val="28"/>
        </w:rPr>
        <w:t xml:space="preserve">) </w:t>
      </w:r>
      <w:r>
        <w:rPr>
          <w:bCs/>
          <w:sz w:val="28"/>
          <w:szCs w:val="28"/>
        </w:rPr>
        <w:t>согласовываю</w:t>
      </w:r>
      <w:r w:rsidRPr="00231C1D">
        <w:rPr>
          <w:bCs/>
          <w:sz w:val="28"/>
          <w:szCs w:val="28"/>
        </w:rPr>
        <w:t xml:space="preserve">т структуру </w:t>
      </w:r>
      <w:r>
        <w:rPr>
          <w:bCs/>
          <w:sz w:val="28"/>
          <w:szCs w:val="28"/>
        </w:rPr>
        <w:t xml:space="preserve">органов местного самоуправления, </w:t>
      </w:r>
      <w:r w:rsidRPr="00231C1D">
        <w:rPr>
          <w:bCs/>
          <w:sz w:val="28"/>
          <w:szCs w:val="28"/>
        </w:rPr>
        <w:t>осуществляющих переданные полномочия;</w:t>
      </w:r>
    </w:p>
    <w:p w14:paraId="13834F9A" w14:textId="77777777" w:rsidR="0039564C" w:rsidRPr="00231C1D" w:rsidRDefault="0039564C" w:rsidP="00F11382">
      <w:pPr>
        <w:spacing w:line="360" w:lineRule="auto"/>
        <w:ind w:firstLine="709"/>
        <w:jc w:val="both"/>
        <w:rPr>
          <w:bCs/>
          <w:sz w:val="28"/>
          <w:szCs w:val="28"/>
        </w:rPr>
      </w:pPr>
      <w:r>
        <w:rPr>
          <w:bCs/>
          <w:sz w:val="28"/>
          <w:szCs w:val="28"/>
        </w:rPr>
        <w:t>3) устанавливаю</w:t>
      </w:r>
      <w:r w:rsidRPr="00231C1D">
        <w:rPr>
          <w:bCs/>
          <w:sz w:val="28"/>
          <w:szCs w:val="28"/>
        </w:rPr>
        <w:t>т формы отчетности, требования к содержанию отчетности, а также к порядку представления отчетности об осуществлении переданных полномочий;</w:t>
      </w:r>
    </w:p>
    <w:p w14:paraId="2F918523" w14:textId="77777777" w:rsidR="0039564C" w:rsidRPr="00231C1D" w:rsidRDefault="0039564C" w:rsidP="00F11382">
      <w:pPr>
        <w:spacing w:line="360" w:lineRule="auto"/>
        <w:ind w:firstLine="709"/>
        <w:jc w:val="both"/>
        <w:rPr>
          <w:bCs/>
          <w:sz w:val="28"/>
          <w:szCs w:val="28"/>
        </w:rPr>
      </w:pPr>
      <w:r>
        <w:rPr>
          <w:bCs/>
          <w:sz w:val="28"/>
          <w:szCs w:val="28"/>
        </w:rPr>
        <w:t>4</w:t>
      </w:r>
      <w:r w:rsidRPr="00231C1D">
        <w:rPr>
          <w:bCs/>
          <w:sz w:val="28"/>
          <w:szCs w:val="28"/>
        </w:rPr>
        <w:t>) в случаях, установленных законами</w:t>
      </w:r>
      <w:r>
        <w:rPr>
          <w:bCs/>
          <w:sz w:val="28"/>
          <w:szCs w:val="28"/>
        </w:rPr>
        <w:t xml:space="preserve"> субъектов Российской Федерации</w:t>
      </w:r>
      <w:r w:rsidRPr="00231C1D">
        <w:rPr>
          <w:bCs/>
          <w:sz w:val="28"/>
          <w:szCs w:val="28"/>
        </w:rPr>
        <w:t xml:space="preserve">, </w:t>
      </w:r>
      <w:r>
        <w:rPr>
          <w:bCs/>
          <w:sz w:val="28"/>
          <w:szCs w:val="28"/>
        </w:rPr>
        <w:t>внося</w:t>
      </w:r>
      <w:r w:rsidRPr="00231C1D">
        <w:rPr>
          <w:bCs/>
          <w:sz w:val="28"/>
          <w:szCs w:val="28"/>
        </w:rPr>
        <w:t xml:space="preserve">т предложения об изъятии переданных полномочий у органов </w:t>
      </w:r>
      <w:r>
        <w:rPr>
          <w:bCs/>
          <w:sz w:val="28"/>
          <w:szCs w:val="28"/>
        </w:rPr>
        <w:t>местного самоуправления.</w:t>
      </w:r>
    </w:p>
    <w:p w14:paraId="7CAD6069" w14:textId="77777777" w:rsidR="0039564C" w:rsidRPr="001A16E2" w:rsidRDefault="00D455CA" w:rsidP="00F11382">
      <w:pPr>
        <w:spacing w:line="360" w:lineRule="auto"/>
        <w:ind w:firstLine="709"/>
        <w:jc w:val="both"/>
        <w:rPr>
          <w:sz w:val="28"/>
          <w:szCs w:val="28"/>
        </w:rPr>
      </w:pPr>
      <w:r>
        <w:rPr>
          <w:sz w:val="28"/>
          <w:szCs w:val="28"/>
        </w:rPr>
        <w:t>4</w:t>
      </w:r>
      <w:r w:rsidR="0039564C">
        <w:rPr>
          <w:sz w:val="28"/>
          <w:szCs w:val="28"/>
        </w:rPr>
        <w:t xml:space="preserve">. </w:t>
      </w:r>
      <w:r w:rsidR="0039564C" w:rsidRPr="001A16E2">
        <w:rPr>
          <w:sz w:val="28"/>
          <w:szCs w:val="28"/>
        </w:rPr>
        <w:t>Федеральные законы, предусматривающие передачу органам государственной власти субъектов Российской Федерации</w:t>
      </w:r>
      <w:r w:rsidR="0039564C">
        <w:rPr>
          <w:sz w:val="28"/>
          <w:szCs w:val="28"/>
        </w:rPr>
        <w:t>, органам местного  самоуправления</w:t>
      </w:r>
      <w:r w:rsidR="0039564C" w:rsidRPr="001A16E2">
        <w:rPr>
          <w:sz w:val="28"/>
          <w:szCs w:val="28"/>
        </w:rPr>
        <w:t xml:space="preserve"> полномочий Российской Федерации</w:t>
      </w:r>
      <w:r w:rsidR="0039564C">
        <w:rPr>
          <w:sz w:val="28"/>
          <w:szCs w:val="28"/>
        </w:rPr>
        <w:t xml:space="preserve"> </w:t>
      </w:r>
      <w:r w:rsidR="0039564C" w:rsidRPr="006E3CB3">
        <w:rPr>
          <w:sz w:val="28"/>
          <w:szCs w:val="28"/>
        </w:rPr>
        <w:t xml:space="preserve">по </w:t>
      </w:r>
      <w:r w:rsidR="0039564C">
        <w:rPr>
          <w:sz w:val="28"/>
          <w:szCs w:val="28"/>
        </w:rPr>
        <w:t>осуществлению федерального государственного контроля</w:t>
      </w:r>
      <w:r w:rsidR="0039564C" w:rsidRPr="001A16E2">
        <w:rPr>
          <w:sz w:val="28"/>
          <w:szCs w:val="28"/>
        </w:rPr>
        <w:t xml:space="preserve">, </w:t>
      </w:r>
      <w:r w:rsidR="0039564C">
        <w:rPr>
          <w:sz w:val="28"/>
          <w:szCs w:val="28"/>
        </w:rPr>
        <w:t>должны</w:t>
      </w:r>
      <w:r w:rsidR="0039564C" w:rsidRPr="001A16E2">
        <w:rPr>
          <w:sz w:val="28"/>
          <w:szCs w:val="28"/>
        </w:rPr>
        <w:t xml:space="preserve"> содержать положения, предусматривающие:</w:t>
      </w:r>
    </w:p>
    <w:p w14:paraId="22588E0A" w14:textId="77777777" w:rsidR="0039564C" w:rsidRPr="001A16E2" w:rsidRDefault="00D455CA" w:rsidP="00F11382">
      <w:pPr>
        <w:spacing w:line="360" w:lineRule="auto"/>
        <w:ind w:firstLine="709"/>
        <w:jc w:val="both"/>
        <w:rPr>
          <w:sz w:val="28"/>
          <w:szCs w:val="28"/>
        </w:rPr>
      </w:pPr>
      <w:r>
        <w:rPr>
          <w:sz w:val="28"/>
          <w:szCs w:val="28"/>
        </w:rPr>
        <w:t xml:space="preserve">а) </w:t>
      </w:r>
      <w:r w:rsidR="0039564C">
        <w:rPr>
          <w:sz w:val="28"/>
          <w:szCs w:val="28"/>
        </w:rPr>
        <w:t>передачу</w:t>
      </w:r>
      <w:r w:rsidR="0039564C" w:rsidRPr="001A16E2">
        <w:rPr>
          <w:sz w:val="28"/>
          <w:szCs w:val="28"/>
        </w:rPr>
        <w:t xml:space="preserve"> в </w:t>
      </w:r>
      <w:r w:rsidR="0039564C">
        <w:rPr>
          <w:sz w:val="28"/>
          <w:szCs w:val="28"/>
        </w:rPr>
        <w:t>пользование</w:t>
      </w:r>
      <w:r w:rsidR="0039564C" w:rsidRPr="001A16E2">
        <w:rPr>
          <w:sz w:val="28"/>
          <w:szCs w:val="28"/>
        </w:rPr>
        <w:t xml:space="preserve"> субъекта Российской Федерации</w:t>
      </w:r>
      <w:r w:rsidR="0039564C">
        <w:rPr>
          <w:sz w:val="28"/>
          <w:szCs w:val="28"/>
        </w:rPr>
        <w:t>, муниципального образования</w:t>
      </w:r>
      <w:r w:rsidR="0039564C" w:rsidRPr="001A16E2">
        <w:rPr>
          <w:sz w:val="28"/>
          <w:szCs w:val="28"/>
        </w:rPr>
        <w:t xml:space="preserve"> федерального имущества, закрепленного за территориальными органами федеральных органов исполнительной власти, осуществляющих </w:t>
      </w:r>
      <w:r w:rsidR="0039564C">
        <w:rPr>
          <w:sz w:val="28"/>
          <w:szCs w:val="28"/>
        </w:rPr>
        <w:t xml:space="preserve">соответствующие </w:t>
      </w:r>
      <w:r w:rsidR="0039564C" w:rsidRPr="001A16E2">
        <w:rPr>
          <w:sz w:val="28"/>
          <w:szCs w:val="28"/>
        </w:rPr>
        <w:t>полномочия;</w:t>
      </w:r>
    </w:p>
    <w:p w14:paraId="3A4DCCB5" w14:textId="77777777" w:rsidR="0039564C" w:rsidRPr="001A16E2" w:rsidRDefault="00D455CA" w:rsidP="00F11382">
      <w:pPr>
        <w:spacing w:line="360" w:lineRule="auto"/>
        <w:ind w:firstLine="709"/>
        <w:jc w:val="both"/>
        <w:rPr>
          <w:sz w:val="28"/>
          <w:szCs w:val="28"/>
        </w:rPr>
      </w:pPr>
      <w:r>
        <w:rPr>
          <w:sz w:val="28"/>
          <w:szCs w:val="28"/>
        </w:rPr>
        <w:t xml:space="preserve">б) </w:t>
      </w:r>
      <w:r w:rsidR="0039564C" w:rsidRPr="001A16E2">
        <w:rPr>
          <w:sz w:val="28"/>
          <w:szCs w:val="28"/>
        </w:rPr>
        <w:t>обязанность органов государственной власти субъекта Российской Федерации</w:t>
      </w:r>
      <w:r w:rsidR="0039564C">
        <w:rPr>
          <w:sz w:val="28"/>
          <w:szCs w:val="28"/>
        </w:rPr>
        <w:t>, органов местного самоуправления</w:t>
      </w:r>
      <w:r w:rsidR="0039564C" w:rsidRPr="001A16E2">
        <w:rPr>
          <w:sz w:val="28"/>
          <w:szCs w:val="28"/>
        </w:rPr>
        <w:t xml:space="preserve"> использовать передаваемые матери</w:t>
      </w:r>
      <w:r w:rsidR="0039564C">
        <w:rPr>
          <w:sz w:val="28"/>
          <w:szCs w:val="28"/>
        </w:rPr>
        <w:t>альные объекты исключительно в целях осуществления соответствующего вида</w:t>
      </w:r>
      <w:r w:rsidR="0039564C" w:rsidRPr="001A16E2">
        <w:rPr>
          <w:sz w:val="28"/>
          <w:szCs w:val="28"/>
        </w:rPr>
        <w:t xml:space="preserve"> </w:t>
      </w:r>
      <w:r w:rsidR="0039564C">
        <w:rPr>
          <w:sz w:val="28"/>
          <w:szCs w:val="28"/>
        </w:rPr>
        <w:t>федерального государственного контроля</w:t>
      </w:r>
      <w:r w:rsidR="0039564C" w:rsidRPr="001A16E2">
        <w:rPr>
          <w:sz w:val="28"/>
          <w:szCs w:val="28"/>
        </w:rPr>
        <w:t>.</w:t>
      </w:r>
    </w:p>
    <w:p w14:paraId="55B302A3" w14:textId="77777777" w:rsidR="0039564C" w:rsidRPr="001A16E2" w:rsidRDefault="00D455CA" w:rsidP="00F11382">
      <w:pPr>
        <w:spacing w:line="360" w:lineRule="auto"/>
        <w:ind w:firstLine="709"/>
        <w:jc w:val="both"/>
        <w:rPr>
          <w:sz w:val="28"/>
          <w:szCs w:val="28"/>
        </w:rPr>
      </w:pPr>
      <w:r>
        <w:rPr>
          <w:sz w:val="28"/>
          <w:szCs w:val="28"/>
        </w:rPr>
        <w:t xml:space="preserve">5. </w:t>
      </w:r>
      <w:r w:rsidR="0039564C">
        <w:rPr>
          <w:sz w:val="28"/>
          <w:szCs w:val="28"/>
        </w:rPr>
        <w:t>Законы субъектов Российской Федерации</w:t>
      </w:r>
      <w:r w:rsidR="0039564C" w:rsidRPr="001A16E2">
        <w:rPr>
          <w:sz w:val="28"/>
          <w:szCs w:val="28"/>
        </w:rPr>
        <w:t xml:space="preserve">, предусматривающие передачу органам </w:t>
      </w:r>
      <w:r w:rsidR="0039564C">
        <w:rPr>
          <w:sz w:val="28"/>
          <w:szCs w:val="28"/>
        </w:rPr>
        <w:t>местного самоуправления</w:t>
      </w:r>
      <w:r w:rsidR="0039564C" w:rsidRPr="001A16E2">
        <w:rPr>
          <w:sz w:val="28"/>
          <w:szCs w:val="28"/>
        </w:rPr>
        <w:t xml:space="preserve"> полномочий </w:t>
      </w:r>
      <w:r w:rsidR="0039564C">
        <w:rPr>
          <w:sz w:val="28"/>
          <w:szCs w:val="28"/>
        </w:rPr>
        <w:t xml:space="preserve">субъектов </w:t>
      </w:r>
      <w:r w:rsidR="0039564C" w:rsidRPr="001A16E2">
        <w:rPr>
          <w:sz w:val="28"/>
          <w:szCs w:val="28"/>
        </w:rPr>
        <w:t>Российской Федерации</w:t>
      </w:r>
      <w:r w:rsidR="0039564C">
        <w:rPr>
          <w:sz w:val="28"/>
          <w:szCs w:val="28"/>
        </w:rPr>
        <w:t xml:space="preserve"> </w:t>
      </w:r>
      <w:r w:rsidR="0039564C" w:rsidRPr="006E3CB3">
        <w:rPr>
          <w:sz w:val="28"/>
          <w:szCs w:val="28"/>
        </w:rPr>
        <w:t xml:space="preserve">по </w:t>
      </w:r>
      <w:r w:rsidR="0039564C">
        <w:rPr>
          <w:sz w:val="28"/>
          <w:szCs w:val="28"/>
        </w:rPr>
        <w:t>осуществлению регионального государственного контроля</w:t>
      </w:r>
      <w:r w:rsidR="0039564C" w:rsidRPr="001A16E2">
        <w:rPr>
          <w:sz w:val="28"/>
          <w:szCs w:val="28"/>
        </w:rPr>
        <w:t xml:space="preserve">, </w:t>
      </w:r>
      <w:r w:rsidR="0039564C">
        <w:rPr>
          <w:sz w:val="28"/>
          <w:szCs w:val="28"/>
        </w:rPr>
        <w:t>должны</w:t>
      </w:r>
      <w:r w:rsidR="0039564C" w:rsidRPr="001A16E2">
        <w:rPr>
          <w:sz w:val="28"/>
          <w:szCs w:val="28"/>
        </w:rPr>
        <w:t xml:space="preserve"> содержать положения, предусматривающие</w:t>
      </w:r>
      <w:r w:rsidR="0039564C">
        <w:rPr>
          <w:sz w:val="28"/>
          <w:szCs w:val="28"/>
        </w:rPr>
        <w:t>:</w:t>
      </w:r>
    </w:p>
    <w:p w14:paraId="4F78FA9C" w14:textId="77777777" w:rsidR="0039564C" w:rsidRPr="001A16E2" w:rsidRDefault="00D455CA" w:rsidP="00F11382">
      <w:pPr>
        <w:spacing w:line="360" w:lineRule="auto"/>
        <w:ind w:firstLine="709"/>
        <w:jc w:val="both"/>
        <w:rPr>
          <w:sz w:val="28"/>
          <w:szCs w:val="28"/>
        </w:rPr>
      </w:pPr>
      <w:r>
        <w:rPr>
          <w:sz w:val="28"/>
          <w:szCs w:val="28"/>
        </w:rPr>
        <w:t xml:space="preserve">а) </w:t>
      </w:r>
      <w:r w:rsidR="0039564C">
        <w:rPr>
          <w:sz w:val="28"/>
          <w:szCs w:val="28"/>
        </w:rPr>
        <w:t>передачу</w:t>
      </w:r>
      <w:r w:rsidR="0039564C" w:rsidRPr="001A16E2">
        <w:rPr>
          <w:sz w:val="28"/>
          <w:szCs w:val="28"/>
        </w:rPr>
        <w:t xml:space="preserve"> в </w:t>
      </w:r>
      <w:r w:rsidR="0039564C">
        <w:rPr>
          <w:sz w:val="28"/>
          <w:szCs w:val="28"/>
        </w:rPr>
        <w:t>пользование</w:t>
      </w:r>
      <w:r w:rsidR="0039564C" w:rsidRPr="001A16E2">
        <w:rPr>
          <w:sz w:val="28"/>
          <w:szCs w:val="28"/>
        </w:rPr>
        <w:t xml:space="preserve"> </w:t>
      </w:r>
      <w:r w:rsidR="0039564C">
        <w:rPr>
          <w:sz w:val="28"/>
          <w:szCs w:val="28"/>
        </w:rPr>
        <w:t>муниципального образования</w:t>
      </w:r>
      <w:r w:rsidR="0039564C" w:rsidRPr="001A16E2">
        <w:rPr>
          <w:sz w:val="28"/>
          <w:szCs w:val="28"/>
        </w:rPr>
        <w:t xml:space="preserve"> </w:t>
      </w:r>
      <w:r w:rsidR="0039564C">
        <w:rPr>
          <w:sz w:val="28"/>
          <w:szCs w:val="28"/>
        </w:rPr>
        <w:t>регионального</w:t>
      </w:r>
      <w:r w:rsidR="0039564C" w:rsidRPr="001A16E2">
        <w:rPr>
          <w:sz w:val="28"/>
          <w:szCs w:val="28"/>
        </w:rPr>
        <w:t xml:space="preserve"> имущества, закрепленного за органами исполнительной власти</w:t>
      </w:r>
      <w:r w:rsidR="0039564C">
        <w:rPr>
          <w:sz w:val="28"/>
          <w:szCs w:val="28"/>
        </w:rPr>
        <w:t xml:space="preserve"> субъектов Российской Федерации</w:t>
      </w:r>
      <w:r w:rsidR="0039564C" w:rsidRPr="001A16E2">
        <w:rPr>
          <w:sz w:val="28"/>
          <w:szCs w:val="28"/>
        </w:rPr>
        <w:t xml:space="preserve">, осуществляющих </w:t>
      </w:r>
      <w:r w:rsidR="0039564C">
        <w:rPr>
          <w:sz w:val="28"/>
          <w:szCs w:val="28"/>
        </w:rPr>
        <w:t xml:space="preserve">соответствующие </w:t>
      </w:r>
      <w:r w:rsidR="0039564C" w:rsidRPr="001A16E2">
        <w:rPr>
          <w:sz w:val="28"/>
          <w:szCs w:val="28"/>
        </w:rPr>
        <w:t>полномочия;</w:t>
      </w:r>
    </w:p>
    <w:p w14:paraId="6F3312E1" w14:textId="77777777" w:rsidR="0039564C" w:rsidRDefault="00D455CA" w:rsidP="00F11382">
      <w:pPr>
        <w:spacing w:line="360" w:lineRule="auto"/>
        <w:ind w:firstLine="709"/>
        <w:jc w:val="both"/>
        <w:rPr>
          <w:sz w:val="28"/>
          <w:szCs w:val="28"/>
        </w:rPr>
      </w:pPr>
      <w:r>
        <w:rPr>
          <w:sz w:val="28"/>
          <w:szCs w:val="28"/>
        </w:rPr>
        <w:t xml:space="preserve">б) </w:t>
      </w:r>
      <w:r w:rsidR="0039564C" w:rsidRPr="001A16E2">
        <w:rPr>
          <w:sz w:val="28"/>
          <w:szCs w:val="28"/>
        </w:rPr>
        <w:t xml:space="preserve">обязанность органов </w:t>
      </w:r>
      <w:r w:rsidR="0039564C">
        <w:rPr>
          <w:sz w:val="28"/>
          <w:szCs w:val="28"/>
        </w:rPr>
        <w:t>местного самоуправления</w:t>
      </w:r>
      <w:r w:rsidR="0039564C" w:rsidRPr="001A16E2">
        <w:rPr>
          <w:sz w:val="28"/>
          <w:szCs w:val="28"/>
        </w:rPr>
        <w:t xml:space="preserve"> использовать передаваемые матери</w:t>
      </w:r>
      <w:r w:rsidR="0039564C">
        <w:rPr>
          <w:sz w:val="28"/>
          <w:szCs w:val="28"/>
        </w:rPr>
        <w:t>альные объекты исключительно в целях осуществления соответствующего вида</w:t>
      </w:r>
      <w:r w:rsidR="0039564C" w:rsidRPr="001A16E2">
        <w:rPr>
          <w:sz w:val="28"/>
          <w:szCs w:val="28"/>
        </w:rPr>
        <w:t xml:space="preserve"> </w:t>
      </w:r>
      <w:r w:rsidR="0039564C">
        <w:rPr>
          <w:sz w:val="28"/>
          <w:szCs w:val="28"/>
        </w:rPr>
        <w:t>регионального государственного контроля</w:t>
      </w:r>
      <w:r w:rsidR="0039564C" w:rsidRPr="001A16E2">
        <w:rPr>
          <w:sz w:val="28"/>
          <w:szCs w:val="28"/>
        </w:rPr>
        <w:t>.</w:t>
      </w:r>
    </w:p>
    <w:p w14:paraId="15682446" w14:textId="77777777" w:rsidR="0039564C" w:rsidRPr="007E20E1" w:rsidRDefault="0039564C" w:rsidP="00F11382">
      <w:pPr>
        <w:spacing w:line="360" w:lineRule="auto"/>
        <w:ind w:firstLine="709"/>
        <w:jc w:val="both"/>
        <w:rPr>
          <w:sz w:val="28"/>
          <w:szCs w:val="28"/>
        </w:rPr>
      </w:pPr>
      <w:r>
        <w:rPr>
          <w:sz w:val="28"/>
          <w:szCs w:val="28"/>
        </w:rPr>
        <w:t>4. Общий объем</w:t>
      </w:r>
      <w:r w:rsidRPr="007E20E1">
        <w:rPr>
          <w:sz w:val="28"/>
          <w:szCs w:val="28"/>
        </w:rPr>
        <w:t xml:space="preserve"> субвенций из федерального бюджета, предоставляемых бюджетам </w:t>
      </w:r>
      <w:r>
        <w:rPr>
          <w:sz w:val="28"/>
          <w:szCs w:val="28"/>
        </w:rPr>
        <w:t xml:space="preserve">всех субъектов Российской Федерации для осуществления полномочий по осуществлению федерального государственного контроля, не может быть меньше объема средств </w:t>
      </w:r>
      <w:r w:rsidRPr="007E20E1">
        <w:rPr>
          <w:sz w:val="28"/>
          <w:szCs w:val="28"/>
        </w:rPr>
        <w:t>федерального бюджета</w:t>
      </w:r>
      <w:r>
        <w:rPr>
          <w:sz w:val="28"/>
          <w:szCs w:val="28"/>
        </w:rPr>
        <w:t xml:space="preserve">, выделяемых федеральным органам исполнительной власти на осуществление соответствующих полномочий до их передачи. </w:t>
      </w:r>
    </w:p>
    <w:p w14:paraId="57443F82" w14:textId="77777777" w:rsidR="0039564C" w:rsidRPr="001A16E2" w:rsidRDefault="0039564C" w:rsidP="00F11382">
      <w:pPr>
        <w:spacing w:line="360" w:lineRule="auto"/>
        <w:ind w:firstLine="709"/>
        <w:jc w:val="both"/>
        <w:rPr>
          <w:sz w:val="28"/>
          <w:szCs w:val="28"/>
        </w:rPr>
      </w:pPr>
      <w:r>
        <w:rPr>
          <w:sz w:val="28"/>
          <w:szCs w:val="28"/>
        </w:rPr>
        <w:t>Общий объем</w:t>
      </w:r>
      <w:r w:rsidRPr="007E20E1">
        <w:rPr>
          <w:sz w:val="28"/>
          <w:szCs w:val="28"/>
        </w:rPr>
        <w:t xml:space="preserve"> субвенций из бюджета</w:t>
      </w:r>
      <w:r>
        <w:rPr>
          <w:sz w:val="28"/>
          <w:szCs w:val="28"/>
        </w:rPr>
        <w:t xml:space="preserve"> субъекта Российской Федерации</w:t>
      </w:r>
      <w:r w:rsidRPr="007E20E1">
        <w:rPr>
          <w:sz w:val="28"/>
          <w:szCs w:val="28"/>
        </w:rPr>
        <w:t xml:space="preserve">, предоставляемых бюджетам </w:t>
      </w:r>
      <w:r>
        <w:rPr>
          <w:sz w:val="28"/>
          <w:szCs w:val="28"/>
        </w:rPr>
        <w:t>всех муниципальных образований для осуществления полномочий по осуществлению регионального государственного контроля, не может быть меньше объема средств</w:t>
      </w:r>
      <w:r w:rsidRPr="007E20E1">
        <w:rPr>
          <w:sz w:val="28"/>
          <w:szCs w:val="28"/>
        </w:rPr>
        <w:t xml:space="preserve"> бюджета</w:t>
      </w:r>
      <w:r>
        <w:rPr>
          <w:sz w:val="28"/>
          <w:szCs w:val="28"/>
        </w:rPr>
        <w:t xml:space="preserve"> субъекта Российской Федерации, выделяемых органам исполнительной власти субъекта Российской Федерации на осуществление соответствующих полномочий до их передачи.</w:t>
      </w:r>
    </w:p>
    <w:p w14:paraId="70455343" w14:textId="77777777" w:rsidR="0039564C" w:rsidRDefault="0039564C" w:rsidP="00F11382">
      <w:pPr>
        <w:spacing w:line="360" w:lineRule="auto"/>
        <w:ind w:firstLine="709"/>
        <w:jc w:val="both"/>
        <w:rPr>
          <w:sz w:val="28"/>
          <w:szCs w:val="28"/>
        </w:rPr>
      </w:pPr>
      <w:r>
        <w:rPr>
          <w:sz w:val="28"/>
          <w:szCs w:val="28"/>
        </w:rPr>
        <w:t xml:space="preserve"> </w:t>
      </w:r>
    </w:p>
    <w:p w14:paraId="2E9826E7" w14:textId="77777777" w:rsidR="00155276" w:rsidRPr="00573FA6" w:rsidRDefault="00155276" w:rsidP="00F11382">
      <w:pPr>
        <w:spacing w:line="360" w:lineRule="auto"/>
        <w:ind w:firstLine="709"/>
        <w:jc w:val="both"/>
        <w:rPr>
          <w:sz w:val="28"/>
          <w:szCs w:val="28"/>
        </w:rPr>
      </w:pPr>
    </w:p>
    <w:p w14:paraId="1E19459C" w14:textId="77777777" w:rsidR="0039564C" w:rsidRPr="003B4771" w:rsidRDefault="0039564C" w:rsidP="003B4771">
      <w:pPr>
        <w:pStyle w:val="2"/>
        <w:numPr>
          <w:ilvl w:val="0"/>
          <w:numId w:val="34"/>
        </w:numPr>
        <w:ind w:left="0" w:firstLine="709"/>
        <w:jc w:val="both"/>
        <w:rPr>
          <w:rFonts w:ascii="Times New Roman" w:hAnsi="Times New Roman" w:cs="Times New Roman"/>
          <w:color w:val="auto"/>
          <w:sz w:val="28"/>
          <w:szCs w:val="28"/>
        </w:rPr>
      </w:pPr>
      <w:bookmarkStart w:id="104" w:name="_Toc280527104"/>
      <w:r w:rsidRPr="003B4771">
        <w:rPr>
          <w:rFonts w:ascii="Times New Roman" w:hAnsi="Times New Roman" w:cs="Times New Roman"/>
          <w:color w:val="auto"/>
          <w:sz w:val="28"/>
          <w:szCs w:val="28"/>
        </w:rPr>
        <w:t>Контроль за осуществлением переданных полномочий</w:t>
      </w:r>
      <w:bookmarkEnd w:id="104"/>
    </w:p>
    <w:p w14:paraId="4A903568" w14:textId="77777777" w:rsidR="00716BBE" w:rsidRPr="00006BC1" w:rsidRDefault="00716BBE" w:rsidP="00F11382">
      <w:pPr>
        <w:spacing w:line="360" w:lineRule="auto"/>
        <w:ind w:firstLine="709"/>
        <w:jc w:val="both"/>
        <w:rPr>
          <w:b/>
          <w:sz w:val="28"/>
          <w:szCs w:val="28"/>
        </w:rPr>
      </w:pPr>
    </w:p>
    <w:p w14:paraId="195DB86A" w14:textId="77777777" w:rsidR="0039564C" w:rsidRDefault="0039564C" w:rsidP="00F11382">
      <w:pPr>
        <w:spacing w:line="360" w:lineRule="auto"/>
        <w:ind w:firstLine="709"/>
        <w:jc w:val="both"/>
        <w:rPr>
          <w:sz w:val="28"/>
          <w:szCs w:val="28"/>
        </w:rPr>
      </w:pPr>
      <w:r>
        <w:rPr>
          <w:sz w:val="28"/>
          <w:szCs w:val="28"/>
        </w:rPr>
        <w:t xml:space="preserve">1. При передаче </w:t>
      </w:r>
      <w:r w:rsidRPr="001A16E2">
        <w:rPr>
          <w:sz w:val="28"/>
          <w:szCs w:val="28"/>
        </w:rPr>
        <w:t>органам государственной власти субъектов Российской Федерации полномочий Российской Федерации</w:t>
      </w:r>
      <w:r>
        <w:rPr>
          <w:sz w:val="28"/>
          <w:szCs w:val="28"/>
        </w:rPr>
        <w:t xml:space="preserve"> </w:t>
      </w:r>
      <w:r w:rsidRPr="006E3CB3">
        <w:rPr>
          <w:sz w:val="28"/>
          <w:szCs w:val="28"/>
        </w:rPr>
        <w:t xml:space="preserve">по </w:t>
      </w:r>
      <w:r>
        <w:rPr>
          <w:sz w:val="28"/>
          <w:szCs w:val="28"/>
        </w:rPr>
        <w:t xml:space="preserve">осуществлению федерального государственного контроля федеральные органы исполнительной власти осуществляют в случаях, предусмотренных федеральными законами: </w:t>
      </w:r>
    </w:p>
    <w:p w14:paraId="3B7887FC" w14:textId="77777777" w:rsidR="0039564C" w:rsidRPr="007E74EA" w:rsidRDefault="0039564C" w:rsidP="00F11382">
      <w:pPr>
        <w:spacing w:line="360" w:lineRule="auto"/>
        <w:ind w:firstLine="709"/>
        <w:jc w:val="both"/>
        <w:rPr>
          <w:sz w:val="28"/>
          <w:szCs w:val="28"/>
        </w:rPr>
      </w:pPr>
      <w:r>
        <w:rPr>
          <w:sz w:val="28"/>
          <w:szCs w:val="28"/>
        </w:rPr>
        <w:t xml:space="preserve">1) </w:t>
      </w:r>
      <w:r w:rsidRPr="007E74EA">
        <w:rPr>
          <w:sz w:val="28"/>
          <w:szCs w:val="28"/>
        </w:rPr>
        <w:t>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Pr>
          <w:sz w:val="28"/>
          <w:szCs w:val="28"/>
        </w:rPr>
        <w:t xml:space="preserve"> (в случае наделения органов </w:t>
      </w:r>
      <w:r w:rsidRPr="007E74EA">
        <w:rPr>
          <w:sz w:val="28"/>
          <w:szCs w:val="28"/>
        </w:rPr>
        <w:t xml:space="preserve"> государственной власти субъектов Российской Федерации</w:t>
      </w:r>
      <w:r>
        <w:rPr>
          <w:sz w:val="28"/>
          <w:szCs w:val="28"/>
        </w:rPr>
        <w:t xml:space="preserve"> полномочиями по осуществлению нормативно-правового регулирования)</w:t>
      </w:r>
      <w:r w:rsidRPr="007E74EA">
        <w:rPr>
          <w:sz w:val="28"/>
          <w:szCs w:val="28"/>
        </w:rPr>
        <w:t>;</w:t>
      </w:r>
    </w:p>
    <w:p w14:paraId="1A05A158" w14:textId="77777777" w:rsidR="0039564C" w:rsidRPr="004624CC" w:rsidRDefault="0039564C" w:rsidP="00F11382">
      <w:pPr>
        <w:spacing w:line="360" w:lineRule="auto"/>
        <w:ind w:firstLine="709"/>
        <w:jc w:val="both"/>
        <w:rPr>
          <w:sz w:val="28"/>
          <w:szCs w:val="28"/>
        </w:rPr>
      </w:pPr>
      <w:r>
        <w:rPr>
          <w:sz w:val="28"/>
          <w:szCs w:val="28"/>
        </w:rPr>
        <w:t>2) контр</w:t>
      </w:r>
      <w:r w:rsidRPr="004624CC">
        <w:rPr>
          <w:sz w:val="28"/>
          <w:szCs w:val="28"/>
        </w:rPr>
        <w:t>оль за полнотой и качеством осуществления органами государственной власти субъектов Российской Федерации</w:t>
      </w:r>
      <w:r>
        <w:rPr>
          <w:sz w:val="28"/>
          <w:szCs w:val="28"/>
        </w:rPr>
        <w:t>, органами местного самоуправления</w:t>
      </w:r>
      <w:r w:rsidRPr="004624CC">
        <w:rPr>
          <w:sz w:val="28"/>
          <w:szCs w:val="28"/>
        </w:rPr>
        <w:t xml:space="preserve"> переданных полномоч</w:t>
      </w:r>
      <w:r>
        <w:rPr>
          <w:sz w:val="28"/>
          <w:szCs w:val="28"/>
        </w:rPr>
        <w:t>ий с правом проведения проверок и</w:t>
      </w:r>
      <w:r w:rsidRPr="004624CC">
        <w:rPr>
          <w:sz w:val="28"/>
          <w:szCs w:val="28"/>
        </w:rPr>
        <w:t xml:space="preserve"> выдачи обязательных для исполнения предписаний:</w:t>
      </w:r>
    </w:p>
    <w:p w14:paraId="650B7BCB" w14:textId="77777777" w:rsidR="0039564C" w:rsidRPr="004624CC" w:rsidRDefault="005B631E" w:rsidP="00F11382">
      <w:pPr>
        <w:spacing w:line="360" w:lineRule="auto"/>
        <w:ind w:firstLine="709"/>
        <w:jc w:val="both"/>
        <w:rPr>
          <w:sz w:val="28"/>
          <w:szCs w:val="28"/>
        </w:rPr>
      </w:pPr>
      <w:r>
        <w:rPr>
          <w:sz w:val="28"/>
          <w:szCs w:val="28"/>
        </w:rPr>
        <w:t xml:space="preserve">а) </w:t>
      </w:r>
      <w:r w:rsidR="0039564C" w:rsidRPr="004624CC">
        <w:rPr>
          <w:sz w:val="28"/>
          <w:szCs w:val="28"/>
        </w:rPr>
        <w:t>об устранении выявленных нарушений;</w:t>
      </w:r>
    </w:p>
    <w:p w14:paraId="0498F7E3" w14:textId="77777777" w:rsidR="0039564C" w:rsidRPr="004624CC" w:rsidRDefault="005B631E" w:rsidP="00F11382">
      <w:pPr>
        <w:spacing w:line="360" w:lineRule="auto"/>
        <w:ind w:firstLine="709"/>
        <w:jc w:val="both"/>
        <w:rPr>
          <w:sz w:val="28"/>
          <w:szCs w:val="28"/>
        </w:rPr>
      </w:pPr>
      <w:r>
        <w:rPr>
          <w:sz w:val="28"/>
          <w:szCs w:val="28"/>
        </w:rPr>
        <w:t xml:space="preserve">б) </w:t>
      </w:r>
      <w:r w:rsidR="0039564C" w:rsidRPr="004624CC">
        <w:rPr>
          <w:sz w:val="28"/>
          <w:szCs w:val="28"/>
        </w:rP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w:t>
      </w:r>
      <w:r w:rsidR="0039564C">
        <w:rPr>
          <w:sz w:val="28"/>
          <w:szCs w:val="28"/>
        </w:rPr>
        <w:t>ствляющих переданные полномочия.</w:t>
      </w:r>
    </w:p>
    <w:p w14:paraId="7B6A6A78" w14:textId="77777777" w:rsidR="0039564C" w:rsidRDefault="0039564C" w:rsidP="00F11382">
      <w:pPr>
        <w:spacing w:line="360" w:lineRule="auto"/>
        <w:ind w:firstLine="709"/>
        <w:jc w:val="both"/>
        <w:rPr>
          <w:sz w:val="28"/>
          <w:szCs w:val="28"/>
        </w:rPr>
      </w:pPr>
      <w:r>
        <w:rPr>
          <w:sz w:val="28"/>
          <w:szCs w:val="28"/>
        </w:rPr>
        <w:t>2. При передаче</w:t>
      </w:r>
      <w:r w:rsidRPr="001A16E2">
        <w:rPr>
          <w:sz w:val="28"/>
          <w:szCs w:val="28"/>
        </w:rPr>
        <w:t xml:space="preserve"> органам </w:t>
      </w:r>
      <w:r>
        <w:rPr>
          <w:sz w:val="28"/>
          <w:szCs w:val="28"/>
        </w:rPr>
        <w:t>местного самоуправления</w:t>
      </w:r>
      <w:r w:rsidRPr="001A16E2">
        <w:rPr>
          <w:sz w:val="28"/>
          <w:szCs w:val="28"/>
        </w:rPr>
        <w:t xml:space="preserve"> полномочий </w:t>
      </w:r>
      <w:r>
        <w:rPr>
          <w:sz w:val="28"/>
          <w:szCs w:val="28"/>
        </w:rPr>
        <w:t xml:space="preserve">субъекта </w:t>
      </w:r>
      <w:r w:rsidRPr="001A16E2">
        <w:rPr>
          <w:sz w:val="28"/>
          <w:szCs w:val="28"/>
        </w:rPr>
        <w:t>Российской Федерации</w:t>
      </w:r>
      <w:r>
        <w:rPr>
          <w:sz w:val="28"/>
          <w:szCs w:val="28"/>
        </w:rPr>
        <w:t xml:space="preserve"> </w:t>
      </w:r>
      <w:r w:rsidRPr="006E3CB3">
        <w:rPr>
          <w:sz w:val="28"/>
          <w:szCs w:val="28"/>
        </w:rPr>
        <w:t xml:space="preserve">по </w:t>
      </w:r>
      <w:r>
        <w:rPr>
          <w:sz w:val="28"/>
          <w:szCs w:val="28"/>
        </w:rPr>
        <w:t>осуществлению регионального государственного контроля органы исполнительной власти субъекта Российской Федерации осуществляют</w:t>
      </w:r>
      <w:r w:rsidRPr="001F3E6F">
        <w:rPr>
          <w:sz w:val="28"/>
          <w:szCs w:val="28"/>
        </w:rPr>
        <w:t xml:space="preserve"> </w:t>
      </w:r>
      <w:r>
        <w:rPr>
          <w:sz w:val="28"/>
          <w:szCs w:val="28"/>
        </w:rPr>
        <w:t xml:space="preserve">в случаях, предусмотренных законами субъектов Российской Федерации: </w:t>
      </w:r>
    </w:p>
    <w:p w14:paraId="3C8387D6" w14:textId="77777777" w:rsidR="0039564C" w:rsidRPr="007E74EA" w:rsidRDefault="0039564C" w:rsidP="00F11382">
      <w:pPr>
        <w:spacing w:line="360" w:lineRule="auto"/>
        <w:ind w:firstLine="709"/>
        <w:jc w:val="both"/>
        <w:rPr>
          <w:sz w:val="28"/>
          <w:szCs w:val="28"/>
        </w:rPr>
      </w:pPr>
      <w:r>
        <w:rPr>
          <w:sz w:val="28"/>
          <w:szCs w:val="28"/>
        </w:rPr>
        <w:t xml:space="preserve">1) </w:t>
      </w:r>
      <w:r w:rsidRPr="007E74EA">
        <w:rPr>
          <w:sz w:val="28"/>
          <w:szCs w:val="28"/>
        </w:rPr>
        <w:t xml:space="preserve">контроль за нормативно-правовым регулированием, осуществляемым органами </w:t>
      </w:r>
      <w:r>
        <w:rPr>
          <w:sz w:val="28"/>
          <w:szCs w:val="28"/>
        </w:rPr>
        <w:t>местного самоуправления</w:t>
      </w:r>
      <w:r w:rsidRPr="007E74EA">
        <w:rPr>
          <w:sz w:val="28"/>
          <w:szCs w:val="28"/>
        </w:rPr>
        <w:t xml:space="preserve"> по вопросам переданных полномочий, с правом направления обязательных для исполнения предписаний об отмене </w:t>
      </w:r>
      <w:r>
        <w:rPr>
          <w:sz w:val="28"/>
          <w:szCs w:val="28"/>
        </w:rPr>
        <w:t>муниципальных</w:t>
      </w:r>
      <w:r w:rsidRPr="007E74EA">
        <w:rPr>
          <w:sz w:val="28"/>
          <w:szCs w:val="28"/>
        </w:rPr>
        <w:t xml:space="preserve"> правовых актов или о внесении в них изменений</w:t>
      </w:r>
      <w:r>
        <w:rPr>
          <w:sz w:val="28"/>
          <w:szCs w:val="28"/>
        </w:rPr>
        <w:t xml:space="preserve"> (в случае наделения органов </w:t>
      </w:r>
      <w:r w:rsidRPr="007E74EA">
        <w:rPr>
          <w:sz w:val="28"/>
          <w:szCs w:val="28"/>
        </w:rPr>
        <w:t xml:space="preserve"> государственной власти субъектов Российской Федерации</w:t>
      </w:r>
      <w:r>
        <w:rPr>
          <w:sz w:val="28"/>
          <w:szCs w:val="28"/>
        </w:rPr>
        <w:t xml:space="preserve"> полномочиями по осуществлению нормативно-правового регулирования)</w:t>
      </w:r>
      <w:r w:rsidRPr="007E74EA">
        <w:rPr>
          <w:sz w:val="28"/>
          <w:szCs w:val="28"/>
        </w:rPr>
        <w:t>;</w:t>
      </w:r>
    </w:p>
    <w:p w14:paraId="1CFEFB87" w14:textId="77777777" w:rsidR="0039564C" w:rsidRPr="004624CC" w:rsidRDefault="0039564C" w:rsidP="00F11382">
      <w:pPr>
        <w:spacing w:line="360" w:lineRule="auto"/>
        <w:ind w:firstLine="709"/>
        <w:jc w:val="both"/>
        <w:rPr>
          <w:sz w:val="28"/>
          <w:szCs w:val="28"/>
        </w:rPr>
      </w:pPr>
      <w:r>
        <w:rPr>
          <w:sz w:val="28"/>
          <w:szCs w:val="28"/>
        </w:rPr>
        <w:t>2) контр</w:t>
      </w:r>
      <w:r w:rsidRPr="004624CC">
        <w:rPr>
          <w:sz w:val="28"/>
          <w:szCs w:val="28"/>
        </w:rPr>
        <w:t xml:space="preserve">оль за полнотой и качеством осуществления органами </w:t>
      </w:r>
      <w:r>
        <w:rPr>
          <w:sz w:val="28"/>
          <w:szCs w:val="28"/>
        </w:rPr>
        <w:t>местного самоуправления</w:t>
      </w:r>
      <w:r w:rsidRPr="004624CC">
        <w:rPr>
          <w:sz w:val="28"/>
          <w:szCs w:val="28"/>
        </w:rPr>
        <w:t xml:space="preserve"> переданных полномоч</w:t>
      </w:r>
      <w:r>
        <w:rPr>
          <w:sz w:val="28"/>
          <w:szCs w:val="28"/>
        </w:rPr>
        <w:t xml:space="preserve">ий с правом </w:t>
      </w:r>
      <w:r w:rsidRPr="004624CC">
        <w:rPr>
          <w:sz w:val="28"/>
          <w:szCs w:val="28"/>
        </w:rPr>
        <w:t>выдачи обязательных для исполнения предписаний:</w:t>
      </w:r>
    </w:p>
    <w:p w14:paraId="7D043B43" w14:textId="77777777" w:rsidR="0039564C" w:rsidRPr="004624CC" w:rsidRDefault="005B631E" w:rsidP="00F11382">
      <w:pPr>
        <w:spacing w:line="360" w:lineRule="auto"/>
        <w:ind w:firstLine="709"/>
        <w:jc w:val="both"/>
        <w:rPr>
          <w:sz w:val="28"/>
          <w:szCs w:val="28"/>
        </w:rPr>
      </w:pPr>
      <w:r>
        <w:rPr>
          <w:sz w:val="28"/>
          <w:szCs w:val="28"/>
        </w:rPr>
        <w:t xml:space="preserve">а) </w:t>
      </w:r>
      <w:r w:rsidR="0039564C" w:rsidRPr="004624CC">
        <w:rPr>
          <w:sz w:val="28"/>
          <w:szCs w:val="28"/>
        </w:rPr>
        <w:t>об устранении выявленных нарушений;</w:t>
      </w:r>
    </w:p>
    <w:p w14:paraId="266275A6" w14:textId="77777777" w:rsidR="0039564C" w:rsidRPr="004624CC" w:rsidRDefault="005B631E" w:rsidP="00F11382">
      <w:pPr>
        <w:spacing w:line="360" w:lineRule="auto"/>
        <w:ind w:firstLine="709"/>
        <w:jc w:val="both"/>
        <w:rPr>
          <w:sz w:val="28"/>
          <w:szCs w:val="28"/>
        </w:rPr>
      </w:pPr>
      <w:r>
        <w:rPr>
          <w:sz w:val="28"/>
          <w:szCs w:val="28"/>
        </w:rPr>
        <w:t xml:space="preserve">б) </w:t>
      </w:r>
      <w:r w:rsidR="0039564C" w:rsidRPr="004624CC">
        <w:rPr>
          <w:sz w:val="28"/>
          <w:szCs w:val="28"/>
        </w:rPr>
        <w:t>о привлечении к установленной законодательством Российской Федерации ответственности должностных лиц органов</w:t>
      </w:r>
      <w:r w:rsidR="0039564C">
        <w:rPr>
          <w:sz w:val="28"/>
          <w:szCs w:val="28"/>
        </w:rPr>
        <w:t xml:space="preserve"> местного самоуправления</w:t>
      </w:r>
      <w:r w:rsidR="0039564C" w:rsidRPr="004624CC">
        <w:rPr>
          <w:sz w:val="28"/>
          <w:szCs w:val="28"/>
        </w:rPr>
        <w:t>, осуще</w:t>
      </w:r>
      <w:r w:rsidR="0039564C">
        <w:rPr>
          <w:sz w:val="28"/>
          <w:szCs w:val="28"/>
        </w:rPr>
        <w:t>ствляющих переданные полномочия.</w:t>
      </w:r>
    </w:p>
    <w:p w14:paraId="2A4821F8" w14:textId="77777777" w:rsidR="0039564C" w:rsidRDefault="0039564C" w:rsidP="00F11382">
      <w:pPr>
        <w:spacing w:line="360" w:lineRule="auto"/>
        <w:ind w:firstLine="709"/>
        <w:jc w:val="both"/>
        <w:rPr>
          <w:sz w:val="28"/>
          <w:szCs w:val="28"/>
        </w:rPr>
      </w:pPr>
      <w:r>
        <w:rPr>
          <w:sz w:val="28"/>
          <w:szCs w:val="28"/>
        </w:rPr>
        <w:t xml:space="preserve">3. В целях </w:t>
      </w:r>
      <w:r w:rsidRPr="007E74EA">
        <w:rPr>
          <w:sz w:val="28"/>
          <w:szCs w:val="28"/>
        </w:rPr>
        <w:t>осуществл</w:t>
      </w:r>
      <w:r>
        <w:rPr>
          <w:sz w:val="28"/>
          <w:szCs w:val="28"/>
        </w:rPr>
        <w:t>ения контроля</w:t>
      </w:r>
      <w:r w:rsidRPr="007E74EA">
        <w:rPr>
          <w:sz w:val="28"/>
          <w:szCs w:val="28"/>
        </w:rPr>
        <w:t xml:space="preserve"> за нормативно-правовым регулированием</w:t>
      </w:r>
      <w:r>
        <w:rPr>
          <w:sz w:val="28"/>
          <w:szCs w:val="28"/>
        </w:rPr>
        <w:t xml:space="preserve"> и контроля</w:t>
      </w:r>
      <w:r w:rsidRPr="004624CC">
        <w:rPr>
          <w:sz w:val="28"/>
          <w:szCs w:val="28"/>
        </w:rPr>
        <w:t xml:space="preserve"> за полнотой и качеством осуществления переданных полномоч</w:t>
      </w:r>
      <w:r>
        <w:rPr>
          <w:sz w:val="28"/>
          <w:szCs w:val="28"/>
        </w:rPr>
        <w:t>ий органы</w:t>
      </w:r>
      <w:r w:rsidRPr="00B55769">
        <w:rPr>
          <w:sz w:val="28"/>
          <w:szCs w:val="28"/>
        </w:rPr>
        <w:t xml:space="preserve"> государственной власти субъектов Российской Федерации</w:t>
      </w:r>
      <w:r>
        <w:rPr>
          <w:sz w:val="28"/>
          <w:szCs w:val="28"/>
        </w:rPr>
        <w:t xml:space="preserve">, </w:t>
      </w:r>
      <w:r w:rsidRPr="00B55769">
        <w:rPr>
          <w:sz w:val="28"/>
          <w:szCs w:val="28"/>
        </w:rPr>
        <w:t>орган</w:t>
      </w:r>
      <w:r>
        <w:rPr>
          <w:sz w:val="28"/>
          <w:szCs w:val="28"/>
        </w:rPr>
        <w:t>ы</w:t>
      </w:r>
      <w:r w:rsidRPr="00B55769">
        <w:rPr>
          <w:sz w:val="28"/>
          <w:szCs w:val="28"/>
        </w:rPr>
        <w:t xml:space="preserve"> местного самоуправления </w:t>
      </w:r>
      <w:r>
        <w:rPr>
          <w:sz w:val="28"/>
          <w:szCs w:val="28"/>
        </w:rPr>
        <w:t>обязаны обеспечивать:</w:t>
      </w:r>
    </w:p>
    <w:p w14:paraId="2C4BF791" w14:textId="77777777" w:rsidR="0039564C" w:rsidRDefault="0039564C" w:rsidP="00F11382">
      <w:pPr>
        <w:spacing w:line="360" w:lineRule="auto"/>
        <w:ind w:firstLine="709"/>
        <w:jc w:val="both"/>
        <w:rPr>
          <w:sz w:val="28"/>
          <w:szCs w:val="28"/>
        </w:rPr>
      </w:pPr>
      <w:r>
        <w:rPr>
          <w:sz w:val="28"/>
          <w:szCs w:val="28"/>
        </w:rPr>
        <w:t xml:space="preserve">1) направление в уполномоченный федеральный орган  исполнительной власти, орган исполнительной власти субъектов Российской Федерации, осуществляющий </w:t>
      </w:r>
      <w:r w:rsidRPr="007E74EA">
        <w:rPr>
          <w:sz w:val="28"/>
          <w:szCs w:val="28"/>
        </w:rPr>
        <w:t>контроль за нормативно-правовым регулированием</w:t>
      </w:r>
      <w:r>
        <w:rPr>
          <w:sz w:val="28"/>
          <w:szCs w:val="28"/>
        </w:rPr>
        <w:t xml:space="preserve">, </w:t>
      </w:r>
      <w:r w:rsidR="005B631E">
        <w:rPr>
          <w:sz w:val="28"/>
          <w:szCs w:val="28"/>
        </w:rPr>
        <w:t xml:space="preserve">своих </w:t>
      </w:r>
      <w:r>
        <w:rPr>
          <w:sz w:val="28"/>
          <w:szCs w:val="28"/>
        </w:rPr>
        <w:t>нормативно-правовых актов, муниципальных правовых актов</w:t>
      </w:r>
      <w:r w:rsidR="005B631E">
        <w:rPr>
          <w:sz w:val="28"/>
          <w:szCs w:val="28"/>
        </w:rPr>
        <w:t xml:space="preserve"> по вопросам переданных полномочий</w:t>
      </w:r>
      <w:r>
        <w:rPr>
          <w:sz w:val="28"/>
          <w:szCs w:val="28"/>
        </w:rPr>
        <w:t>;</w:t>
      </w:r>
    </w:p>
    <w:p w14:paraId="796552A9" w14:textId="77777777" w:rsidR="0039564C" w:rsidRDefault="0039564C" w:rsidP="00F11382">
      <w:pPr>
        <w:spacing w:line="360" w:lineRule="auto"/>
        <w:ind w:firstLine="709"/>
        <w:jc w:val="both"/>
        <w:rPr>
          <w:sz w:val="28"/>
          <w:szCs w:val="28"/>
        </w:rPr>
      </w:pPr>
      <w:r>
        <w:rPr>
          <w:sz w:val="28"/>
          <w:szCs w:val="28"/>
        </w:rPr>
        <w:t xml:space="preserve"> 2) направление в уполномоченный федеральный орган  исполнительной власти, орган исполнительной власти субъектов Российской Федерации, осуществляющий контроль </w:t>
      </w:r>
      <w:r w:rsidRPr="004624CC">
        <w:rPr>
          <w:sz w:val="28"/>
          <w:szCs w:val="28"/>
        </w:rPr>
        <w:t>за полнотой и качеством осуществления переданных полномоч</w:t>
      </w:r>
      <w:r>
        <w:rPr>
          <w:sz w:val="28"/>
          <w:szCs w:val="28"/>
        </w:rPr>
        <w:t xml:space="preserve">ий, ежеквартального отчета о результатах осуществления переданных полномочий и </w:t>
      </w:r>
      <w:r w:rsidRPr="001F3E6F">
        <w:rPr>
          <w:sz w:val="28"/>
          <w:szCs w:val="28"/>
        </w:rPr>
        <w:t>о расходовании предоставленных субвенций</w:t>
      </w:r>
      <w:r>
        <w:rPr>
          <w:sz w:val="28"/>
          <w:szCs w:val="28"/>
        </w:rPr>
        <w:t>.</w:t>
      </w:r>
    </w:p>
    <w:p w14:paraId="3F210732" w14:textId="77777777" w:rsidR="0039564C" w:rsidRDefault="0039564C" w:rsidP="00F11382">
      <w:pPr>
        <w:spacing w:line="360" w:lineRule="auto"/>
        <w:ind w:firstLine="709"/>
        <w:jc w:val="both"/>
        <w:rPr>
          <w:sz w:val="28"/>
          <w:szCs w:val="28"/>
        </w:rPr>
      </w:pPr>
      <w:r>
        <w:rPr>
          <w:sz w:val="28"/>
          <w:szCs w:val="28"/>
        </w:rPr>
        <w:t>4. К</w:t>
      </w:r>
      <w:r w:rsidRPr="007E74EA">
        <w:rPr>
          <w:sz w:val="28"/>
          <w:szCs w:val="28"/>
        </w:rPr>
        <w:t>онтроль за нормативно-правовым регулированием</w:t>
      </w:r>
      <w:r>
        <w:rPr>
          <w:sz w:val="28"/>
          <w:szCs w:val="28"/>
        </w:rPr>
        <w:t xml:space="preserve"> осуществляется путем проверки нормативно-правовых актов субъектов Российской Федерации, муниципальных правовых актов на предмет целесообразности и соответствия </w:t>
      </w:r>
      <w:r w:rsidR="00EB5F69">
        <w:rPr>
          <w:sz w:val="28"/>
          <w:szCs w:val="28"/>
        </w:rPr>
        <w:t>нормативно-правовым актам, имеющим большую юридическую.</w:t>
      </w:r>
    </w:p>
    <w:p w14:paraId="711DCEEB" w14:textId="77777777" w:rsidR="0039564C" w:rsidRDefault="0039564C" w:rsidP="00F11382">
      <w:pPr>
        <w:widowControl w:val="0"/>
        <w:shd w:val="clear" w:color="auto" w:fill="FFFFFF"/>
        <w:autoSpaceDE w:val="0"/>
        <w:autoSpaceDN w:val="0"/>
        <w:adjustRightInd w:val="0"/>
        <w:spacing w:line="360" w:lineRule="auto"/>
        <w:ind w:firstLine="709"/>
        <w:jc w:val="both"/>
        <w:rPr>
          <w:sz w:val="28"/>
          <w:szCs w:val="28"/>
        </w:rPr>
      </w:pPr>
      <w:r>
        <w:rPr>
          <w:sz w:val="28"/>
          <w:szCs w:val="28"/>
        </w:rPr>
        <w:t>5. Контр</w:t>
      </w:r>
      <w:r w:rsidRPr="004624CC">
        <w:rPr>
          <w:sz w:val="28"/>
          <w:szCs w:val="28"/>
        </w:rPr>
        <w:t>оль за полнотой и качеством осуществления органами государственной власти субъектов Российской Федерации</w:t>
      </w:r>
      <w:r>
        <w:rPr>
          <w:sz w:val="28"/>
          <w:szCs w:val="28"/>
        </w:rPr>
        <w:t>, органами местного самоуправления переданных полномочий осуществляется путем проведения плановых и внеплановых проверок.</w:t>
      </w:r>
    </w:p>
    <w:p w14:paraId="1F9811B2" w14:textId="77777777" w:rsidR="0039564C" w:rsidRDefault="0039564C" w:rsidP="00F11382">
      <w:pPr>
        <w:widowControl w:val="0"/>
        <w:shd w:val="clear" w:color="auto" w:fill="FFFFFF"/>
        <w:autoSpaceDE w:val="0"/>
        <w:autoSpaceDN w:val="0"/>
        <w:adjustRightInd w:val="0"/>
        <w:spacing w:line="360" w:lineRule="auto"/>
        <w:ind w:firstLine="709"/>
        <w:jc w:val="both"/>
        <w:rPr>
          <w:rFonts w:eastAsia="Calibri"/>
          <w:sz w:val="28"/>
          <w:szCs w:val="28"/>
          <w:lang w:eastAsia="en-US"/>
        </w:rPr>
      </w:pPr>
      <w:r>
        <w:rPr>
          <w:color w:val="000000"/>
          <w:sz w:val="28"/>
          <w:szCs w:val="28"/>
        </w:rPr>
        <w:t>6. </w:t>
      </w:r>
      <w:r w:rsidDel="006E549D">
        <w:rPr>
          <w:color w:val="000000"/>
          <w:sz w:val="28"/>
          <w:szCs w:val="28"/>
        </w:rPr>
        <w:t xml:space="preserve"> </w:t>
      </w:r>
      <w:r>
        <w:rPr>
          <w:color w:val="000000"/>
          <w:sz w:val="28"/>
          <w:szCs w:val="28"/>
        </w:rPr>
        <w:t>Плановые проверки проводятся не реже одного раза в два года.</w:t>
      </w:r>
    </w:p>
    <w:p w14:paraId="27EBAB1D" w14:textId="77777777" w:rsidR="0039564C" w:rsidRDefault="0039564C" w:rsidP="00F11382">
      <w:pPr>
        <w:widowControl w:val="0"/>
        <w:shd w:val="clear" w:color="auto" w:fill="FFFFFF"/>
        <w:autoSpaceDE w:val="0"/>
        <w:autoSpaceDN w:val="0"/>
        <w:adjustRightInd w:val="0"/>
        <w:spacing w:line="360" w:lineRule="auto"/>
        <w:ind w:firstLine="709"/>
        <w:jc w:val="both"/>
        <w:rPr>
          <w:rFonts w:eastAsia="Calibri"/>
          <w:sz w:val="28"/>
          <w:szCs w:val="28"/>
          <w:lang w:eastAsia="en-US"/>
        </w:rPr>
      </w:pPr>
      <w:r>
        <w:rPr>
          <w:color w:val="000000"/>
          <w:sz w:val="28"/>
          <w:szCs w:val="28"/>
        </w:rPr>
        <w:t xml:space="preserve">7. Внеплановые проверки проводятся в целях контроля исполнения ранее выданных предписаний об устранении нарушений, а также в случае поступления в </w:t>
      </w:r>
      <w:r>
        <w:rPr>
          <w:rFonts w:eastAsia="Calibri"/>
          <w:sz w:val="28"/>
          <w:szCs w:val="28"/>
          <w:lang w:eastAsia="en-US"/>
        </w:rPr>
        <w:t xml:space="preserve">федеральные органы исполнительной власти, </w:t>
      </w:r>
      <w:r>
        <w:rPr>
          <w:sz w:val="28"/>
          <w:szCs w:val="28"/>
        </w:rPr>
        <w:t>органы исполнительной власти субъекта Российской Федерации, осуществляющие контроль за исполнением переданных полномочий,</w:t>
      </w:r>
      <w:r>
        <w:rPr>
          <w:rFonts w:eastAsia="Calibri"/>
          <w:sz w:val="28"/>
          <w:szCs w:val="28"/>
          <w:lang w:eastAsia="en-US"/>
        </w:rPr>
        <w:t xml:space="preserve"> обращений физических и юридических лиц, сообщений средств массовой информации о неисполнении или ненадлежащем исполнении переданных полномочий.</w:t>
      </w:r>
    </w:p>
    <w:p w14:paraId="17103C06" w14:textId="77777777" w:rsidR="0039564C" w:rsidRDefault="0039564C" w:rsidP="00F11382">
      <w:pPr>
        <w:widowControl w:val="0"/>
        <w:shd w:val="clear" w:color="auto" w:fill="FFFFFF"/>
        <w:autoSpaceDE w:val="0"/>
        <w:autoSpaceDN w:val="0"/>
        <w:adjustRightInd w:val="0"/>
        <w:spacing w:line="360" w:lineRule="auto"/>
        <w:ind w:firstLine="709"/>
        <w:jc w:val="both"/>
        <w:rPr>
          <w:rFonts w:eastAsia="Calibri"/>
          <w:sz w:val="28"/>
          <w:szCs w:val="28"/>
          <w:lang w:eastAsia="en-US"/>
        </w:rPr>
      </w:pPr>
      <w:r>
        <w:rPr>
          <w:color w:val="000000"/>
          <w:sz w:val="28"/>
          <w:szCs w:val="28"/>
        </w:rPr>
        <w:t xml:space="preserve">8. Выездные плановые и внеплановые проверки могут проводиться путем присутствия должностных лиц </w:t>
      </w:r>
      <w:r>
        <w:rPr>
          <w:rFonts w:eastAsia="Calibri"/>
          <w:sz w:val="28"/>
          <w:szCs w:val="28"/>
          <w:lang w:eastAsia="en-US"/>
        </w:rPr>
        <w:t xml:space="preserve">федеральных органов исполнительной власти, </w:t>
      </w:r>
      <w:r>
        <w:rPr>
          <w:sz w:val="28"/>
          <w:szCs w:val="28"/>
        </w:rPr>
        <w:t>органов исполнительной власти субъекта Российской Федерации, осуществляющих контроль за исполнением переданных полномочий, при проведении проверок хозяйствующих субъектов должностными лицами органов</w:t>
      </w:r>
      <w:r w:rsidRPr="00B55769">
        <w:rPr>
          <w:sz w:val="28"/>
          <w:szCs w:val="28"/>
        </w:rPr>
        <w:t xml:space="preserve"> государственной власти субъектов Российской Федерации</w:t>
      </w:r>
      <w:r>
        <w:rPr>
          <w:sz w:val="28"/>
          <w:szCs w:val="28"/>
        </w:rPr>
        <w:t xml:space="preserve">, </w:t>
      </w:r>
      <w:r w:rsidRPr="00B55769">
        <w:rPr>
          <w:sz w:val="28"/>
          <w:szCs w:val="28"/>
        </w:rPr>
        <w:t>орган</w:t>
      </w:r>
      <w:r>
        <w:rPr>
          <w:sz w:val="28"/>
          <w:szCs w:val="28"/>
        </w:rPr>
        <w:t>ов</w:t>
      </w:r>
      <w:r w:rsidRPr="00B55769">
        <w:rPr>
          <w:sz w:val="28"/>
          <w:szCs w:val="28"/>
        </w:rPr>
        <w:t xml:space="preserve"> местного самоуправления</w:t>
      </w:r>
      <w:r>
        <w:rPr>
          <w:sz w:val="28"/>
          <w:szCs w:val="28"/>
        </w:rPr>
        <w:t>, исполняющих переданные полномочия</w:t>
      </w:r>
      <w:r>
        <w:rPr>
          <w:color w:val="000000"/>
          <w:sz w:val="28"/>
          <w:szCs w:val="28"/>
        </w:rPr>
        <w:t>.</w:t>
      </w:r>
    </w:p>
    <w:p w14:paraId="64DB6667" w14:textId="77777777" w:rsidR="0039564C" w:rsidRDefault="0039564C" w:rsidP="00F11382">
      <w:pPr>
        <w:widowControl w:val="0"/>
        <w:shd w:val="clear" w:color="auto" w:fill="FFFFFF"/>
        <w:autoSpaceDE w:val="0"/>
        <w:autoSpaceDN w:val="0"/>
        <w:adjustRightInd w:val="0"/>
        <w:spacing w:line="360" w:lineRule="auto"/>
        <w:ind w:firstLine="709"/>
        <w:jc w:val="both"/>
        <w:rPr>
          <w:color w:val="000000"/>
          <w:sz w:val="28"/>
          <w:szCs w:val="28"/>
        </w:rPr>
      </w:pPr>
      <w:r>
        <w:rPr>
          <w:color w:val="000000"/>
          <w:sz w:val="28"/>
          <w:szCs w:val="28"/>
        </w:rPr>
        <w:t>9.</w:t>
      </w:r>
      <w:r>
        <w:rPr>
          <w:color w:val="000000"/>
          <w:sz w:val="28"/>
          <w:szCs w:val="28"/>
          <w:lang w:val="en-US"/>
        </w:rPr>
        <w:t> </w:t>
      </w:r>
      <w:r>
        <w:rPr>
          <w:color w:val="000000"/>
          <w:sz w:val="28"/>
          <w:szCs w:val="28"/>
        </w:rPr>
        <w:t>Срок проведения проверок органов государственной власти субъектов Российской Федерации и органов местного самоуправления, осуществляющих переданные полномочия, не может превышать тридцати дней.</w:t>
      </w:r>
    </w:p>
    <w:p w14:paraId="4FF46E69" w14:textId="77777777" w:rsidR="0039564C" w:rsidRDefault="0039564C" w:rsidP="00F11382">
      <w:pPr>
        <w:spacing w:line="360" w:lineRule="auto"/>
        <w:ind w:firstLine="709"/>
        <w:jc w:val="both"/>
        <w:rPr>
          <w:sz w:val="28"/>
          <w:szCs w:val="28"/>
        </w:rPr>
      </w:pPr>
      <w:r>
        <w:rPr>
          <w:sz w:val="28"/>
          <w:szCs w:val="28"/>
        </w:rPr>
        <w:t>10</w:t>
      </w:r>
      <w:r w:rsidRPr="00B1517C">
        <w:rPr>
          <w:sz w:val="28"/>
          <w:szCs w:val="28"/>
        </w:rPr>
        <w:t xml:space="preserve">. </w:t>
      </w:r>
      <w:r>
        <w:rPr>
          <w:sz w:val="28"/>
          <w:szCs w:val="28"/>
        </w:rPr>
        <w:t xml:space="preserve">На основании результатов </w:t>
      </w:r>
      <w:r w:rsidRPr="007E74EA">
        <w:rPr>
          <w:sz w:val="28"/>
          <w:szCs w:val="28"/>
        </w:rPr>
        <w:t>осуществл</w:t>
      </w:r>
      <w:r>
        <w:rPr>
          <w:sz w:val="28"/>
          <w:szCs w:val="28"/>
        </w:rPr>
        <w:t>ения контроля</w:t>
      </w:r>
      <w:r w:rsidRPr="007E74EA">
        <w:rPr>
          <w:sz w:val="28"/>
          <w:szCs w:val="28"/>
        </w:rPr>
        <w:t xml:space="preserve"> за нормативно-правовым регулированием</w:t>
      </w:r>
      <w:r>
        <w:rPr>
          <w:sz w:val="28"/>
          <w:szCs w:val="28"/>
        </w:rPr>
        <w:t xml:space="preserve"> и контроля</w:t>
      </w:r>
      <w:r w:rsidRPr="004624CC">
        <w:rPr>
          <w:sz w:val="28"/>
          <w:szCs w:val="28"/>
        </w:rPr>
        <w:t xml:space="preserve"> за полнотой и качеством осуществления переданных полномоч</w:t>
      </w:r>
      <w:r>
        <w:rPr>
          <w:sz w:val="28"/>
          <w:szCs w:val="28"/>
        </w:rPr>
        <w:t>ий федеральные органы исполнительной власти, органы</w:t>
      </w:r>
      <w:r w:rsidRPr="00BF5A02">
        <w:rPr>
          <w:sz w:val="28"/>
          <w:szCs w:val="28"/>
        </w:rPr>
        <w:t xml:space="preserve"> </w:t>
      </w:r>
      <w:r>
        <w:rPr>
          <w:sz w:val="28"/>
          <w:szCs w:val="28"/>
        </w:rPr>
        <w:t xml:space="preserve">исполнительной власти субъектов Российской Федерации осуществляют оценку эффективности исполнения переданных полномочий путем анализа показателей эффективности, указанных в </w:t>
      </w:r>
      <w:r w:rsidR="00D00474">
        <w:fldChar w:fldCharType="begin"/>
      </w:r>
      <w:r w:rsidR="00D00474">
        <w:instrText xml:space="preserve"> REF _Ref406590921 \n \h  \* MERGEFORMAT </w:instrText>
      </w:r>
      <w:r w:rsidR="00D00474">
        <w:fldChar w:fldCharType="separate"/>
      </w:r>
      <w:r w:rsidR="00EB5F69">
        <w:rPr>
          <w:i/>
          <w:sz w:val="28"/>
          <w:szCs w:val="28"/>
        </w:rPr>
        <w:t>статье</w:t>
      </w:r>
      <w:r w:rsidR="00EB5F69" w:rsidRPr="00EB5F69">
        <w:rPr>
          <w:i/>
          <w:sz w:val="28"/>
          <w:szCs w:val="28"/>
        </w:rPr>
        <w:t xml:space="preserve"> 48</w:t>
      </w:r>
      <w:r w:rsidR="00D00474">
        <w:fldChar w:fldCharType="end"/>
      </w:r>
      <w:r w:rsidR="00EB5F69">
        <w:rPr>
          <w:i/>
          <w:sz w:val="28"/>
          <w:szCs w:val="28"/>
        </w:rPr>
        <w:t xml:space="preserve"> </w:t>
      </w:r>
      <w:r>
        <w:rPr>
          <w:sz w:val="28"/>
          <w:szCs w:val="28"/>
        </w:rPr>
        <w:t xml:space="preserve">настоящего </w:t>
      </w:r>
      <w:r w:rsidR="00EB5F69">
        <w:rPr>
          <w:sz w:val="28"/>
          <w:szCs w:val="28"/>
        </w:rPr>
        <w:t xml:space="preserve">Федерального </w:t>
      </w:r>
      <w:r>
        <w:rPr>
          <w:sz w:val="28"/>
          <w:szCs w:val="28"/>
        </w:rPr>
        <w:t>закона.</w:t>
      </w:r>
    </w:p>
    <w:p w14:paraId="6F3C88AF" w14:textId="77777777" w:rsidR="0039564C" w:rsidRPr="00994308" w:rsidRDefault="00EB5F69" w:rsidP="00F11382">
      <w:pPr>
        <w:spacing w:line="360" w:lineRule="auto"/>
        <w:ind w:firstLine="709"/>
        <w:jc w:val="both"/>
        <w:rPr>
          <w:sz w:val="28"/>
          <w:szCs w:val="28"/>
        </w:rPr>
      </w:pPr>
      <w:r>
        <w:rPr>
          <w:sz w:val="28"/>
          <w:szCs w:val="28"/>
        </w:rPr>
        <w:t xml:space="preserve">11. </w:t>
      </w:r>
      <w:r w:rsidR="0039564C">
        <w:rPr>
          <w:sz w:val="28"/>
          <w:szCs w:val="28"/>
        </w:rPr>
        <w:t xml:space="preserve">Уполномоченные федеральные органы исполнительной власти </w:t>
      </w:r>
      <w:r w:rsidR="0039564C" w:rsidRPr="00994308">
        <w:rPr>
          <w:sz w:val="28"/>
          <w:szCs w:val="28"/>
        </w:rPr>
        <w:t xml:space="preserve">представляет в </w:t>
      </w:r>
      <w:r w:rsidR="0039564C">
        <w:rPr>
          <w:sz w:val="28"/>
          <w:szCs w:val="28"/>
        </w:rPr>
        <w:t>Правительство Российской Федерации</w:t>
      </w:r>
      <w:r w:rsidR="0039564C" w:rsidRPr="00994308">
        <w:rPr>
          <w:sz w:val="28"/>
          <w:szCs w:val="28"/>
        </w:rPr>
        <w:t xml:space="preserve"> ежегодный доклад об осуществлении органами государственной власти субъектов Российской Федерации переданных полномочий</w:t>
      </w:r>
      <w:r w:rsidR="0039564C">
        <w:rPr>
          <w:sz w:val="28"/>
          <w:szCs w:val="28"/>
        </w:rPr>
        <w:t>.</w:t>
      </w:r>
    </w:p>
    <w:p w14:paraId="005499EA" w14:textId="77777777" w:rsidR="0039564C" w:rsidRPr="000E35D7" w:rsidRDefault="00EB5F69" w:rsidP="00F11382">
      <w:pPr>
        <w:widowControl w:val="0"/>
        <w:shd w:val="clear" w:color="auto" w:fill="FFFFFF"/>
        <w:autoSpaceDE w:val="0"/>
        <w:autoSpaceDN w:val="0"/>
        <w:adjustRightInd w:val="0"/>
        <w:spacing w:line="360" w:lineRule="auto"/>
        <w:ind w:firstLine="709"/>
        <w:jc w:val="both"/>
        <w:rPr>
          <w:rFonts w:eastAsia="Calibri"/>
          <w:sz w:val="28"/>
          <w:szCs w:val="28"/>
          <w:lang w:eastAsia="en-US"/>
        </w:rPr>
      </w:pPr>
      <w:r>
        <w:rPr>
          <w:sz w:val="28"/>
          <w:szCs w:val="28"/>
        </w:rPr>
        <w:t xml:space="preserve">12. </w:t>
      </w:r>
      <w:r w:rsidR="0039564C">
        <w:rPr>
          <w:sz w:val="28"/>
          <w:szCs w:val="28"/>
        </w:rPr>
        <w:t>Уполномоченные органы исполнительной власти субъектов Российской Федерации</w:t>
      </w:r>
      <w:r w:rsidR="0039564C" w:rsidRPr="00994308">
        <w:rPr>
          <w:sz w:val="28"/>
          <w:szCs w:val="28"/>
        </w:rPr>
        <w:t xml:space="preserve"> </w:t>
      </w:r>
      <w:r w:rsidR="0039564C">
        <w:rPr>
          <w:sz w:val="28"/>
          <w:szCs w:val="28"/>
        </w:rPr>
        <w:t>представляю</w:t>
      </w:r>
      <w:r w:rsidR="0039564C" w:rsidRPr="00994308">
        <w:rPr>
          <w:sz w:val="28"/>
          <w:szCs w:val="28"/>
        </w:rPr>
        <w:t xml:space="preserve">т в </w:t>
      </w:r>
      <w:r w:rsidR="0039564C">
        <w:rPr>
          <w:sz w:val="28"/>
          <w:szCs w:val="28"/>
        </w:rPr>
        <w:t>высший орган исполнительной власти субъектов Российской Федерации</w:t>
      </w:r>
      <w:r w:rsidR="0039564C" w:rsidRPr="00994308">
        <w:rPr>
          <w:sz w:val="28"/>
          <w:szCs w:val="28"/>
        </w:rPr>
        <w:t xml:space="preserve"> ежегодный доклад об осуществлении органами </w:t>
      </w:r>
      <w:r w:rsidR="0039564C">
        <w:rPr>
          <w:sz w:val="28"/>
          <w:szCs w:val="28"/>
        </w:rPr>
        <w:t>местного самоуправления</w:t>
      </w:r>
      <w:r w:rsidR="0039564C" w:rsidRPr="00994308">
        <w:rPr>
          <w:sz w:val="28"/>
          <w:szCs w:val="28"/>
        </w:rPr>
        <w:t xml:space="preserve"> переданных полномочий</w:t>
      </w:r>
      <w:r w:rsidR="0039564C">
        <w:rPr>
          <w:sz w:val="28"/>
          <w:szCs w:val="28"/>
        </w:rPr>
        <w:t xml:space="preserve">. </w:t>
      </w:r>
    </w:p>
    <w:p w14:paraId="48A14EB2" w14:textId="77777777" w:rsidR="00F30712" w:rsidRPr="00410455" w:rsidRDefault="00904E45" w:rsidP="000D4D93">
      <w:pPr>
        <w:pStyle w:val="1"/>
        <w:jc w:val="center"/>
        <w:rPr>
          <w:rFonts w:ascii="Times New Roman" w:hAnsi="Times New Roman" w:cs="Times New Roman"/>
          <w:color w:val="auto"/>
        </w:rPr>
      </w:pPr>
      <w:bookmarkStart w:id="105" w:name="_Ref406580875"/>
      <w:bookmarkStart w:id="106" w:name="_Toc280527105"/>
      <w:r w:rsidRPr="00410455">
        <w:rPr>
          <w:rFonts w:ascii="Times New Roman" w:hAnsi="Times New Roman" w:cs="Times New Roman"/>
          <w:color w:val="auto"/>
        </w:rPr>
        <w:t xml:space="preserve">ГЛАВА 10. </w:t>
      </w:r>
      <w:r w:rsidR="003D4C1C" w:rsidRPr="003D4C1C">
        <w:rPr>
          <w:rFonts w:ascii="Times New Roman" w:hAnsi="Times New Roman" w:cs="Times New Roman"/>
          <w:color w:val="auto"/>
        </w:rPr>
        <w:t xml:space="preserve">ЗАЩИТА ПРАВ </w:t>
      </w:r>
      <w:r w:rsidR="003D4C1C">
        <w:rPr>
          <w:rFonts w:ascii="Times New Roman" w:hAnsi="Times New Roman" w:cs="Times New Roman"/>
          <w:color w:val="auto"/>
        </w:rPr>
        <w:t>ХОЗЯЙСТВУЮЩИХ СУБЪЕКТОВ</w:t>
      </w:r>
      <w:r w:rsidR="003D4C1C" w:rsidRPr="003D4C1C">
        <w:rPr>
          <w:rFonts w:ascii="Times New Roman" w:hAnsi="Times New Roman" w:cs="Times New Roman"/>
          <w:color w:val="auto"/>
        </w:rPr>
        <w:t xml:space="preserve"> ПРИ ОСУЩЕСТВЛЕНИИ ГОСУДАРСТВЕННОГО</w:t>
      </w:r>
      <w:r w:rsidR="00E6682E">
        <w:rPr>
          <w:rFonts w:ascii="Times New Roman" w:hAnsi="Times New Roman" w:cs="Times New Roman"/>
          <w:color w:val="auto"/>
        </w:rPr>
        <w:t xml:space="preserve"> (</w:t>
      </w:r>
      <w:r w:rsidR="003D4C1C" w:rsidRPr="003D4C1C">
        <w:rPr>
          <w:rFonts w:ascii="Times New Roman" w:hAnsi="Times New Roman" w:cs="Times New Roman"/>
          <w:color w:val="auto"/>
        </w:rPr>
        <w:t>МУНИЦИПАЛЬНОГО</w:t>
      </w:r>
      <w:r w:rsidR="003D4C1C">
        <w:rPr>
          <w:rFonts w:ascii="Times New Roman" w:hAnsi="Times New Roman" w:cs="Times New Roman"/>
          <w:color w:val="auto"/>
        </w:rPr>
        <w:t>)</w:t>
      </w:r>
      <w:r w:rsidR="003D4C1C" w:rsidRPr="003D4C1C">
        <w:rPr>
          <w:rFonts w:ascii="Times New Roman" w:hAnsi="Times New Roman" w:cs="Times New Roman"/>
          <w:color w:val="auto"/>
        </w:rPr>
        <w:t xml:space="preserve"> КОНТРОЛЯ</w:t>
      </w:r>
      <w:bookmarkEnd w:id="105"/>
      <w:bookmarkEnd w:id="106"/>
      <w:r w:rsidR="003D4C1C" w:rsidRPr="003D4C1C">
        <w:rPr>
          <w:rFonts w:ascii="Times New Roman" w:hAnsi="Times New Roman" w:cs="Times New Roman"/>
          <w:color w:val="auto"/>
        </w:rPr>
        <w:t xml:space="preserve"> </w:t>
      </w:r>
    </w:p>
    <w:p w14:paraId="6F54CE57" w14:textId="77777777" w:rsidR="00F30712" w:rsidRPr="00904E45" w:rsidRDefault="00F30712" w:rsidP="000D4D93">
      <w:pPr>
        <w:keepNext/>
        <w:spacing w:line="360" w:lineRule="auto"/>
        <w:ind w:firstLine="709"/>
        <w:jc w:val="center"/>
        <w:rPr>
          <w:b/>
          <w:sz w:val="28"/>
          <w:szCs w:val="28"/>
        </w:rPr>
      </w:pPr>
    </w:p>
    <w:p w14:paraId="237CD95E" w14:textId="77777777" w:rsidR="003D4C1C" w:rsidRPr="003D4C1C" w:rsidRDefault="009C3C30" w:rsidP="003D4C1C">
      <w:pPr>
        <w:pStyle w:val="2"/>
        <w:numPr>
          <w:ilvl w:val="0"/>
          <w:numId w:val="34"/>
        </w:numPr>
        <w:ind w:left="0" w:firstLine="709"/>
        <w:jc w:val="both"/>
        <w:rPr>
          <w:rFonts w:ascii="Times New Roman" w:hAnsi="Times New Roman" w:cs="Times New Roman"/>
          <w:color w:val="auto"/>
          <w:sz w:val="28"/>
          <w:szCs w:val="28"/>
        </w:rPr>
      </w:pPr>
      <w:bookmarkStart w:id="107" w:name="_Toc406418490"/>
      <w:bookmarkStart w:id="108" w:name="_Ref406592234"/>
      <w:bookmarkStart w:id="109" w:name="_Toc280527106"/>
      <w:r>
        <w:rPr>
          <w:rFonts w:ascii="Times New Roman" w:hAnsi="Times New Roman" w:cs="Times New Roman"/>
          <w:color w:val="auto"/>
          <w:sz w:val="28"/>
          <w:szCs w:val="28"/>
        </w:rPr>
        <w:t>Способы з</w:t>
      </w:r>
      <w:r w:rsidR="00E6682E">
        <w:rPr>
          <w:rFonts w:ascii="Times New Roman" w:hAnsi="Times New Roman" w:cs="Times New Roman"/>
          <w:color w:val="auto"/>
          <w:sz w:val="28"/>
          <w:szCs w:val="28"/>
        </w:rPr>
        <w:t>ащиты</w:t>
      </w:r>
      <w:r w:rsidR="003D4C1C" w:rsidRPr="003D4C1C">
        <w:rPr>
          <w:rFonts w:ascii="Times New Roman" w:hAnsi="Times New Roman" w:cs="Times New Roman"/>
          <w:color w:val="auto"/>
          <w:sz w:val="28"/>
          <w:szCs w:val="28"/>
        </w:rPr>
        <w:t xml:space="preserve"> прав </w:t>
      </w:r>
      <w:r w:rsidR="003D4C1C">
        <w:rPr>
          <w:rFonts w:ascii="Times New Roman" w:hAnsi="Times New Roman" w:cs="Times New Roman"/>
          <w:color w:val="auto"/>
          <w:sz w:val="28"/>
          <w:szCs w:val="28"/>
        </w:rPr>
        <w:t>хозяйствующих субъектов</w:t>
      </w:r>
      <w:bookmarkEnd w:id="107"/>
      <w:bookmarkEnd w:id="108"/>
      <w:bookmarkEnd w:id="109"/>
    </w:p>
    <w:p w14:paraId="07ABA512" w14:textId="77777777" w:rsidR="003D4C1C" w:rsidRDefault="003D4C1C" w:rsidP="003D4C1C">
      <w:pPr>
        <w:widowControl w:val="0"/>
        <w:autoSpaceDE w:val="0"/>
        <w:autoSpaceDN w:val="0"/>
        <w:adjustRightInd w:val="0"/>
        <w:ind w:firstLine="540"/>
        <w:jc w:val="both"/>
        <w:rPr>
          <w:szCs w:val="24"/>
        </w:rPr>
      </w:pPr>
    </w:p>
    <w:p w14:paraId="5EE866AC" w14:textId="77777777" w:rsidR="003D4C1C" w:rsidRPr="003D4C1C" w:rsidRDefault="003D4C1C" w:rsidP="003D4C1C">
      <w:pPr>
        <w:spacing w:line="360" w:lineRule="auto"/>
        <w:ind w:firstLine="709"/>
        <w:jc w:val="both"/>
        <w:rPr>
          <w:sz w:val="28"/>
          <w:szCs w:val="28"/>
        </w:rPr>
      </w:pPr>
      <w:r w:rsidRPr="003D4C1C">
        <w:rPr>
          <w:sz w:val="28"/>
          <w:szCs w:val="28"/>
        </w:rPr>
        <w:t xml:space="preserve">1. Защита прав </w:t>
      </w:r>
      <w:r w:rsidR="007D777C">
        <w:rPr>
          <w:sz w:val="28"/>
          <w:szCs w:val="28"/>
        </w:rPr>
        <w:t>хозяйствующих субъектов</w:t>
      </w:r>
      <w:r w:rsidRPr="003D4C1C">
        <w:rPr>
          <w:sz w:val="28"/>
          <w:szCs w:val="28"/>
        </w:rPr>
        <w:t xml:space="preserve"> при осуществлении государственного </w:t>
      </w:r>
      <w:r w:rsidR="009C3C30">
        <w:rPr>
          <w:sz w:val="28"/>
          <w:szCs w:val="28"/>
        </w:rPr>
        <w:t>(</w:t>
      </w:r>
      <w:r w:rsidRPr="003D4C1C">
        <w:rPr>
          <w:sz w:val="28"/>
          <w:szCs w:val="28"/>
        </w:rPr>
        <w:t>муниципального</w:t>
      </w:r>
      <w:r w:rsidR="009C3C30">
        <w:rPr>
          <w:sz w:val="28"/>
          <w:szCs w:val="28"/>
        </w:rPr>
        <w:t>)</w:t>
      </w:r>
      <w:r w:rsidRPr="003D4C1C">
        <w:rPr>
          <w:sz w:val="28"/>
          <w:szCs w:val="28"/>
        </w:rPr>
        <w:t xml:space="preserve"> контроля осуществляется в административном и (или) судебном порядке в соответствии с законодательством Российской Федерации.</w:t>
      </w:r>
    </w:p>
    <w:p w14:paraId="14B7CB19" w14:textId="77777777" w:rsidR="003D4C1C" w:rsidRDefault="003D4C1C" w:rsidP="003D4C1C">
      <w:pPr>
        <w:spacing w:line="360" w:lineRule="auto"/>
        <w:ind w:firstLine="709"/>
        <w:jc w:val="both"/>
        <w:rPr>
          <w:sz w:val="28"/>
          <w:szCs w:val="28"/>
        </w:rPr>
      </w:pPr>
      <w:r w:rsidRPr="003D4C1C">
        <w:rPr>
          <w:sz w:val="28"/>
          <w:szCs w:val="28"/>
        </w:rPr>
        <w:t xml:space="preserve">2. </w:t>
      </w:r>
      <w:r w:rsidR="009C3C30">
        <w:rPr>
          <w:sz w:val="28"/>
          <w:szCs w:val="28"/>
        </w:rPr>
        <w:t>О</w:t>
      </w:r>
      <w:r w:rsidR="009C3C30" w:rsidRPr="009C3C30">
        <w:rPr>
          <w:sz w:val="28"/>
          <w:szCs w:val="28"/>
        </w:rPr>
        <w:t xml:space="preserve">бжалование хозяйствующим субъектом </w:t>
      </w:r>
      <w:r w:rsidR="002A3E7C">
        <w:rPr>
          <w:sz w:val="28"/>
          <w:szCs w:val="28"/>
        </w:rPr>
        <w:t>в административном порядке</w:t>
      </w:r>
      <w:r w:rsidR="002A3E7C" w:rsidRPr="009C3C30">
        <w:rPr>
          <w:sz w:val="28"/>
          <w:szCs w:val="28"/>
        </w:rPr>
        <w:t xml:space="preserve"> </w:t>
      </w:r>
      <w:r w:rsidR="009C3C30" w:rsidRPr="009C3C30">
        <w:rPr>
          <w:sz w:val="28"/>
          <w:szCs w:val="28"/>
        </w:rPr>
        <w:t>решений и действий (бездействия) органа государственного (муниципального) контроля, должностного лица органа государственного (муниципального) контроля</w:t>
      </w:r>
      <w:r w:rsidR="00AF3C8E">
        <w:rPr>
          <w:sz w:val="28"/>
          <w:szCs w:val="28"/>
        </w:rPr>
        <w:t xml:space="preserve">, если такие решения приняты, а действия (бездействие) допущены в рамках </w:t>
      </w:r>
      <w:r w:rsidR="00B71C53">
        <w:rPr>
          <w:sz w:val="28"/>
          <w:szCs w:val="28"/>
        </w:rPr>
        <w:t>государственного (муниципального) надзора</w:t>
      </w:r>
      <w:r w:rsidR="00AF3C8E">
        <w:rPr>
          <w:sz w:val="28"/>
          <w:szCs w:val="28"/>
        </w:rPr>
        <w:t>,</w:t>
      </w:r>
      <w:r w:rsidR="00B71C53">
        <w:rPr>
          <w:sz w:val="28"/>
          <w:szCs w:val="28"/>
        </w:rPr>
        <w:t xml:space="preserve"> </w:t>
      </w:r>
      <w:r w:rsidR="002A3E7C">
        <w:rPr>
          <w:sz w:val="28"/>
          <w:szCs w:val="28"/>
        </w:rPr>
        <w:t xml:space="preserve">осуществляется в соответствии с </w:t>
      </w:r>
      <w:r w:rsidR="009C3C30">
        <w:rPr>
          <w:sz w:val="28"/>
          <w:szCs w:val="28"/>
        </w:rPr>
        <w:t>настоящей главой</w:t>
      </w:r>
      <w:r w:rsidRPr="003D4C1C">
        <w:rPr>
          <w:sz w:val="28"/>
          <w:szCs w:val="28"/>
        </w:rPr>
        <w:t>.</w:t>
      </w:r>
      <w:r w:rsidR="001434C9">
        <w:rPr>
          <w:sz w:val="28"/>
          <w:szCs w:val="28"/>
        </w:rPr>
        <w:t xml:space="preserve"> Подача жалобы хозяйствующим субъектом в порядке, установленном настоящей главой, не является препятствием для обжалования таких решений, действий (бездействия) в судебном порядке.</w:t>
      </w:r>
    </w:p>
    <w:p w14:paraId="69F74629" w14:textId="77777777" w:rsidR="00AF3C8E" w:rsidRDefault="00AF3C8E" w:rsidP="00AF3C8E">
      <w:pPr>
        <w:spacing w:line="360" w:lineRule="auto"/>
        <w:ind w:firstLine="709"/>
        <w:jc w:val="both"/>
        <w:rPr>
          <w:sz w:val="28"/>
          <w:szCs w:val="28"/>
        </w:rPr>
      </w:pPr>
      <w:r>
        <w:rPr>
          <w:sz w:val="28"/>
          <w:szCs w:val="28"/>
        </w:rPr>
        <w:t>3. О</w:t>
      </w:r>
      <w:r w:rsidRPr="009C3C30">
        <w:rPr>
          <w:sz w:val="28"/>
          <w:szCs w:val="28"/>
        </w:rPr>
        <w:t xml:space="preserve">бжалование хозяйствующим субъектом </w:t>
      </w:r>
      <w:r>
        <w:rPr>
          <w:sz w:val="28"/>
          <w:szCs w:val="28"/>
        </w:rPr>
        <w:t>в административном порядке</w:t>
      </w:r>
      <w:r w:rsidRPr="009C3C30">
        <w:rPr>
          <w:sz w:val="28"/>
          <w:szCs w:val="28"/>
        </w:rPr>
        <w:t xml:space="preserve"> решений и действий (бездействия) органа государственного (муниципального) контроля, должностного лица органа государственного (муниципального) контроля</w:t>
      </w:r>
      <w:r>
        <w:rPr>
          <w:sz w:val="28"/>
          <w:szCs w:val="28"/>
        </w:rPr>
        <w:t xml:space="preserve">, если такие решения приняты, а действия (бездействие) допущены в рамках предварительного государственного (муниципального) </w:t>
      </w:r>
      <w:r w:rsidR="004816F4">
        <w:rPr>
          <w:sz w:val="28"/>
          <w:szCs w:val="28"/>
        </w:rPr>
        <w:t>контроля</w:t>
      </w:r>
      <w:r>
        <w:rPr>
          <w:sz w:val="28"/>
          <w:szCs w:val="28"/>
        </w:rPr>
        <w:t xml:space="preserve">, осуществляется в соответствии с </w:t>
      </w:r>
      <w:r w:rsidRPr="00AF3C8E">
        <w:rPr>
          <w:sz w:val="28"/>
          <w:szCs w:val="28"/>
        </w:rPr>
        <w:t>Федеральны</w:t>
      </w:r>
      <w:r>
        <w:rPr>
          <w:sz w:val="28"/>
          <w:szCs w:val="28"/>
        </w:rPr>
        <w:t>м</w:t>
      </w:r>
      <w:r w:rsidRPr="00AF3C8E">
        <w:rPr>
          <w:sz w:val="28"/>
          <w:szCs w:val="28"/>
        </w:rPr>
        <w:t xml:space="preserve"> закон</w:t>
      </w:r>
      <w:r>
        <w:rPr>
          <w:sz w:val="28"/>
          <w:szCs w:val="28"/>
        </w:rPr>
        <w:t>ом</w:t>
      </w:r>
      <w:r w:rsidRPr="00AF3C8E">
        <w:rPr>
          <w:sz w:val="28"/>
          <w:szCs w:val="28"/>
        </w:rPr>
        <w:t xml:space="preserve"> от 27</w:t>
      </w:r>
      <w:r>
        <w:rPr>
          <w:sz w:val="28"/>
          <w:szCs w:val="28"/>
        </w:rPr>
        <w:t xml:space="preserve"> июля </w:t>
      </w:r>
      <w:r w:rsidRPr="00AF3C8E">
        <w:rPr>
          <w:sz w:val="28"/>
          <w:szCs w:val="28"/>
        </w:rPr>
        <w:t>2010</w:t>
      </w:r>
      <w:r>
        <w:rPr>
          <w:sz w:val="28"/>
          <w:szCs w:val="28"/>
        </w:rPr>
        <w:t xml:space="preserve"> г. №</w:t>
      </w:r>
      <w:r w:rsidRPr="00AF3C8E">
        <w:rPr>
          <w:sz w:val="28"/>
          <w:szCs w:val="28"/>
        </w:rPr>
        <w:t xml:space="preserve"> 210-ФЗ</w:t>
      </w:r>
      <w:r>
        <w:rPr>
          <w:sz w:val="28"/>
          <w:szCs w:val="28"/>
        </w:rPr>
        <w:t xml:space="preserve"> «</w:t>
      </w:r>
      <w:r w:rsidRPr="00AF3C8E">
        <w:rPr>
          <w:sz w:val="28"/>
          <w:szCs w:val="28"/>
        </w:rPr>
        <w:t>Об организации предоставления госуда</w:t>
      </w:r>
      <w:r>
        <w:rPr>
          <w:sz w:val="28"/>
          <w:szCs w:val="28"/>
        </w:rPr>
        <w:t>рственных и муниципальных услуг».</w:t>
      </w:r>
    </w:p>
    <w:p w14:paraId="4E4B890E" w14:textId="77777777" w:rsidR="00701AA6" w:rsidRPr="00701AA6" w:rsidRDefault="00AF3C8E" w:rsidP="00701AA6">
      <w:pPr>
        <w:spacing w:line="360" w:lineRule="auto"/>
        <w:ind w:firstLine="709"/>
        <w:jc w:val="both"/>
        <w:rPr>
          <w:sz w:val="28"/>
          <w:szCs w:val="28"/>
        </w:rPr>
      </w:pPr>
      <w:r>
        <w:rPr>
          <w:sz w:val="28"/>
          <w:szCs w:val="28"/>
        </w:rPr>
        <w:t>4</w:t>
      </w:r>
      <w:r w:rsidR="00701AA6" w:rsidRPr="00701AA6">
        <w:rPr>
          <w:sz w:val="28"/>
          <w:szCs w:val="28"/>
        </w:rPr>
        <w:t>.</w:t>
      </w:r>
      <w:r w:rsidR="00726FEC">
        <w:rPr>
          <w:sz w:val="28"/>
          <w:szCs w:val="28"/>
        </w:rPr>
        <w:t xml:space="preserve"> Хозяйствующие субъекты защища</w:t>
      </w:r>
      <w:r w:rsidR="00B35D77">
        <w:rPr>
          <w:sz w:val="28"/>
          <w:szCs w:val="28"/>
        </w:rPr>
        <w:t>ют</w:t>
      </w:r>
      <w:r w:rsidR="00726FEC">
        <w:rPr>
          <w:sz w:val="28"/>
          <w:szCs w:val="28"/>
        </w:rPr>
        <w:t xml:space="preserve"> свои права через свои объединения, в том числе саморегулируемые организации. </w:t>
      </w:r>
      <w:r w:rsidR="00701AA6" w:rsidRPr="00701AA6">
        <w:rPr>
          <w:sz w:val="28"/>
          <w:szCs w:val="28"/>
        </w:rPr>
        <w:t xml:space="preserve">Объединения </w:t>
      </w:r>
      <w:r w:rsidR="00726FEC">
        <w:rPr>
          <w:sz w:val="28"/>
          <w:szCs w:val="28"/>
        </w:rPr>
        <w:t>хозяйствующих субъектов</w:t>
      </w:r>
      <w:r w:rsidR="00701AA6" w:rsidRPr="00701AA6">
        <w:rPr>
          <w:sz w:val="28"/>
          <w:szCs w:val="28"/>
        </w:rPr>
        <w:t>, саморегулируемые организации вправе:</w:t>
      </w:r>
    </w:p>
    <w:p w14:paraId="42D5C915" w14:textId="77777777" w:rsidR="00701AA6" w:rsidRPr="00701AA6" w:rsidRDefault="00701AA6" w:rsidP="00701AA6">
      <w:pPr>
        <w:spacing w:line="360" w:lineRule="auto"/>
        <w:ind w:firstLine="709"/>
        <w:jc w:val="both"/>
        <w:rPr>
          <w:sz w:val="28"/>
          <w:szCs w:val="28"/>
        </w:rPr>
      </w:pPr>
      <w:r w:rsidRPr="00701AA6">
        <w:rPr>
          <w:sz w:val="28"/>
          <w:szCs w:val="28"/>
        </w:rPr>
        <w:t xml:space="preserve">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w:t>
      </w:r>
      <w:r w:rsidR="00B35D77">
        <w:rPr>
          <w:sz w:val="28"/>
          <w:szCs w:val="28"/>
        </w:rPr>
        <w:t>хозяйствующих субъектов</w:t>
      </w:r>
      <w:r w:rsidRPr="00701AA6">
        <w:rPr>
          <w:sz w:val="28"/>
          <w:szCs w:val="28"/>
        </w:rPr>
        <w:t>;</w:t>
      </w:r>
    </w:p>
    <w:p w14:paraId="1E901328" w14:textId="77777777" w:rsidR="00701AA6" w:rsidRDefault="00701AA6" w:rsidP="00701AA6">
      <w:pPr>
        <w:spacing w:line="360" w:lineRule="auto"/>
        <w:ind w:firstLine="709"/>
        <w:jc w:val="both"/>
        <w:rPr>
          <w:sz w:val="28"/>
          <w:szCs w:val="28"/>
        </w:rPr>
      </w:pPr>
      <w:r w:rsidRPr="00701AA6">
        <w:rPr>
          <w:sz w:val="28"/>
          <w:szCs w:val="28"/>
        </w:rPr>
        <w:t xml:space="preserve">2) обращаться в суд в защиту нарушенных при осуществлении государственного </w:t>
      </w:r>
      <w:r w:rsidR="00B35D77">
        <w:rPr>
          <w:sz w:val="28"/>
          <w:szCs w:val="28"/>
        </w:rPr>
        <w:t>(</w:t>
      </w:r>
      <w:r w:rsidRPr="00701AA6">
        <w:rPr>
          <w:sz w:val="28"/>
          <w:szCs w:val="28"/>
        </w:rPr>
        <w:t>муниципального</w:t>
      </w:r>
      <w:r w:rsidR="00B35D77">
        <w:rPr>
          <w:sz w:val="28"/>
          <w:szCs w:val="28"/>
        </w:rPr>
        <w:t>)</w:t>
      </w:r>
      <w:r w:rsidRPr="00701AA6">
        <w:rPr>
          <w:sz w:val="28"/>
          <w:szCs w:val="28"/>
        </w:rPr>
        <w:t xml:space="preserve"> контроля прав и (или) законных интересов </w:t>
      </w:r>
      <w:r w:rsidR="00B35D77">
        <w:rPr>
          <w:sz w:val="28"/>
          <w:szCs w:val="28"/>
        </w:rPr>
        <w:t>хозяйствующих субъектов</w:t>
      </w:r>
      <w:r w:rsidRPr="00701AA6">
        <w:rPr>
          <w:sz w:val="28"/>
          <w:szCs w:val="28"/>
        </w:rPr>
        <w:t>, являющихся членами указанных объединений, саморегулируемых организаций.</w:t>
      </w:r>
    </w:p>
    <w:p w14:paraId="183BA7EC" w14:textId="77777777" w:rsidR="00146B53" w:rsidRDefault="00AF3C8E" w:rsidP="003D4C1C">
      <w:pPr>
        <w:spacing w:line="360" w:lineRule="auto"/>
        <w:ind w:firstLine="709"/>
        <w:jc w:val="both"/>
        <w:rPr>
          <w:rFonts w:eastAsiaTheme="minorEastAsia"/>
          <w:sz w:val="28"/>
          <w:szCs w:val="28"/>
        </w:rPr>
      </w:pPr>
      <w:r>
        <w:rPr>
          <w:sz w:val="28"/>
          <w:szCs w:val="28"/>
        </w:rPr>
        <w:t>5</w:t>
      </w:r>
      <w:r w:rsidR="00146B53">
        <w:rPr>
          <w:sz w:val="28"/>
          <w:szCs w:val="28"/>
        </w:rPr>
        <w:t xml:space="preserve">. Хозяйствующие субъекты используют иные предусмотренные законодательством Российской Федерации способы защиты своих прав и законных интересов, в том числе обращаются в органы прокуратуры, а также к </w:t>
      </w:r>
      <w:r w:rsidR="00146B53" w:rsidRPr="00901006">
        <w:rPr>
          <w:rFonts w:eastAsiaTheme="minorEastAsia"/>
          <w:sz w:val="28"/>
          <w:szCs w:val="28"/>
        </w:rPr>
        <w:t>Уполномоченно</w:t>
      </w:r>
      <w:r w:rsidR="00146B53">
        <w:rPr>
          <w:rFonts w:eastAsiaTheme="minorEastAsia"/>
          <w:sz w:val="28"/>
          <w:szCs w:val="28"/>
        </w:rPr>
        <w:t>му</w:t>
      </w:r>
      <w:r w:rsidR="00146B53" w:rsidRPr="00901006">
        <w:rPr>
          <w:rFonts w:eastAsiaTheme="minorEastAsia"/>
          <w:sz w:val="28"/>
          <w:szCs w:val="28"/>
        </w:rPr>
        <w:t xml:space="preserve"> при Президенте Российской Федерации по защите прав предпринимателей либо уполномоченно</w:t>
      </w:r>
      <w:r w:rsidR="00146B53">
        <w:rPr>
          <w:rFonts w:eastAsiaTheme="minorEastAsia"/>
          <w:sz w:val="28"/>
          <w:szCs w:val="28"/>
        </w:rPr>
        <w:t>му</w:t>
      </w:r>
      <w:r w:rsidR="00146B53" w:rsidRPr="00901006">
        <w:rPr>
          <w:rFonts w:eastAsiaTheme="minorEastAsia"/>
          <w:sz w:val="28"/>
          <w:szCs w:val="28"/>
        </w:rPr>
        <w:t xml:space="preserve"> по защите прав предпринимателей в субъекте</w:t>
      </w:r>
      <w:r w:rsidR="00A06382">
        <w:rPr>
          <w:rFonts w:eastAsiaTheme="minorEastAsia"/>
          <w:sz w:val="28"/>
          <w:szCs w:val="28"/>
        </w:rPr>
        <w:t xml:space="preserve"> Российской Федерации в целях принятия ими мер реагирования в соответствии с их компетенцией.</w:t>
      </w:r>
    </w:p>
    <w:p w14:paraId="43A5B9AA" w14:textId="77777777" w:rsidR="00B35D77" w:rsidRDefault="00B35D77" w:rsidP="003D4C1C">
      <w:pPr>
        <w:spacing w:line="360" w:lineRule="auto"/>
        <w:ind w:firstLine="709"/>
        <w:jc w:val="both"/>
        <w:rPr>
          <w:sz w:val="28"/>
          <w:szCs w:val="28"/>
        </w:rPr>
      </w:pPr>
    </w:p>
    <w:p w14:paraId="47D079B0" w14:textId="77777777" w:rsidR="00B35D77" w:rsidRPr="00130865" w:rsidRDefault="00B35D77" w:rsidP="004576D4">
      <w:pPr>
        <w:pStyle w:val="2"/>
        <w:numPr>
          <w:ilvl w:val="0"/>
          <w:numId w:val="34"/>
        </w:numPr>
        <w:ind w:left="0" w:firstLine="709"/>
        <w:jc w:val="both"/>
        <w:rPr>
          <w:rFonts w:ascii="Times New Roman" w:hAnsi="Times New Roman" w:cs="Times New Roman"/>
          <w:color w:val="auto"/>
          <w:sz w:val="28"/>
          <w:szCs w:val="28"/>
        </w:rPr>
      </w:pPr>
      <w:bookmarkStart w:id="110" w:name="_Toc406418489"/>
      <w:bookmarkStart w:id="111" w:name="_Toc280527107"/>
      <w:r w:rsidRPr="00130865">
        <w:rPr>
          <w:rFonts w:ascii="Times New Roman" w:hAnsi="Times New Roman" w:cs="Times New Roman"/>
          <w:color w:val="auto"/>
          <w:sz w:val="28"/>
          <w:szCs w:val="28"/>
        </w:rPr>
        <w:t xml:space="preserve">Право </w:t>
      </w:r>
      <w:r>
        <w:rPr>
          <w:rFonts w:ascii="Times New Roman" w:hAnsi="Times New Roman" w:cs="Times New Roman"/>
          <w:color w:val="auto"/>
          <w:sz w:val="28"/>
          <w:szCs w:val="28"/>
        </w:rPr>
        <w:t>хозяйствующих субъектов</w:t>
      </w:r>
      <w:r w:rsidRPr="00130865">
        <w:rPr>
          <w:rFonts w:ascii="Times New Roman" w:hAnsi="Times New Roman" w:cs="Times New Roman"/>
          <w:color w:val="auto"/>
          <w:sz w:val="28"/>
          <w:szCs w:val="28"/>
        </w:rPr>
        <w:t xml:space="preserve"> на возмещение вреда, причиненного при осуществлении государственного </w:t>
      </w:r>
      <w:r>
        <w:rPr>
          <w:rFonts w:ascii="Times New Roman" w:hAnsi="Times New Roman" w:cs="Times New Roman"/>
          <w:color w:val="auto"/>
          <w:sz w:val="28"/>
          <w:szCs w:val="28"/>
        </w:rPr>
        <w:t>(</w:t>
      </w:r>
      <w:r w:rsidRPr="00130865">
        <w:rPr>
          <w:rFonts w:ascii="Times New Roman" w:hAnsi="Times New Roman" w:cs="Times New Roman"/>
          <w:color w:val="auto"/>
          <w:sz w:val="28"/>
          <w:szCs w:val="28"/>
        </w:rPr>
        <w:t>муниципального</w:t>
      </w:r>
      <w:r>
        <w:rPr>
          <w:rFonts w:ascii="Times New Roman" w:hAnsi="Times New Roman" w:cs="Times New Roman"/>
          <w:color w:val="auto"/>
          <w:sz w:val="28"/>
          <w:szCs w:val="28"/>
        </w:rPr>
        <w:t>)</w:t>
      </w:r>
      <w:r w:rsidRPr="00130865">
        <w:rPr>
          <w:rFonts w:ascii="Times New Roman" w:hAnsi="Times New Roman" w:cs="Times New Roman"/>
          <w:color w:val="auto"/>
          <w:sz w:val="28"/>
          <w:szCs w:val="28"/>
        </w:rPr>
        <w:t xml:space="preserve"> контроля</w:t>
      </w:r>
      <w:bookmarkEnd w:id="110"/>
      <w:bookmarkEnd w:id="111"/>
    </w:p>
    <w:p w14:paraId="23D920FE" w14:textId="77777777" w:rsidR="00B35D77" w:rsidRPr="00B35D77" w:rsidRDefault="00B35D77" w:rsidP="004576D4">
      <w:pPr>
        <w:keepNext/>
        <w:spacing w:line="360" w:lineRule="auto"/>
        <w:ind w:firstLine="709"/>
        <w:rPr>
          <w:b/>
          <w:sz w:val="28"/>
          <w:szCs w:val="28"/>
        </w:rPr>
      </w:pPr>
    </w:p>
    <w:p w14:paraId="5BD371C2" w14:textId="77777777" w:rsidR="00B35D77" w:rsidRPr="00130865" w:rsidRDefault="00B35D77" w:rsidP="00B35D77">
      <w:pPr>
        <w:autoSpaceDE w:val="0"/>
        <w:autoSpaceDN w:val="0"/>
        <w:adjustRightInd w:val="0"/>
        <w:spacing w:line="360" w:lineRule="auto"/>
        <w:ind w:firstLine="709"/>
        <w:jc w:val="both"/>
        <w:rPr>
          <w:rFonts w:eastAsiaTheme="minorHAnsi"/>
          <w:sz w:val="28"/>
          <w:szCs w:val="28"/>
          <w:lang w:eastAsia="en-US"/>
        </w:rPr>
      </w:pPr>
      <w:r w:rsidRPr="00130865">
        <w:rPr>
          <w:rFonts w:eastAsiaTheme="minorHAnsi"/>
          <w:sz w:val="28"/>
          <w:szCs w:val="28"/>
          <w:lang w:eastAsia="en-US"/>
        </w:rPr>
        <w:t xml:space="preserve">1. Вред, причиненный </w:t>
      </w:r>
      <w:r>
        <w:rPr>
          <w:rFonts w:eastAsiaTheme="minorHAnsi"/>
          <w:sz w:val="28"/>
          <w:szCs w:val="28"/>
          <w:lang w:eastAsia="en-US"/>
        </w:rPr>
        <w:t>хозяйствующим субъектам</w:t>
      </w:r>
      <w:r w:rsidRPr="00130865">
        <w:rPr>
          <w:rFonts w:eastAsiaTheme="minorHAnsi"/>
          <w:sz w:val="28"/>
          <w:szCs w:val="28"/>
          <w:lang w:eastAsia="en-US"/>
        </w:rPr>
        <w:t xml:space="preserve"> вследствие действий (бездействия) должностных лиц органа государственного </w:t>
      </w:r>
      <w:r>
        <w:rPr>
          <w:rFonts w:eastAsiaTheme="minorHAnsi"/>
          <w:sz w:val="28"/>
          <w:szCs w:val="28"/>
          <w:lang w:eastAsia="en-US"/>
        </w:rPr>
        <w:t>(</w:t>
      </w:r>
      <w:r w:rsidRPr="00130865">
        <w:rPr>
          <w:rFonts w:eastAsiaTheme="minorHAnsi"/>
          <w:sz w:val="28"/>
          <w:szCs w:val="28"/>
          <w:lang w:eastAsia="en-US"/>
        </w:rPr>
        <w:t>муниципального</w:t>
      </w:r>
      <w:r>
        <w:rPr>
          <w:rFonts w:eastAsiaTheme="minorHAnsi"/>
          <w:sz w:val="28"/>
          <w:szCs w:val="28"/>
          <w:lang w:eastAsia="en-US"/>
        </w:rPr>
        <w:t>)</w:t>
      </w:r>
      <w:r w:rsidRPr="00130865">
        <w:rPr>
          <w:rFonts w:eastAsiaTheme="minorHAnsi"/>
          <w:sz w:val="28"/>
          <w:szCs w:val="28"/>
          <w:lang w:eastAsia="en-US"/>
        </w:rPr>
        <w:t xml:space="preserve"> контроля, признанных в установленном законодательством Российской Федерации порядке неправомерными, подлежит возмещению</w:t>
      </w:r>
      <w:r w:rsidR="00004687">
        <w:rPr>
          <w:rFonts w:eastAsiaTheme="minorHAnsi"/>
          <w:sz w:val="28"/>
          <w:szCs w:val="28"/>
          <w:lang w:eastAsia="en-US"/>
        </w:rPr>
        <w:t xml:space="preserve"> в судебном порядке</w:t>
      </w:r>
      <w:r w:rsidRPr="00130865">
        <w:rPr>
          <w:rFonts w:eastAsiaTheme="minorHAnsi"/>
          <w:sz w:val="28"/>
          <w:szCs w:val="28"/>
          <w:lang w:eastAsia="en-US"/>
        </w:rPr>
        <w:t>, включая упущенную выгоду (неполученный доход), за счет средств соответствующих бюджетов в соответствии с гражданским законодательством.</w:t>
      </w:r>
    </w:p>
    <w:p w14:paraId="59C0163D" w14:textId="77777777" w:rsidR="00B35D77" w:rsidRPr="00130865" w:rsidRDefault="00B35D77" w:rsidP="00B35D77">
      <w:pPr>
        <w:autoSpaceDE w:val="0"/>
        <w:autoSpaceDN w:val="0"/>
        <w:adjustRightInd w:val="0"/>
        <w:spacing w:line="360" w:lineRule="auto"/>
        <w:ind w:firstLine="709"/>
        <w:jc w:val="both"/>
        <w:rPr>
          <w:rFonts w:eastAsiaTheme="minorHAnsi"/>
          <w:sz w:val="28"/>
          <w:szCs w:val="28"/>
          <w:lang w:eastAsia="en-US"/>
        </w:rPr>
      </w:pPr>
      <w:r w:rsidRPr="00130865">
        <w:rPr>
          <w:rFonts w:eastAsiaTheme="minorHAnsi"/>
          <w:sz w:val="28"/>
          <w:szCs w:val="28"/>
          <w:lang w:eastAsia="en-US"/>
        </w:rPr>
        <w:t xml:space="preserve">2. При определении размера вреда, причиненного </w:t>
      </w:r>
      <w:r>
        <w:rPr>
          <w:rFonts w:eastAsiaTheme="minorHAnsi"/>
          <w:sz w:val="28"/>
          <w:szCs w:val="28"/>
          <w:lang w:eastAsia="en-US"/>
        </w:rPr>
        <w:t>хозяйствующим субъектам</w:t>
      </w:r>
      <w:r w:rsidRPr="00130865">
        <w:rPr>
          <w:rFonts w:eastAsiaTheme="minorHAnsi"/>
          <w:sz w:val="28"/>
          <w:szCs w:val="28"/>
          <w:lang w:eastAsia="en-US"/>
        </w:rPr>
        <w:t xml:space="preserve"> неправомерными действиями (бездействием) органа государственного </w:t>
      </w:r>
      <w:r>
        <w:rPr>
          <w:rFonts w:eastAsiaTheme="minorHAnsi"/>
          <w:sz w:val="28"/>
          <w:szCs w:val="28"/>
          <w:lang w:eastAsia="en-US"/>
        </w:rPr>
        <w:t>(</w:t>
      </w:r>
      <w:r w:rsidRPr="00130865">
        <w:rPr>
          <w:rFonts w:eastAsiaTheme="minorHAnsi"/>
          <w:sz w:val="28"/>
          <w:szCs w:val="28"/>
          <w:lang w:eastAsia="en-US"/>
        </w:rPr>
        <w:t>муниципального</w:t>
      </w:r>
      <w:r>
        <w:rPr>
          <w:rFonts w:eastAsiaTheme="minorHAnsi"/>
          <w:sz w:val="28"/>
          <w:szCs w:val="28"/>
          <w:lang w:eastAsia="en-US"/>
        </w:rPr>
        <w:t>)</w:t>
      </w:r>
      <w:r w:rsidRPr="00130865">
        <w:rPr>
          <w:rFonts w:eastAsiaTheme="minorHAnsi"/>
          <w:sz w:val="28"/>
          <w:szCs w:val="28"/>
          <w:lang w:eastAsia="en-US"/>
        </w:rPr>
        <w:t xml:space="preserve"> контроля, их должностными лицами, также учитываются расходы </w:t>
      </w:r>
      <w:r>
        <w:rPr>
          <w:rFonts w:eastAsiaTheme="minorHAnsi"/>
          <w:sz w:val="28"/>
          <w:szCs w:val="28"/>
          <w:lang w:eastAsia="en-US"/>
        </w:rPr>
        <w:t>хозяйствующих субъектов</w:t>
      </w:r>
      <w:r w:rsidRPr="00130865">
        <w:rPr>
          <w:rFonts w:eastAsiaTheme="minorHAnsi"/>
          <w:sz w:val="28"/>
          <w:szCs w:val="28"/>
          <w:lang w:eastAsia="en-US"/>
        </w:rPr>
        <w:t xml:space="preserve">, относимые на себестоимость продукции (работ, услуг) или на финансовые результаты их деятельности, и затраты, которые </w:t>
      </w:r>
      <w:r>
        <w:rPr>
          <w:rFonts w:eastAsiaTheme="minorHAnsi"/>
          <w:sz w:val="28"/>
          <w:szCs w:val="28"/>
          <w:lang w:eastAsia="en-US"/>
        </w:rPr>
        <w:t>хозяйствующий субъекты</w:t>
      </w:r>
      <w:r w:rsidRPr="00130865">
        <w:rPr>
          <w:rFonts w:eastAsiaTheme="minorHAnsi"/>
          <w:sz w:val="28"/>
          <w:szCs w:val="28"/>
          <w:lang w:eastAsia="en-US"/>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3921F82E" w14:textId="77777777" w:rsidR="00B35D77" w:rsidRPr="00130865" w:rsidRDefault="00B35D77" w:rsidP="00B35D77">
      <w:pPr>
        <w:autoSpaceDE w:val="0"/>
        <w:autoSpaceDN w:val="0"/>
        <w:adjustRightInd w:val="0"/>
        <w:spacing w:line="360" w:lineRule="auto"/>
        <w:ind w:firstLine="709"/>
        <w:jc w:val="both"/>
        <w:rPr>
          <w:rFonts w:eastAsiaTheme="minorHAnsi"/>
          <w:sz w:val="28"/>
          <w:szCs w:val="28"/>
          <w:lang w:eastAsia="en-US"/>
        </w:rPr>
      </w:pPr>
      <w:r w:rsidRPr="00130865">
        <w:rPr>
          <w:rFonts w:eastAsiaTheme="minorHAnsi"/>
          <w:sz w:val="28"/>
          <w:szCs w:val="28"/>
          <w:lang w:eastAsia="en-US"/>
        </w:rPr>
        <w:t xml:space="preserve">3. Вред, причиненный </w:t>
      </w:r>
      <w:r>
        <w:rPr>
          <w:rFonts w:eastAsiaTheme="minorHAnsi"/>
          <w:sz w:val="28"/>
          <w:szCs w:val="28"/>
          <w:lang w:eastAsia="en-US"/>
        </w:rPr>
        <w:t>хозяйствующим субъектом</w:t>
      </w:r>
      <w:r w:rsidRPr="00130865">
        <w:rPr>
          <w:rFonts w:eastAsiaTheme="minorHAnsi"/>
          <w:sz w:val="28"/>
          <w:szCs w:val="28"/>
          <w:lang w:eastAsia="en-US"/>
        </w:rPr>
        <w:t xml:space="preserve"> правомерными действиями должностных лиц органа государственного контроля </w:t>
      </w:r>
      <w:r>
        <w:rPr>
          <w:rFonts w:eastAsiaTheme="minorHAnsi"/>
          <w:sz w:val="28"/>
          <w:szCs w:val="28"/>
          <w:lang w:eastAsia="en-US"/>
        </w:rPr>
        <w:t>(</w:t>
      </w:r>
      <w:r w:rsidRPr="00130865">
        <w:rPr>
          <w:rFonts w:eastAsiaTheme="minorHAnsi"/>
          <w:sz w:val="28"/>
          <w:szCs w:val="28"/>
          <w:lang w:eastAsia="en-US"/>
        </w:rPr>
        <w:t>муниципального</w:t>
      </w:r>
      <w:r>
        <w:rPr>
          <w:rFonts w:eastAsiaTheme="minorHAnsi"/>
          <w:sz w:val="28"/>
          <w:szCs w:val="28"/>
          <w:lang w:eastAsia="en-US"/>
        </w:rPr>
        <w:t>)</w:t>
      </w:r>
      <w:r w:rsidRPr="00130865">
        <w:rPr>
          <w:rFonts w:eastAsiaTheme="minorHAnsi"/>
          <w:sz w:val="28"/>
          <w:szCs w:val="28"/>
          <w:lang w:eastAsia="en-US"/>
        </w:rPr>
        <w:t xml:space="preserve"> контроля, возмещению не подлежит, за исключением случаев, предусмотренных федеральными законами.</w:t>
      </w:r>
    </w:p>
    <w:p w14:paraId="673AC444" w14:textId="77777777" w:rsidR="002A3E7C" w:rsidRPr="003D4C1C" w:rsidRDefault="002A3E7C" w:rsidP="003D4C1C">
      <w:pPr>
        <w:spacing w:line="360" w:lineRule="auto"/>
        <w:ind w:firstLine="709"/>
        <w:jc w:val="both"/>
        <w:rPr>
          <w:sz w:val="28"/>
          <w:szCs w:val="28"/>
        </w:rPr>
      </w:pPr>
    </w:p>
    <w:p w14:paraId="54885073" w14:textId="77777777" w:rsidR="00F30712" w:rsidRPr="003B4771" w:rsidRDefault="002B2012" w:rsidP="00B35D77">
      <w:pPr>
        <w:pStyle w:val="2"/>
        <w:numPr>
          <w:ilvl w:val="0"/>
          <w:numId w:val="34"/>
        </w:numPr>
        <w:ind w:left="0" w:firstLine="709"/>
        <w:jc w:val="both"/>
        <w:rPr>
          <w:rFonts w:ascii="Times New Roman" w:hAnsi="Times New Roman" w:cs="Times New Roman"/>
          <w:color w:val="auto"/>
          <w:sz w:val="28"/>
          <w:szCs w:val="28"/>
        </w:rPr>
      </w:pPr>
      <w:bookmarkStart w:id="112" w:name="_Ref406529345"/>
      <w:bookmarkStart w:id="113" w:name="_Toc280527108"/>
      <w:r>
        <w:rPr>
          <w:rFonts w:ascii="Times New Roman" w:hAnsi="Times New Roman" w:cs="Times New Roman"/>
          <w:color w:val="auto"/>
          <w:sz w:val="28"/>
          <w:szCs w:val="28"/>
        </w:rPr>
        <w:t>Ж</w:t>
      </w:r>
      <w:r w:rsidR="00F30712" w:rsidRPr="003B4771">
        <w:rPr>
          <w:rFonts w:ascii="Times New Roman" w:hAnsi="Times New Roman" w:cs="Times New Roman"/>
          <w:color w:val="auto"/>
          <w:sz w:val="28"/>
          <w:szCs w:val="28"/>
        </w:rPr>
        <w:t>алоб</w:t>
      </w:r>
      <w:r>
        <w:rPr>
          <w:rFonts w:ascii="Times New Roman" w:hAnsi="Times New Roman" w:cs="Times New Roman"/>
          <w:color w:val="auto"/>
          <w:sz w:val="28"/>
          <w:szCs w:val="28"/>
        </w:rPr>
        <w:t>а</w:t>
      </w:r>
      <w:r w:rsidR="00F30712" w:rsidRPr="003B4771">
        <w:rPr>
          <w:rFonts w:ascii="Times New Roman" w:hAnsi="Times New Roman" w:cs="Times New Roman"/>
          <w:color w:val="auto"/>
          <w:sz w:val="28"/>
          <w:szCs w:val="28"/>
        </w:rPr>
        <w:t xml:space="preserve"> хозяйствующего субъекта</w:t>
      </w:r>
      <w:bookmarkEnd w:id="112"/>
      <w:bookmarkEnd w:id="113"/>
    </w:p>
    <w:p w14:paraId="0C832D43" w14:textId="77777777" w:rsidR="00904E45" w:rsidRPr="00904E45" w:rsidRDefault="00904E45" w:rsidP="00A06382">
      <w:pPr>
        <w:spacing w:line="360" w:lineRule="auto"/>
        <w:ind w:firstLine="709"/>
        <w:rPr>
          <w:b/>
          <w:sz w:val="28"/>
          <w:szCs w:val="28"/>
        </w:rPr>
      </w:pPr>
    </w:p>
    <w:p w14:paraId="1F6C22E2" w14:textId="77777777" w:rsidR="00F30712" w:rsidRPr="008C7371" w:rsidRDefault="00F30712" w:rsidP="00A06382">
      <w:pPr>
        <w:spacing w:line="360" w:lineRule="auto"/>
        <w:ind w:firstLine="709"/>
        <w:jc w:val="both"/>
        <w:rPr>
          <w:sz w:val="28"/>
          <w:szCs w:val="28"/>
        </w:rPr>
      </w:pPr>
      <w:r w:rsidRPr="00904E45">
        <w:rPr>
          <w:sz w:val="28"/>
          <w:szCs w:val="28"/>
        </w:rPr>
        <w:t xml:space="preserve">1. Любой хозяйствующий субъект вправе </w:t>
      </w:r>
      <w:r w:rsidR="00801972">
        <w:rPr>
          <w:sz w:val="28"/>
          <w:szCs w:val="28"/>
        </w:rPr>
        <w:t>подать жалобу на</w:t>
      </w:r>
      <w:r w:rsidRPr="00904E45">
        <w:rPr>
          <w:sz w:val="28"/>
          <w:szCs w:val="28"/>
        </w:rPr>
        <w:t xml:space="preserve"> </w:t>
      </w:r>
      <w:r w:rsidR="004816F4">
        <w:rPr>
          <w:sz w:val="28"/>
          <w:szCs w:val="28"/>
        </w:rPr>
        <w:t xml:space="preserve">решения </w:t>
      </w:r>
      <w:r w:rsidRPr="00904E45">
        <w:rPr>
          <w:sz w:val="28"/>
          <w:szCs w:val="28"/>
        </w:rPr>
        <w:t>действия (бездействия) органов государственного (муниципального</w:t>
      </w:r>
      <w:r w:rsidR="004816F4">
        <w:rPr>
          <w:sz w:val="28"/>
          <w:szCs w:val="28"/>
        </w:rPr>
        <w:t>) контроля и их должностных лиц при осуществлении ими государственного (муниципального) надзора</w:t>
      </w:r>
      <w:r w:rsidR="00801972">
        <w:rPr>
          <w:sz w:val="28"/>
          <w:szCs w:val="28"/>
        </w:rPr>
        <w:t xml:space="preserve"> (далее в настоящей главе – </w:t>
      </w:r>
      <w:r w:rsidR="00E6682E">
        <w:rPr>
          <w:sz w:val="28"/>
          <w:szCs w:val="28"/>
        </w:rPr>
        <w:t xml:space="preserve">жалоба либо </w:t>
      </w:r>
      <w:r w:rsidR="00801972">
        <w:rPr>
          <w:sz w:val="28"/>
          <w:szCs w:val="28"/>
        </w:rPr>
        <w:t>жалоба хозяйствующего субъекта)</w:t>
      </w:r>
      <w:r w:rsidRPr="008C7371">
        <w:rPr>
          <w:sz w:val="28"/>
          <w:szCs w:val="28"/>
        </w:rPr>
        <w:t>.</w:t>
      </w:r>
    </w:p>
    <w:p w14:paraId="1282ECC7" w14:textId="77777777" w:rsidR="002B2012" w:rsidRPr="00904E45" w:rsidRDefault="002B2012" w:rsidP="00A06382">
      <w:pPr>
        <w:spacing w:line="360" w:lineRule="auto"/>
        <w:ind w:firstLine="709"/>
        <w:jc w:val="both"/>
        <w:rPr>
          <w:sz w:val="28"/>
          <w:szCs w:val="28"/>
        </w:rPr>
      </w:pPr>
      <w:r w:rsidRPr="008C7371">
        <w:rPr>
          <w:sz w:val="28"/>
          <w:szCs w:val="28"/>
        </w:rPr>
        <w:t>2.</w:t>
      </w:r>
      <w:r w:rsidR="003B038A" w:rsidRPr="003B038A">
        <w:rPr>
          <w:sz w:val="28"/>
          <w:szCs w:val="28"/>
        </w:rPr>
        <w:t xml:space="preserve"> </w:t>
      </w:r>
      <w:r w:rsidR="003B038A" w:rsidRPr="00904E45">
        <w:rPr>
          <w:sz w:val="28"/>
          <w:szCs w:val="28"/>
        </w:rPr>
        <w:t>Жалоба подается в орган государственного (муниципального) контроля, а в случае, если обжалуется решение, действие (бездействие) руководителя такого органа – в вышестоящий орган.</w:t>
      </w:r>
    </w:p>
    <w:p w14:paraId="43C25C5E" w14:textId="77777777" w:rsidR="00F30712" w:rsidRPr="00155276" w:rsidRDefault="002B2012" w:rsidP="00F30712">
      <w:pPr>
        <w:spacing w:line="360" w:lineRule="auto"/>
        <w:ind w:firstLine="709"/>
        <w:jc w:val="both"/>
        <w:rPr>
          <w:sz w:val="28"/>
          <w:szCs w:val="28"/>
        </w:rPr>
      </w:pPr>
      <w:r w:rsidRPr="00155276">
        <w:rPr>
          <w:sz w:val="28"/>
          <w:szCs w:val="28"/>
        </w:rPr>
        <w:t>3</w:t>
      </w:r>
      <w:r w:rsidR="00F30712" w:rsidRPr="00155276">
        <w:rPr>
          <w:sz w:val="28"/>
          <w:szCs w:val="28"/>
        </w:rPr>
        <w:t>. В соответствии с настоящей главой хозяйствующие субъекты обжалуют в том числе:</w:t>
      </w:r>
    </w:p>
    <w:p w14:paraId="125E6655" w14:textId="77777777" w:rsidR="00F30712" w:rsidRPr="00155276" w:rsidRDefault="00F30712" w:rsidP="00F30712">
      <w:pPr>
        <w:spacing w:line="360" w:lineRule="auto"/>
        <w:ind w:firstLine="709"/>
        <w:jc w:val="both"/>
        <w:rPr>
          <w:sz w:val="28"/>
          <w:szCs w:val="28"/>
        </w:rPr>
      </w:pPr>
      <w:r w:rsidRPr="00155276">
        <w:rPr>
          <w:sz w:val="28"/>
          <w:szCs w:val="28"/>
        </w:rPr>
        <w:t>1) решение органа государственного (муниципального) контроля о присвоении хозяйствующему субъекту класса опасности;</w:t>
      </w:r>
    </w:p>
    <w:p w14:paraId="4A8878BC" w14:textId="77777777" w:rsidR="00F30712" w:rsidRPr="00155276" w:rsidRDefault="00F30712" w:rsidP="00F30712">
      <w:pPr>
        <w:spacing w:line="360" w:lineRule="auto"/>
        <w:ind w:firstLine="709"/>
        <w:jc w:val="both"/>
        <w:rPr>
          <w:sz w:val="28"/>
          <w:szCs w:val="28"/>
        </w:rPr>
      </w:pPr>
      <w:r w:rsidRPr="00155276">
        <w:rPr>
          <w:sz w:val="28"/>
          <w:szCs w:val="28"/>
        </w:rPr>
        <w:t>2) отказ органа государственного контроля в изменении класса опасности по заявлению хозяйствующего субъекта;</w:t>
      </w:r>
    </w:p>
    <w:p w14:paraId="708CA46D" w14:textId="77777777" w:rsidR="00F30712" w:rsidRPr="00155276" w:rsidRDefault="00F30712" w:rsidP="00F30712">
      <w:pPr>
        <w:spacing w:line="360" w:lineRule="auto"/>
        <w:ind w:firstLine="709"/>
        <w:jc w:val="both"/>
        <w:rPr>
          <w:sz w:val="28"/>
          <w:szCs w:val="28"/>
        </w:rPr>
      </w:pPr>
      <w:r w:rsidRPr="00155276">
        <w:rPr>
          <w:sz w:val="28"/>
          <w:szCs w:val="28"/>
        </w:rPr>
        <w:t>3) ежегодный план проведения плановых проверок органа государственного (муниципального) контроля в части необоснованного включения в него проверки хозяйствующего субъекта;</w:t>
      </w:r>
    </w:p>
    <w:p w14:paraId="5E8CEB86" w14:textId="77777777" w:rsidR="00F30712" w:rsidRPr="00155276" w:rsidRDefault="00F30712" w:rsidP="00F30712">
      <w:pPr>
        <w:spacing w:line="360" w:lineRule="auto"/>
        <w:ind w:firstLine="709"/>
        <w:jc w:val="both"/>
        <w:rPr>
          <w:sz w:val="28"/>
          <w:szCs w:val="28"/>
        </w:rPr>
      </w:pPr>
      <w:r w:rsidRPr="00155276">
        <w:rPr>
          <w:sz w:val="28"/>
          <w:szCs w:val="28"/>
        </w:rPr>
        <w:t>4) осуществление мероприятий по контролю вне рамок предусмотренных законодательством Российской Федерации форм и видов государственного (муниципального) контроля;</w:t>
      </w:r>
    </w:p>
    <w:p w14:paraId="5F344C51" w14:textId="77777777" w:rsidR="00F30712" w:rsidRPr="00155276" w:rsidRDefault="00F30712" w:rsidP="00F30712">
      <w:pPr>
        <w:spacing w:line="360" w:lineRule="auto"/>
        <w:ind w:firstLine="709"/>
        <w:jc w:val="both"/>
        <w:rPr>
          <w:sz w:val="28"/>
          <w:szCs w:val="28"/>
        </w:rPr>
      </w:pPr>
      <w:r w:rsidRPr="00155276">
        <w:rPr>
          <w:sz w:val="28"/>
          <w:szCs w:val="28"/>
        </w:rPr>
        <w:t>5) осуществление государственного (муниципального) надзора без проведения проверки или вне рамок специальных режимов государственного (муниципального) надзора, предусмотренных законодательством Российской Федерации;</w:t>
      </w:r>
    </w:p>
    <w:p w14:paraId="7460BB0E" w14:textId="77777777" w:rsidR="00F30712" w:rsidRPr="00155276" w:rsidRDefault="00F30712" w:rsidP="00F30712">
      <w:pPr>
        <w:spacing w:line="360" w:lineRule="auto"/>
        <w:ind w:firstLine="709"/>
        <w:jc w:val="both"/>
        <w:rPr>
          <w:sz w:val="28"/>
          <w:szCs w:val="28"/>
        </w:rPr>
      </w:pPr>
      <w:r w:rsidRPr="00155276">
        <w:rPr>
          <w:sz w:val="28"/>
          <w:szCs w:val="28"/>
        </w:rPr>
        <w:t>6) осуществление мероприятий по контролю, направленных на проверку соблюдения обязательных требований, не соответствующих законодательству Российской Федерации и (или) не размещенных на Едином портале раскрытия сведений  об обязательных требованиях;</w:t>
      </w:r>
    </w:p>
    <w:p w14:paraId="3DF4FD0D" w14:textId="77777777" w:rsidR="00F30712" w:rsidRPr="00155276" w:rsidRDefault="00F30712" w:rsidP="00F30712">
      <w:pPr>
        <w:spacing w:line="360" w:lineRule="auto"/>
        <w:ind w:firstLine="709"/>
        <w:jc w:val="both"/>
        <w:rPr>
          <w:sz w:val="28"/>
          <w:szCs w:val="28"/>
        </w:rPr>
      </w:pPr>
      <w:r w:rsidRPr="00155276">
        <w:rPr>
          <w:sz w:val="28"/>
          <w:szCs w:val="28"/>
        </w:rPr>
        <w:t>7) принуждение в любой форме к проведению за счет хозяйствующих субъектов мероприятий по контролю при осуществлении государственного (муниципального) надзора;</w:t>
      </w:r>
    </w:p>
    <w:p w14:paraId="7A9CA406" w14:textId="77777777" w:rsidR="00E6682E" w:rsidRPr="00155276" w:rsidRDefault="00E6682E" w:rsidP="00F30712">
      <w:pPr>
        <w:spacing w:line="360" w:lineRule="auto"/>
        <w:ind w:firstLine="709"/>
        <w:jc w:val="both"/>
        <w:rPr>
          <w:sz w:val="28"/>
          <w:szCs w:val="28"/>
        </w:rPr>
      </w:pPr>
      <w:r w:rsidRPr="00155276">
        <w:rPr>
          <w:sz w:val="28"/>
          <w:szCs w:val="28"/>
        </w:rPr>
        <w:t xml:space="preserve">8) </w:t>
      </w:r>
      <w:r w:rsidRPr="00155276">
        <w:rPr>
          <w:sz w:val="28"/>
        </w:rPr>
        <w:t>запрос у хозяйствующих субъектов документов</w:t>
      </w:r>
      <w:r w:rsidR="007D0914" w:rsidRPr="00155276">
        <w:rPr>
          <w:sz w:val="28"/>
        </w:rPr>
        <w:t xml:space="preserve"> или сведений</w:t>
      </w:r>
      <w:r w:rsidRPr="00155276">
        <w:rPr>
          <w:sz w:val="28"/>
        </w:rPr>
        <w:t xml:space="preserve"> вне рамок про</w:t>
      </w:r>
      <w:r w:rsidR="007D0914" w:rsidRPr="00155276">
        <w:rPr>
          <w:sz w:val="28"/>
        </w:rPr>
        <w:t>ведения проверки</w:t>
      </w:r>
      <w:r w:rsidRPr="00155276">
        <w:rPr>
          <w:sz w:val="28"/>
        </w:rPr>
        <w:t>, за исключением случаев</w:t>
      </w:r>
      <w:r w:rsidR="007D0914" w:rsidRPr="00155276">
        <w:rPr>
          <w:sz w:val="28"/>
        </w:rPr>
        <w:t xml:space="preserve">, когда возможность направления такого запроса хозяйствующему субъекту </w:t>
      </w:r>
      <w:r w:rsidRPr="00155276">
        <w:rPr>
          <w:sz w:val="28"/>
        </w:rPr>
        <w:t>прямо предусмотрен</w:t>
      </w:r>
      <w:r w:rsidR="007D0914" w:rsidRPr="00155276">
        <w:rPr>
          <w:sz w:val="28"/>
        </w:rPr>
        <w:t>а</w:t>
      </w:r>
      <w:r w:rsidRPr="00155276">
        <w:rPr>
          <w:sz w:val="28"/>
        </w:rPr>
        <w:t xml:space="preserve"> федеральными законами</w:t>
      </w:r>
      <w:r w:rsidR="007D0914" w:rsidRPr="00155276">
        <w:rPr>
          <w:sz w:val="28"/>
        </w:rPr>
        <w:t>;</w:t>
      </w:r>
    </w:p>
    <w:p w14:paraId="664D853F" w14:textId="77777777" w:rsidR="00F30712" w:rsidRPr="00904E45" w:rsidRDefault="00E6682E" w:rsidP="00F30712">
      <w:pPr>
        <w:spacing w:line="360" w:lineRule="auto"/>
        <w:ind w:firstLine="709"/>
        <w:jc w:val="both"/>
        <w:rPr>
          <w:sz w:val="28"/>
          <w:szCs w:val="28"/>
        </w:rPr>
      </w:pPr>
      <w:r w:rsidRPr="00155276">
        <w:rPr>
          <w:sz w:val="28"/>
          <w:szCs w:val="28"/>
        </w:rPr>
        <w:t>9</w:t>
      </w:r>
      <w:r w:rsidR="00F30712" w:rsidRPr="00155276">
        <w:rPr>
          <w:sz w:val="28"/>
          <w:szCs w:val="28"/>
        </w:rPr>
        <w:t>) проведение мероприятий по контролю, в том числе запрос документов и сведений, если такие мероприятия вы</w:t>
      </w:r>
      <w:r w:rsidRPr="00155276">
        <w:rPr>
          <w:sz w:val="28"/>
          <w:szCs w:val="28"/>
        </w:rPr>
        <w:t>ходят за рамки предмета проверки</w:t>
      </w:r>
      <w:r w:rsidR="00F30712" w:rsidRPr="00155276">
        <w:rPr>
          <w:sz w:val="28"/>
          <w:szCs w:val="28"/>
        </w:rPr>
        <w:t>, назначенной в установленном порядке;</w:t>
      </w:r>
    </w:p>
    <w:p w14:paraId="46FDA085" w14:textId="77777777" w:rsidR="00F30712" w:rsidRPr="00904E45" w:rsidRDefault="00E6682E" w:rsidP="00F30712">
      <w:pPr>
        <w:spacing w:line="360" w:lineRule="auto"/>
        <w:ind w:firstLine="709"/>
        <w:jc w:val="both"/>
        <w:rPr>
          <w:sz w:val="28"/>
          <w:szCs w:val="28"/>
        </w:rPr>
      </w:pPr>
      <w:r>
        <w:rPr>
          <w:sz w:val="28"/>
          <w:szCs w:val="28"/>
        </w:rPr>
        <w:t>10</w:t>
      </w:r>
      <w:r w:rsidR="00F30712" w:rsidRPr="00904E45">
        <w:rPr>
          <w:sz w:val="28"/>
          <w:szCs w:val="28"/>
        </w:rPr>
        <w:t>) нарушение порядка проведения проверки, предусмотренного законодательством Российской Федерации, в том числе отсутствие оснований для проведения проверки, нарушение сроков проведения проверки, проведение проверки без предварительного уведомления и (или) без согласования органов прокуратуры, если направление уведомления или получение согласования необходимы в соответствии с законодательством Российской Федерации;</w:t>
      </w:r>
    </w:p>
    <w:p w14:paraId="0B03F7F8" w14:textId="77777777" w:rsidR="00F30712" w:rsidRPr="00904E45" w:rsidRDefault="00E6682E" w:rsidP="00F30712">
      <w:pPr>
        <w:spacing w:line="360" w:lineRule="auto"/>
        <w:ind w:firstLine="709"/>
        <w:jc w:val="both"/>
        <w:rPr>
          <w:sz w:val="28"/>
          <w:szCs w:val="28"/>
        </w:rPr>
      </w:pPr>
      <w:r>
        <w:rPr>
          <w:sz w:val="28"/>
          <w:szCs w:val="28"/>
        </w:rPr>
        <w:t>11</w:t>
      </w:r>
      <w:r w:rsidR="00F30712" w:rsidRPr="00904E45">
        <w:rPr>
          <w:sz w:val="28"/>
          <w:szCs w:val="28"/>
        </w:rPr>
        <w:t>) акт проверки;</w:t>
      </w:r>
    </w:p>
    <w:p w14:paraId="324C9CEB" w14:textId="77777777" w:rsidR="00F30712" w:rsidRPr="00904E45" w:rsidRDefault="00E6682E" w:rsidP="00F30712">
      <w:pPr>
        <w:spacing w:line="360" w:lineRule="auto"/>
        <w:ind w:firstLine="709"/>
        <w:jc w:val="both"/>
        <w:rPr>
          <w:sz w:val="28"/>
          <w:szCs w:val="28"/>
        </w:rPr>
      </w:pPr>
      <w:r>
        <w:rPr>
          <w:sz w:val="28"/>
          <w:szCs w:val="28"/>
        </w:rPr>
        <w:t>12</w:t>
      </w:r>
      <w:r w:rsidR="00F30712" w:rsidRPr="00904E45">
        <w:rPr>
          <w:sz w:val="28"/>
          <w:szCs w:val="28"/>
        </w:rPr>
        <w:t>) предписание органа государственного ( муниципального) контроля.</w:t>
      </w:r>
    </w:p>
    <w:p w14:paraId="402CA336" w14:textId="77777777" w:rsidR="00F30712" w:rsidRPr="00904E45" w:rsidRDefault="002B2012" w:rsidP="00F30712">
      <w:pPr>
        <w:spacing w:line="360" w:lineRule="auto"/>
        <w:ind w:firstLine="709"/>
        <w:jc w:val="both"/>
        <w:rPr>
          <w:sz w:val="28"/>
          <w:szCs w:val="28"/>
        </w:rPr>
      </w:pPr>
      <w:r>
        <w:rPr>
          <w:sz w:val="28"/>
          <w:szCs w:val="28"/>
        </w:rPr>
        <w:t>4</w:t>
      </w:r>
      <w:r w:rsidR="00F30712" w:rsidRPr="00904E45">
        <w:rPr>
          <w:sz w:val="28"/>
          <w:szCs w:val="28"/>
        </w:rPr>
        <w:t>. В порядке настоящей главы рассматриваются заявления хозяйствующего субъекта об отводе должностного лица органа государственного (муниципального) контроля, которому поручено проведение мероприятий по контролю</w:t>
      </w:r>
      <w:r w:rsidR="004816F4">
        <w:rPr>
          <w:sz w:val="28"/>
          <w:szCs w:val="28"/>
        </w:rPr>
        <w:t xml:space="preserve"> в рамках государственного (муниципального) надзора</w:t>
      </w:r>
      <w:r w:rsidR="00F30712" w:rsidRPr="00904E45">
        <w:rPr>
          <w:sz w:val="28"/>
          <w:szCs w:val="28"/>
        </w:rPr>
        <w:t>, а также привлеченных экспертов и экспертных организаций, если заявитель полагает наличие личной заинтересованности в действиях таких лиц при проведении ими мероприятий по контролю.</w:t>
      </w:r>
    </w:p>
    <w:p w14:paraId="0B7E1F2B" w14:textId="77777777" w:rsidR="00F30712" w:rsidRPr="00904E45" w:rsidRDefault="002B2012" w:rsidP="00F30712">
      <w:pPr>
        <w:spacing w:line="360" w:lineRule="auto"/>
        <w:ind w:firstLine="709"/>
        <w:jc w:val="both"/>
        <w:rPr>
          <w:sz w:val="28"/>
          <w:szCs w:val="28"/>
        </w:rPr>
      </w:pPr>
      <w:r>
        <w:rPr>
          <w:sz w:val="28"/>
          <w:szCs w:val="28"/>
        </w:rPr>
        <w:t>5</w:t>
      </w:r>
      <w:r w:rsidR="00F30712" w:rsidRPr="00904E45">
        <w:rPr>
          <w:sz w:val="28"/>
          <w:szCs w:val="28"/>
        </w:rPr>
        <w:t xml:space="preserve">. В порядке настоящей главы рассматриваются </w:t>
      </w:r>
      <w:r w:rsidR="006B0F0E">
        <w:rPr>
          <w:sz w:val="28"/>
          <w:szCs w:val="28"/>
        </w:rPr>
        <w:t>жалобы (</w:t>
      </w:r>
      <w:r w:rsidR="00F30712" w:rsidRPr="00904E45">
        <w:rPr>
          <w:sz w:val="28"/>
          <w:szCs w:val="28"/>
        </w:rPr>
        <w:t>возражения</w:t>
      </w:r>
      <w:r w:rsidR="006B0F0E">
        <w:rPr>
          <w:sz w:val="28"/>
          <w:szCs w:val="28"/>
        </w:rPr>
        <w:t>)</w:t>
      </w:r>
      <w:r w:rsidR="00F30712" w:rsidRPr="00904E45">
        <w:rPr>
          <w:sz w:val="28"/>
          <w:szCs w:val="28"/>
        </w:rPr>
        <w:t xml:space="preserve"> хозяйствующего субъекта на акт проверки</w:t>
      </w:r>
      <w:r w:rsidR="006B0F0E">
        <w:rPr>
          <w:sz w:val="28"/>
          <w:szCs w:val="28"/>
        </w:rPr>
        <w:t>, проведенной в рамках государственного (муниципального) надзора</w:t>
      </w:r>
      <w:r w:rsidR="00F30712" w:rsidRPr="00904E45">
        <w:rPr>
          <w:sz w:val="28"/>
          <w:szCs w:val="28"/>
        </w:rPr>
        <w:t>.</w:t>
      </w:r>
    </w:p>
    <w:p w14:paraId="007E7237" w14:textId="77777777" w:rsidR="00F30712" w:rsidRPr="00904E45" w:rsidRDefault="002B2012" w:rsidP="00F30712">
      <w:pPr>
        <w:spacing w:line="360" w:lineRule="auto"/>
        <w:ind w:firstLine="709"/>
        <w:jc w:val="both"/>
        <w:rPr>
          <w:sz w:val="28"/>
          <w:szCs w:val="28"/>
        </w:rPr>
      </w:pPr>
      <w:r>
        <w:rPr>
          <w:sz w:val="28"/>
          <w:szCs w:val="28"/>
        </w:rPr>
        <w:t>6</w:t>
      </w:r>
      <w:r w:rsidR="00F30712" w:rsidRPr="00904E45">
        <w:rPr>
          <w:sz w:val="28"/>
          <w:szCs w:val="28"/>
        </w:rPr>
        <w:t>. Жалоба на вынесенное должностным лицом органа государственного (муниципального) контроля постановление по делу об административном правонарушении, поданная в вышестоящий орган, вышестоящему должностному лицу рассматриваются в порядке, предусмотренном Кодексом Российской Федерации об административных правонарушениях.</w:t>
      </w:r>
    </w:p>
    <w:p w14:paraId="0DF0674C" w14:textId="77777777" w:rsidR="00F30712" w:rsidRPr="00904E45" w:rsidRDefault="00F30712" w:rsidP="00C6758C">
      <w:pPr>
        <w:spacing w:line="360" w:lineRule="auto"/>
        <w:ind w:firstLine="709"/>
        <w:jc w:val="both"/>
        <w:rPr>
          <w:sz w:val="28"/>
          <w:szCs w:val="28"/>
        </w:rPr>
      </w:pPr>
    </w:p>
    <w:p w14:paraId="5AB794BE" w14:textId="77777777" w:rsidR="00F30712" w:rsidRPr="003B4771" w:rsidRDefault="00F30712" w:rsidP="003B4771">
      <w:pPr>
        <w:pStyle w:val="2"/>
        <w:numPr>
          <w:ilvl w:val="0"/>
          <w:numId w:val="34"/>
        </w:numPr>
        <w:ind w:left="0" w:firstLine="709"/>
        <w:jc w:val="both"/>
        <w:rPr>
          <w:rFonts w:ascii="Times New Roman" w:hAnsi="Times New Roman" w:cs="Times New Roman"/>
          <w:color w:val="auto"/>
          <w:sz w:val="28"/>
          <w:szCs w:val="28"/>
        </w:rPr>
      </w:pPr>
      <w:bookmarkStart w:id="114" w:name="_Toc280527109"/>
      <w:r w:rsidRPr="003B4771">
        <w:rPr>
          <w:rFonts w:ascii="Times New Roman" w:hAnsi="Times New Roman" w:cs="Times New Roman"/>
          <w:color w:val="auto"/>
          <w:sz w:val="28"/>
          <w:szCs w:val="28"/>
        </w:rPr>
        <w:t>Срок подачи жалобы хозяйствующего субъекта</w:t>
      </w:r>
      <w:bookmarkEnd w:id="114"/>
    </w:p>
    <w:p w14:paraId="4FD222F6" w14:textId="77777777" w:rsidR="00904E45" w:rsidRPr="00904E45" w:rsidRDefault="00904E45" w:rsidP="00F30712">
      <w:pPr>
        <w:spacing w:line="360" w:lineRule="auto"/>
        <w:ind w:firstLine="709"/>
        <w:rPr>
          <w:b/>
          <w:sz w:val="28"/>
          <w:szCs w:val="28"/>
        </w:rPr>
      </w:pPr>
    </w:p>
    <w:p w14:paraId="4B94291C" w14:textId="77777777" w:rsidR="00F30712" w:rsidRPr="00904E45" w:rsidRDefault="00F30712" w:rsidP="00F30712">
      <w:pPr>
        <w:autoSpaceDE w:val="0"/>
        <w:autoSpaceDN w:val="0"/>
        <w:adjustRightInd w:val="0"/>
        <w:spacing w:line="360" w:lineRule="auto"/>
        <w:ind w:firstLine="709"/>
        <w:jc w:val="both"/>
        <w:rPr>
          <w:rFonts w:eastAsiaTheme="minorHAnsi"/>
          <w:sz w:val="28"/>
          <w:szCs w:val="28"/>
          <w:lang w:eastAsia="en-US"/>
        </w:rPr>
      </w:pPr>
      <w:r w:rsidRPr="00904E45">
        <w:rPr>
          <w:rFonts w:eastAsiaTheme="minorHAnsi"/>
          <w:sz w:val="28"/>
          <w:szCs w:val="28"/>
          <w:lang w:eastAsia="en-US"/>
        </w:rPr>
        <w:t xml:space="preserve">1. При обжаловании решений, указанных в </w:t>
      </w:r>
      <w:r w:rsidRPr="002B2012">
        <w:rPr>
          <w:rFonts w:eastAsiaTheme="minorHAnsi"/>
          <w:i/>
          <w:sz w:val="28"/>
          <w:szCs w:val="28"/>
          <w:lang w:eastAsia="en-US"/>
        </w:rPr>
        <w:t xml:space="preserve">пунктах 1-3 части </w:t>
      </w:r>
      <w:r w:rsidR="002B2012">
        <w:rPr>
          <w:rFonts w:eastAsiaTheme="minorHAnsi"/>
          <w:i/>
          <w:sz w:val="28"/>
          <w:szCs w:val="28"/>
          <w:lang w:eastAsia="en-US"/>
        </w:rPr>
        <w:t>3</w:t>
      </w:r>
      <w:r w:rsidRPr="00904E45">
        <w:rPr>
          <w:rFonts w:eastAsiaTheme="minorHAnsi"/>
          <w:sz w:val="28"/>
          <w:szCs w:val="28"/>
          <w:lang w:eastAsia="en-US"/>
        </w:rPr>
        <w:t xml:space="preserve"> </w:t>
      </w:r>
      <w:r w:rsidR="00D00474">
        <w:fldChar w:fldCharType="begin"/>
      </w:r>
      <w:r w:rsidR="00D00474">
        <w:instrText xml:space="preserve"> REF _Ref406529345 \n \h  \* MERGEFORMAT </w:instrText>
      </w:r>
      <w:r w:rsidR="00D00474">
        <w:fldChar w:fldCharType="separate"/>
      </w:r>
      <w:r w:rsidR="006B0F0E">
        <w:rPr>
          <w:rFonts w:eastAsiaTheme="minorHAnsi"/>
          <w:i/>
          <w:sz w:val="28"/>
          <w:szCs w:val="28"/>
          <w:lang w:eastAsia="en-US"/>
        </w:rPr>
        <w:t>с</w:t>
      </w:r>
      <w:r w:rsidR="006B0F0E" w:rsidRPr="006B0F0E">
        <w:rPr>
          <w:rFonts w:eastAsiaTheme="minorHAnsi"/>
          <w:i/>
          <w:sz w:val="28"/>
          <w:szCs w:val="28"/>
          <w:lang w:eastAsia="en-US"/>
        </w:rPr>
        <w:t>тать</w:t>
      </w:r>
      <w:r w:rsidR="006B0F0E">
        <w:rPr>
          <w:rFonts w:eastAsiaTheme="minorHAnsi"/>
          <w:i/>
          <w:sz w:val="28"/>
          <w:szCs w:val="28"/>
          <w:lang w:eastAsia="en-US"/>
        </w:rPr>
        <w:t>и</w:t>
      </w:r>
      <w:r w:rsidR="006B0F0E" w:rsidRPr="006B0F0E">
        <w:rPr>
          <w:rFonts w:eastAsiaTheme="minorHAnsi"/>
          <w:i/>
          <w:sz w:val="28"/>
          <w:szCs w:val="28"/>
          <w:lang w:eastAsia="en-US"/>
        </w:rPr>
        <w:t xml:space="preserve"> 58</w:t>
      </w:r>
      <w:r w:rsidR="00D00474">
        <w:fldChar w:fldCharType="end"/>
      </w:r>
      <w:r w:rsidR="004A7C09" w:rsidRPr="004A7C09">
        <w:rPr>
          <w:rFonts w:eastAsiaTheme="minorHAnsi"/>
          <w:sz w:val="28"/>
          <w:szCs w:val="28"/>
          <w:lang w:eastAsia="en-US"/>
        </w:rPr>
        <w:t xml:space="preserve"> </w:t>
      </w:r>
      <w:r w:rsidRPr="004A7C09">
        <w:rPr>
          <w:rFonts w:eastAsiaTheme="minorHAnsi"/>
          <w:sz w:val="28"/>
          <w:szCs w:val="28"/>
          <w:lang w:eastAsia="en-US"/>
        </w:rPr>
        <w:t>жалоба</w:t>
      </w:r>
      <w:r w:rsidRPr="00904E45">
        <w:rPr>
          <w:rFonts w:eastAsiaTheme="minorHAnsi"/>
          <w:sz w:val="28"/>
          <w:szCs w:val="28"/>
          <w:lang w:eastAsia="en-US"/>
        </w:rPr>
        <w:t xml:space="preserve"> подается в течение срока действия таких решений органа государственного (муниципального) контроля.</w:t>
      </w:r>
    </w:p>
    <w:p w14:paraId="0DF9E6AD" w14:textId="77777777" w:rsidR="00F30712" w:rsidRPr="00904E45" w:rsidRDefault="00F30712" w:rsidP="00F30712">
      <w:pPr>
        <w:autoSpaceDE w:val="0"/>
        <w:autoSpaceDN w:val="0"/>
        <w:adjustRightInd w:val="0"/>
        <w:spacing w:line="360" w:lineRule="auto"/>
        <w:ind w:firstLine="709"/>
        <w:jc w:val="both"/>
        <w:rPr>
          <w:rFonts w:eastAsiaTheme="minorHAnsi"/>
          <w:sz w:val="28"/>
          <w:szCs w:val="28"/>
          <w:lang w:eastAsia="en-US"/>
        </w:rPr>
      </w:pPr>
      <w:r w:rsidRPr="00904E45">
        <w:rPr>
          <w:rFonts w:eastAsiaTheme="minorHAnsi"/>
          <w:sz w:val="28"/>
          <w:szCs w:val="28"/>
          <w:lang w:eastAsia="en-US"/>
        </w:rPr>
        <w:t>2. Жалоба на действия (бездействие) должностного лица органа государственного (муниципального) контроля при проведении проверки или иных мероприятий по контролю</w:t>
      </w:r>
      <w:r w:rsidR="006B0F0E">
        <w:rPr>
          <w:rFonts w:eastAsiaTheme="minorHAnsi"/>
          <w:sz w:val="28"/>
          <w:szCs w:val="28"/>
          <w:lang w:eastAsia="en-US"/>
        </w:rPr>
        <w:t xml:space="preserve"> в рамках государственного (муниципального) надзора</w:t>
      </w:r>
      <w:r w:rsidRPr="00904E45">
        <w:rPr>
          <w:rFonts w:eastAsiaTheme="minorHAnsi"/>
          <w:sz w:val="28"/>
          <w:szCs w:val="28"/>
          <w:lang w:eastAsia="en-US"/>
        </w:rPr>
        <w:t xml:space="preserve"> подается в течение десяти суток со дня вручения или получения хозяйствующим субъектом документов о проведении такого мероприятия  по контролю.</w:t>
      </w:r>
    </w:p>
    <w:p w14:paraId="4713239C" w14:textId="77777777" w:rsidR="00F30712" w:rsidRPr="00904E45" w:rsidRDefault="00F30712" w:rsidP="00F30712">
      <w:pPr>
        <w:spacing w:line="360" w:lineRule="auto"/>
        <w:ind w:firstLine="709"/>
        <w:rPr>
          <w:sz w:val="28"/>
          <w:szCs w:val="28"/>
        </w:rPr>
      </w:pPr>
    </w:p>
    <w:p w14:paraId="4449EA51" w14:textId="77777777" w:rsidR="00F30712" w:rsidRPr="003B4771" w:rsidRDefault="00F30712" w:rsidP="003B4771">
      <w:pPr>
        <w:pStyle w:val="2"/>
        <w:numPr>
          <w:ilvl w:val="0"/>
          <w:numId w:val="34"/>
        </w:numPr>
        <w:ind w:left="0" w:firstLine="709"/>
        <w:jc w:val="both"/>
        <w:rPr>
          <w:rFonts w:ascii="Times New Roman" w:hAnsi="Times New Roman" w:cs="Times New Roman"/>
          <w:color w:val="auto"/>
          <w:sz w:val="28"/>
          <w:szCs w:val="28"/>
        </w:rPr>
      </w:pPr>
      <w:bookmarkStart w:id="115" w:name="_Toc280527110"/>
      <w:r w:rsidRPr="003B4771">
        <w:rPr>
          <w:rFonts w:ascii="Times New Roman" w:hAnsi="Times New Roman" w:cs="Times New Roman"/>
          <w:color w:val="auto"/>
          <w:sz w:val="28"/>
          <w:szCs w:val="28"/>
        </w:rPr>
        <w:t>Порядок подачи жалобы хозяйствующего субъекта</w:t>
      </w:r>
      <w:bookmarkEnd w:id="115"/>
    </w:p>
    <w:p w14:paraId="62AF0CAD" w14:textId="77777777" w:rsidR="00133DD2" w:rsidRPr="00904E45" w:rsidRDefault="00133DD2" w:rsidP="00F30712">
      <w:pPr>
        <w:spacing w:line="360" w:lineRule="auto"/>
        <w:ind w:firstLine="709"/>
        <w:rPr>
          <w:b/>
          <w:sz w:val="28"/>
          <w:szCs w:val="28"/>
        </w:rPr>
      </w:pPr>
    </w:p>
    <w:p w14:paraId="70862E39" w14:textId="77777777" w:rsidR="00F30712" w:rsidRPr="00904E45" w:rsidRDefault="00F30712" w:rsidP="00F30712">
      <w:pPr>
        <w:spacing w:line="360" w:lineRule="auto"/>
        <w:ind w:firstLine="709"/>
        <w:jc w:val="both"/>
        <w:rPr>
          <w:sz w:val="28"/>
          <w:szCs w:val="28"/>
        </w:rPr>
      </w:pPr>
      <w:r w:rsidRPr="00904E45">
        <w:rPr>
          <w:sz w:val="28"/>
          <w:szCs w:val="28"/>
        </w:rPr>
        <w:t>1. Жалоба должна содержать:</w:t>
      </w:r>
    </w:p>
    <w:p w14:paraId="66A837B1" w14:textId="77777777" w:rsidR="00F30712" w:rsidRPr="00904E45" w:rsidRDefault="00F30712" w:rsidP="00F30712">
      <w:pPr>
        <w:spacing w:line="360" w:lineRule="auto"/>
        <w:ind w:firstLine="709"/>
        <w:jc w:val="both"/>
        <w:rPr>
          <w:sz w:val="28"/>
          <w:szCs w:val="28"/>
        </w:rPr>
      </w:pPr>
      <w:r w:rsidRPr="00904E45">
        <w:rPr>
          <w:sz w:val="28"/>
          <w:szCs w:val="28"/>
        </w:rPr>
        <w:t>1) наименование органа государственного (муниципального) контроля, должностного лица такого органа, решения и действия (бездействие) которых обжалуются;</w:t>
      </w:r>
    </w:p>
    <w:p w14:paraId="5E6D6C39" w14:textId="77777777" w:rsidR="00F30712" w:rsidRPr="00904E45" w:rsidRDefault="00F30712" w:rsidP="00F30712">
      <w:pPr>
        <w:spacing w:line="360" w:lineRule="auto"/>
        <w:ind w:firstLine="709"/>
        <w:jc w:val="both"/>
        <w:rPr>
          <w:sz w:val="28"/>
          <w:szCs w:val="28"/>
        </w:rPr>
      </w:pPr>
      <w:r w:rsidRPr="00904E45">
        <w:rPr>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DDA844" w14:textId="77777777" w:rsidR="00F30712" w:rsidRPr="00904E45" w:rsidRDefault="00F30712" w:rsidP="00F30712">
      <w:pPr>
        <w:spacing w:line="360" w:lineRule="auto"/>
        <w:ind w:firstLine="709"/>
        <w:jc w:val="both"/>
        <w:rPr>
          <w:sz w:val="28"/>
          <w:szCs w:val="28"/>
        </w:rPr>
      </w:pPr>
      <w:r w:rsidRPr="00904E45">
        <w:rPr>
          <w:sz w:val="28"/>
          <w:szCs w:val="28"/>
        </w:rPr>
        <w:t>3) сведения об обжалуемых решениях и действиях (бездействии) органа государственного (муниципального) контроля, должностного лица такого органа</w:t>
      </w:r>
      <w:r w:rsidR="00260853">
        <w:rPr>
          <w:sz w:val="28"/>
          <w:szCs w:val="28"/>
        </w:rPr>
        <w:t xml:space="preserve"> в рамках государственного (муниципального) надзора</w:t>
      </w:r>
      <w:r w:rsidRPr="00904E45">
        <w:rPr>
          <w:sz w:val="28"/>
          <w:szCs w:val="28"/>
        </w:rPr>
        <w:t>;</w:t>
      </w:r>
    </w:p>
    <w:p w14:paraId="208CFF37" w14:textId="77777777" w:rsidR="00F30712" w:rsidRPr="00904E45" w:rsidRDefault="00F30712" w:rsidP="00F30712">
      <w:pPr>
        <w:spacing w:line="360" w:lineRule="auto"/>
        <w:ind w:firstLine="709"/>
        <w:jc w:val="both"/>
        <w:rPr>
          <w:sz w:val="28"/>
          <w:szCs w:val="28"/>
        </w:rPr>
      </w:pPr>
      <w:r w:rsidRPr="00904E45">
        <w:rPr>
          <w:sz w:val="28"/>
          <w:szCs w:val="28"/>
        </w:rPr>
        <w:t>4) доводы, на основании которых заявитель не согласен с решением и действием (бездействием) государственного (муниципального) контроля, должностного лица такого органа.</w:t>
      </w:r>
    </w:p>
    <w:p w14:paraId="5C279188" w14:textId="77777777" w:rsidR="00F30712" w:rsidRPr="00904E45" w:rsidRDefault="00F30712" w:rsidP="00F30712">
      <w:pPr>
        <w:spacing w:line="360" w:lineRule="auto"/>
        <w:ind w:firstLine="709"/>
        <w:jc w:val="both"/>
        <w:rPr>
          <w:sz w:val="28"/>
          <w:szCs w:val="28"/>
        </w:rPr>
      </w:pPr>
      <w:r w:rsidRPr="00904E45">
        <w:rPr>
          <w:sz w:val="28"/>
          <w:szCs w:val="28"/>
        </w:rPr>
        <w:t>2. Заявителем могут быть представлены документы (при наличии), подтверждающие доводы заявителя, либо их копии, в том числе фото-, видеоматериалы.</w:t>
      </w:r>
    </w:p>
    <w:p w14:paraId="75070337" w14:textId="77777777" w:rsidR="00F30712" w:rsidRPr="00904E45" w:rsidRDefault="00F30712" w:rsidP="00F30712">
      <w:pPr>
        <w:spacing w:line="360" w:lineRule="auto"/>
        <w:ind w:firstLine="709"/>
        <w:jc w:val="both"/>
        <w:rPr>
          <w:sz w:val="28"/>
          <w:szCs w:val="28"/>
        </w:rPr>
      </w:pPr>
      <w:r w:rsidRPr="00904E45">
        <w:rPr>
          <w:sz w:val="28"/>
          <w:szCs w:val="28"/>
        </w:rPr>
        <w:t>3. Жалоба может быть направлена в электронной форме или в виде бумажного документа по почте, а также может быть принесена через должностное лицо, осуществляющего мероприятия по контролю</w:t>
      </w:r>
      <w:r w:rsidR="004576D4">
        <w:rPr>
          <w:sz w:val="28"/>
          <w:szCs w:val="28"/>
        </w:rPr>
        <w:t>,</w:t>
      </w:r>
      <w:r w:rsidRPr="00904E45">
        <w:rPr>
          <w:sz w:val="28"/>
          <w:szCs w:val="28"/>
        </w:rPr>
        <w:t xml:space="preserve"> или принята при личном приеме заявителя.</w:t>
      </w:r>
    </w:p>
    <w:p w14:paraId="29135C01" w14:textId="77777777" w:rsidR="00F30712" w:rsidRPr="00904E45" w:rsidRDefault="00F30712" w:rsidP="00F30712">
      <w:pPr>
        <w:spacing w:line="360" w:lineRule="auto"/>
        <w:ind w:firstLine="709"/>
        <w:jc w:val="both"/>
        <w:rPr>
          <w:sz w:val="28"/>
          <w:szCs w:val="28"/>
        </w:rPr>
      </w:pPr>
      <w:r w:rsidRPr="00904E45">
        <w:rPr>
          <w:sz w:val="28"/>
          <w:szCs w:val="28"/>
        </w:rPr>
        <w:t xml:space="preserve">4. </w:t>
      </w:r>
      <w:r w:rsidR="00DA56C8">
        <w:rPr>
          <w:sz w:val="28"/>
          <w:szCs w:val="28"/>
        </w:rPr>
        <w:t>Органы государственного (муниципального) контроля вправе отказать в рассмотрении жалобы и вернуть ее заявителю, если предмет жалобы н</w:t>
      </w:r>
      <w:r w:rsidR="000D2612">
        <w:rPr>
          <w:sz w:val="28"/>
          <w:szCs w:val="28"/>
        </w:rPr>
        <w:t>е</w:t>
      </w:r>
      <w:r w:rsidR="00DA56C8">
        <w:rPr>
          <w:sz w:val="28"/>
          <w:szCs w:val="28"/>
        </w:rPr>
        <w:t xml:space="preserve"> соответствует вопросам</w:t>
      </w:r>
      <w:r w:rsidR="000D2612">
        <w:rPr>
          <w:sz w:val="28"/>
          <w:szCs w:val="28"/>
        </w:rPr>
        <w:t xml:space="preserve">, указанным в </w:t>
      </w:r>
      <w:r w:rsidR="000D2612" w:rsidRPr="000D2612">
        <w:rPr>
          <w:i/>
          <w:sz w:val="28"/>
          <w:szCs w:val="28"/>
        </w:rPr>
        <w:t xml:space="preserve">части 2 </w:t>
      </w:r>
      <w:r w:rsidR="00D00474">
        <w:fldChar w:fldCharType="begin"/>
      </w:r>
      <w:r w:rsidR="00D00474">
        <w:instrText xml:space="preserve"> REF _Ref406592234 \n \h  \* MERGEFORMAT </w:instrText>
      </w:r>
      <w:r w:rsidR="00D00474">
        <w:fldChar w:fldCharType="separate"/>
      </w:r>
      <w:r w:rsidR="000D2612" w:rsidRPr="000D2612">
        <w:rPr>
          <w:i/>
          <w:sz w:val="28"/>
          <w:szCs w:val="28"/>
        </w:rPr>
        <w:t>статья 56</w:t>
      </w:r>
      <w:r w:rsidR="00D00474">
        <w:fldChar w:fldCharType="end"/>
      </w:r>
      <w:r w:rsidR="000D2612">
        <w:rPr>
          <w:sz w:val="28"/>
          <w:szCs w:val="28"/>
        </w:rPr>
        <w:t xml:space="preserve"> настоящего Федерального закона.</w:t>
      </w:r>
    </w:p>
    <w:p w14:paraId="66BD5220" w14:textId="77777777" w:rsidR="00F30712" w:rsidRPr="00904E45" w:rsidRDefault="00F30712" w:rsidP="00F30712">
      <w:pPr>
        <w:spacing w:line="360" w:lineRule="auto"/>
        <w:ind w:firstLine="709"/>
        <w:rPr>
          <w:sz w:val="28"/>
          <w:szCs w:val="28"/>
        </w:rPr>
      </w:pPr>
    </w:p>
    <w:p w14:paraId="08048592" w14:textId="77777777" w:rsidR="00F30712" w:rsidRPr="003B4771" w:rsidRDefault="00F30712" w:rsidP="00FB186A">
      <w:pPr>
        <w:pStyle w:val="2"/>
        <w:numPr>
          <w:ilvl w:val="0"/>
          <w:numId w:val="34"/>
        </w:numPr>
        <w:ind w:left="0" w:firstLine="709"/>
        <w:jc w:val="both"/>
        <w:rPr>
          <w:rFonts w:ascii="Times New Roman" w:hAnsi="Times New Roman" w:cs="Times New Roman"/>
          <w:color w:val="auto"/>
          <w:sz w:val="28"/>
          <w:szCs w:val="28"/>
        </w:rPr>
      </w:pPr>
      <w:bookmarkStart w:id="116" w:name="_Ref406592470"/>
      <w:bookmarkStart w:id="117" w:name="_Ref406592597"/>
      <w:bookmarkStart w:id="118" w:name="_Toc280527111"/>
      <w:r w:rsidRPr="003B4771">
        <w:rPr>
          <w:rFonts w:ascii="Times New Roman" w:hAnsi="Times New Roman" w:cs="Times New Roman"/>
          <w:color w:val="auto"/>
          <w:sz w:val="28"/>
          <w:szCs w:val="28"/>
        </w:rPr>
        <w:t>Порядок рассмотрения жалобы хозяйствующего субъекта</w:t>
      </w:r>
      <w:bookmarkEnd w:id="116"/>
      <w:bookmarkEnd w:id="117"/>
      <w:bookmarkEnd w:id="118"/>
    </w:p>
    <w:p w14:paraId="3084F3C1" w14:textId="77777777" w:rsidR="00133DD2" w:rsidRPr="00904E45" w:rsidRDefault="00133DD2" w:rsidP="00FB186A">
      <w:pPr>
        <w:keepNext/>
        <w:spacing w:line="360" w:lineRule="auto"/>
        <w:ind w:firstLine="709"/>
        <w:rPr>
          <w:b/>
          <w:sz w:val="28"/>
          <w:szCs w:val="28"/>
        </w:rPr>
      </w:pPr>
    </w:p>
    <w:p w14:paraId="7787F20D" w14:textId="77777777" w:rsidR="00F30712" w:rsidRPr="00904E45" w:rsidRDefault="00F30712" w:rsidP="00F30712">
      <w:pPr>
        <w:spacing w:line="360" w:lineRule="auto"/>
        <w:ind w:firstLine="709"/>
        <w:jc w:val="both"/>
        <w:rPr>
          <w:sz w:val="28"/>
          <w:szCs w:val="28"/>
        </w:rPr>
      </w:pPr>
      <w:r w:rsidRPr="00904E45">
        <w:rPr>
          <w:sz w:val="28"/>
          <w:szCs w:val="28"/>
        </w:rPr>
        <w:t xml:space="preserve">1. Жалоба подлежит рассмотрение в течение </w:t>
      </w:r>
      <w:r w:rsidR="007D0914">
        <w:rPr>
          <w:sz w:val="28"/>
          <w:szCs w:val="28"/>
        </w:rPr>
        <w:t>десяти</w:t>
      </w:r>
      <w:r w:rsidRPr="00904E45">
        <w:rPr>
          <w:sz w:val="28"/>
          <w:szCs w:val="28"/>
        </w:rPr>
        <w:t xml:space="preserve"> дней с момента ее подачи. Продление срока рассмотрения жалобы не допускается.</w:t>
      </w:r>
    </w:p>
    <w:p w14:paraId="355DCCBE" w14:textId="77777777" w:rsidR="00F30712" w:rsidRPr="00904E45" w:rsidRDefault="00F30712" w:rsidP="00F30712">
      <w:pPr>
        <w:spacing w:line="360" w:lineRule="auto"/>
        <w:ind w:firstLine="709"/>
        <w:jc w:val="both"/>
        <w:rPr>
          <w:sz w:val="28"/>
          <w:szCs w:val="28"/>
        </w:rPr>
      </w:pPr>
      <w:r w:rsidRPr="00904E45">
        <w:rPr>
          <w:sz w:val="28"/>
          <w:szCs w:val="28"/>
        </w:rPr>
        <w:t>2. Для рассмотрения жалобы в органе государственного (муниципального) контроля или в вышестоящем органе создается комиссия в составе не менее пяти человек, в состав которой входит руководитель органа государственного (муниципального) контроля или его заместитель, работник органа государственного (муниципального) контроля, ответственный за правовое обеспечение и иные должностные лица органа государственного (муниципального) контроля.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A845DC7" w14:textId="77777777" w:rsidR="00F30712" w:rsidRPr="00904E45" w:rsidRDefault="00F30712" w:rsidP="00F30712">
      <w:pPr>
        <w:spacing w:line="360" w:lineRule="auto"/>
        <w:ind w:firstLine="709"/>
        <w:jc w:val="both"/>
        <w:rPr>
          <w:sz w:val="28"/>
          <w:szCs w:val="28"/>
        </w:rPr>
      </w:pPr>
      <w:r w:rsidRPr="00904E45">
        <w:rPr>
          <w:sz w:val="28"/>
          <w:szCs w:val="28"/>
        </w:rPr>
        <w:t>3. Жалобы хозяйствующих субъектов рассматриваются на открытых заседаниях комиссии по рассмотрению жалоб, к участию в которых приглашаются заявители и вызываются для дачи пояснений должностные лица, решения, действия (бездействие) которых обжалуются. Во время заседания заслушиваются доводы заявителя, исследуются имеющиеся материалы. Во время заседания комиссии ведется аудиозапись и протокол заседания.</w:t>
      </w:r>
    </w:p>
    <w:p w14:paraId="730E8371" w14:textId="77777777" w:rsidR="00F30712" w:rsidRPr="00904E45" w:rsidRDefault="00F30712" w:rsidP="00F30712">
      <w:pPr>
        <w:spacing w:line="360" w:lineRule="auto"/>
        <w:ind w:firstLine="709"/>
        <w:jc w:val="both"/>
        <w:rPr>
          <w:sz w:val="28"/>
          <w:szCs w:val="28"/>
        </w:rPr>
      </w:pPr>
      <w:r w:rsidRPr="00904E45">
        <w:rPr>
          <w:sz w:val="28"/>
          <w:szCs w:val="28"/>
        </w:rPr>
        <w:t>4. Решения по жалобам принимаются простым большинством голосов присутствующих членов комиссии в день рассмотрения жалобы и оглашается председателем комиссии всем присутствующим в зале заседания.</w:t>
      </w:r>
    </w:p>
    <w:p w14:paraId="0ED57253" w14:textId="77777777" w:rsidR="00F30712" w:rsidRPr="00904E45" w:rsidRDefault="00F30712" w:rsidP="00F30712">
      <w:pPr>
        <w:spacing w:line="360" w:lineRule="auto"/>
        <w:ind w:firstLine="709"/>
        <w:rPr>
          <w:sz w:val="28"/>
          <w:szCs w:val="28"/>
        </w:rPr>
      </w:pPr>
    </w:p>
    <w:p w14:paraId="2D8F9FC3" w14:textId="77777777" w:rsidR="00F30712" w:rsidRPr="003B4771" w:rsidRDefault="00F30712" w:rsidP="009C04BD">
      <w:pPr>
        <w:pStyle w:val="2"/>
        <w:numPr>
          <w:ilvl w:val="0"/>
          <w:numId w:val="34"/>
        </w:numPr>
        <w:ind w:left="0" w:firstLine="709"/>
        <w:jc w:val="both"/>
        <w:rPr>
          <w:rFonts w:ascii="Times New Roman" w:hAnsi="Times New Roman" w:cs="Times New Roman"/>
          <w:color w:val="auto"/>
          <w:sz w:val="28"/>
          <w:szCs w:val="28"/>
        </w:rPr>
      </w:pPr>
      <w:bookmarkStart w:id="119" w:name="_Toc280527112"/>
      <w:r w:rsidRPr="003B4771">
        <w:rPr>
          <w:rFonts w:ascii="Times New Roman" w:hAnsi="Times New Roman" w:cs="Times New Roman"/>
          <w:color w:val="auto"/>
          <w:sz w:val="28"/>
          <w:szCs w:val="28"/>
        </w:rPr>
        <w:t>Решения по жалобе хозяйствующего субъекта</w:t>
      </w:r>
      <w:bookmarkEnd w:id="119"/>
    </w:p>
    <w:p w14:paraId="79F0CBDC" w14:textId="77777777" w:rsidR="00133DD2" w:rsidRPr="00904E45" w:rsidRDefault="00133DD2" w:rsidP="009C04BD">
      <w:pPr>
        <w:keepNext/>
        <w:autoSpaceDE w:val="0"/>
        <w:autoSpaceDN w:val="0"/>
        <w:adjustRightInd w:val="0"/>
        <w:spacing w:line="360" w:lineRule="auto"/>
        <w:ind w:firstLine="709"/>
        <w:jc w:val="both"/>
        <w:rPr>
          <w:rFonts w:eastAsiaTheme="minorHAnsi"/>
          <w:b/>
          <w:sz w:val="28"/>
          <w:szCs w:val="28"/>
          <w:lang w:eastAsia="en-US"/>
        </w:rPr>
      </w:pPr>
    </w:p>
    <w:p w14:paraId="25C9B6D4" w14:textId="77777777" w:rsidR="00F30712" w:rsidRPr="00904E45" w:rsidRDefault="00F30712" w:rsidP="00F30712">
      <w:pPr>
        <w:spacing w:line="360" w:lineRule="auto"/>
        <w:ind w:firstLine="709"/>
        <w:jc w:val="both"/>
        <w:rPr>
          <w:sz w:val="28"/>
          <w:szCs w:val="28"/>
        </w:rPr>
      </w:pPr>
      <w:r w:rsidRPr="00904E45">
        <w:rPr>
          <w:sz w:val="28"/>
          <w:szCs w:val="28"/>
        </w:rPr>
        <w:t>1. По результатам рассмотрения жалобы комиссия принимает одно из следующих решений:</w:t>
      </w:r>
    </w:p>
    <w:p w14:paraId="467798E4" w14:textId="77777777" w:rsidR="00F30712" w:rsidRPr="00904E45" w:rsidRDefault="00F30712" w:rsidP="00F30712">
      <w:pPr>
        <w:spacing w:line="360" w:lineRule="auto"/>
        <w:ind w:firstLine="709"/>
        <w:jc w:val="both"/>
        <w:rPr>
          <w:sz w:val="28"/>
          <w:szCs w:val="28"/>
        </w:rPr>
      </w:pPr>
      <w:r w:rsidRPr="00904E45">
        <w:rPr>
          <w:sz w:val="28"/>
          <w:szCs w:val="28"/>
        </w:rP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5312D4E" w14:textId="77777777" w:rsidR="00F30712" w:rsidRPr="00904E45" w:rsidRDefault="00F30712" w:rsidP="00F30712">
      <w:pPr>
        <w:spacing w:line="360" w:lineRule="auto"/>
        <w:ind w:firstLine="709"/>
        <w:jc w:val="both"/>
        <w:rPr>
          <w:sz w:val="28"/>
          <w:szCs w:val="28"/>
        </w:rPr>
      </w:pPr>
      <w:r w:rsidRPr="00904E45">
        <w:rPr>
          <w:sz w:val="28"/>
          <w:szCs w:val="28"/>
        </w:rPr>
        <w:t>2) отказывает в удовлетворении жалобы.</w:t>
      </w:r>
    </w:p>
    <w:p w14:paraId="7AA3F84D" w14:textId="77777777" w:rsidR="00F30712" w:rsidRPr="00904E45" w:rsidRDefault="00F30712" w:rsidP="00F30712">
      <w:pPr>
        <w:autoSpaceDE w:val="0"/>
        <w:autoSpaceDN w:val="0"/>
        <w:adjustRightInd w:val="0"/>
        <w:spacing w:line="360" w:lineRule="auto"/>
        <w:ind w:firstLine="709"/>
        <w:jc w:val="both"/>
        <w:rPr>
          <w:rFonts w:eastAsiaTheme="minorHAnsi"/>
          <w:sz w:val="28"/>
          <w:szCs w:val="28"/>
          <w:lang w:eastAsia="en-US"/>
        </w:rPr>
      </w:pPr>
      <w:r w:rsidRPr="00904E45">
        <w:rPr>
          <w:rFonts w:eastAsiaTheme="minorHAnsi"/>
          <w:sz w:val="28"/>
          <w:szCs w:val="28"/>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обеспечивает незамедлительное направление имеющихся материалов в органы прокуратуры.</w:t>
      </w:r>
    </w:p>
    <w:p w14:paraId="7F79A29F" w14:textId="77777777" w:rsidR="00F30712" w:rsidRPr="00904E45" w:rsidRDefault="00F30712" w:rsidP="00F30712">
      <w:pPr>
        <w:autoSpaceDE w:val="0"/>
        <w:autoSpaceDN w:val="0"/>
        <w:adjustRightInd w:val="0"/>
        <w:spacing w:line="360" w:lineRule="auto"/>
        <w:ind w:firstLine="709"/>
        <w:jc w:val="both"/>
        <w:rPr>
          <w:rFonts w:eastAsiaTheme="minorHAnsi"/>
          <w:b/>
          <w:sz w:val="28"/>
          <w:szCs w:val="28"/>
          <w:lang w:eastAsia="en-US"/>
        </w:rPr>
      </w:pPr>
    </w:p>
    <w:p w14:paraId="7860A951" w14:textId="77777777" w:rsidR="00F30712" w:rsidRPr="003B4771" w:rsidRDefault="00F30712" w:rsidP="007B520F">
      <w:pPr>
        <w:pStyle w:val="2"/>
        <w:numPr>
          <w:ilvl w:val="0"/>
          <w:numId w:val="34"/>
        </w:numPr>
        <w:ind w:left="0" w:firstLine="709"/>
        <w:jc w:val="both"/>
        <w:rPr>
          <w:rFonts w:ascii="Times New Roman" w:hAnsi="Times New Roman" w:cs="Times New Roman"/>
          <w:color w:val="auto"/>
          <w:sz w:val="28"/>
          <w:szCs w:val="28"/>
        </w:rPr>
      </w:pPr>
      <w:bookmarkStart w:id="120" w:name="_Ref406581567"/>
      <w:bookmarkStart w:id="121" w:name="_Ref406583498"/>
      <w:bookmarkStart w:id="122" w:name="_Toc280527113"/>
      <w:r w:rsidRPr="003B4771">
        <w:rPr>
          <w:rFonts w:ascii="Times New Roman" w:hAnsi="Times New Roman" w:cs="Times New Roman"/>
          <w:color w:val="auto"/>
          <w:sz w:val="28"/>
          <w:szCs w:val="28"/>
        </w:rPr>
        <w:t>Особенности обжалования результатов проверки</w:t>
      </w:r>
      <w:bookmarkEnd w:id="120"/>
      <w:bookmarkEnd w:id="121"/>
      <w:bookmarkEnd w:id="122"/>
    </w:p>
    <w:p w14:paraId="2F4C767F" w14:textId="77777777" w:rsidR="00133DD2" w:rsidRPr="00904E45" w:rsidRDefault="00133DD2" w:rsidP="007B520F">
      <w:pPr>
        <w:keepNext/>
        <w:autoSpaceDE w:val="0"/>
        <w:autoSpaceDN w:val="0"/>
        <w:adjustRightInd w:val="0"/>
        <w:spacing w:line="360" w:lineRule="auto"/>
        <w:ind w:firstLine="709"/>
        <w:jc w:val="both"/>
        <w:rPr>
          <w:rFonts w:eastAsiaTheme="minorHAnsi"/>
          <w:b/>
          <w:sz w:val="28"/>
          <w:szCs w:val="28"/>
          <w:lang w:eastAsia="en-US"/>
        </w:rPr>
      </w:pPr>
    </w:p>
    <w:p w14:paraId="236AB989" w14:textId="77777777" w:rsidR="00F30712" w:rsidRPr="00904E45" w:rsidRDefault="00F30712" w:rsidP="00F30712">
      <w:pPr>
        <w:autoSpaceDE w:val="0"/>
        <w:autoSpaceDN w:val="0"/>
        <w:adjustRightInd w:val="0"/>
        <w:spacing w:line="360" w:lineRule="auto"/>
        <w:ind w:firstLine="709"/>
        <w:jc w:val="both"/>
        <w:rPr>
          <w:rFonts w:eastAsiaTheme="minorHAnsi"/>
          <w:sz w:val="28"/>
          <w:szCs w:val="28"/>
          <w:lang w:eastAsia="en-US"/>
        </w:rPr>
      </w:pPr>
      <w:r w:rsidRPr="00904E45">
        <w:rPr>
          <w:rFonts w:eastAsiaTheme="minorHAnsi"/>
          <w:sz w:val="28"/>
          <w:szCs w:val="28"/>
          <w:lang w:eastAsia="en-US"/>
        </w:rPr>
        <w:t>1. Хозяйствующий субъект вправе</w:t>
      </w:r>
      <w:r w:rsidR="00FA1442">
        <w:rPr>
          <w:rFonts w:eastAsiaTheme="minorHAnsi"/>
          <w:sz w:val="28"/>
          <w:szCs w:val="28"/>
          <w:lang w:eastAsia="en-US"/>
        </w:rPr>
        <w:t xml:space="preserve"> при вручении ему акта проверки, проведенной в рамках государственного (муниципального) надзора</w:t>
      </w:r>
      <w:r w:rsidR="00047F7C">
        <w:rPr>
          <w:rFonts w:eastAsiaTheme="minorHAnsi"/>
          <w:sz w:val="28"/>
          <w:szCs w:val="28"/>
          <w:lang w:eastAsia="en-US"/>
        </w:rPr>
        <w:t>,</w:t>
      </w:r>
      <w:r w:rsidR="00FA1442">
        <w:rPr>
          <w:rFonts w:eastAsiaTheme="minorHAnsi"/>
          <w:sz w:val="28"/>
          <w:szCs w:val="28"/>
          <w:lang w:eastAsia="en-US"/>
        </w:rPr>
        <w:t xml:space="preserve"> </w:t>
      </w:r>
      <w:r w:rsidRPr="00904E45">
        <w:rPr>
          <w:rFonts w:eastAsiaTheme="minorHAnsi"/>
          <w:sz w:val="28"/>
          <w:szCs w:val="28"/>
          <w:lang w:eastAsia="en-US"/>
        </w:rPr>
        <w:t>внести в такой акт отметку о своем намерении подать жалобу (возражения) на акт проверки в течение не более чем трех рабочих дней.</w:t>
      </w:r>
    </w:p>
    <w:p w14:paraId="505C769D" w14:textId="77777777" w:rsidR="00F30712" w:rsidRPr="00904E45" w:rsidRDefault="00F30712" w:rsidP="00F30712">
      <w:pPr>
        <w:autoSpaceDE w:val="0"/>
        <w:autoSpaceDN w:val="0"/>
        <w:adjustRightInd w:val="0"/>
        <w:spacing w:line="360" w:lineRule="auto"/>
        <w:ind w:firstLine="709"/>
        <w:jc w:val="both"/>
        <w:rPr>
          <w:rFonts w:eastAsiaTheme="minorHAnsi"/>
          <w:sz w:val="28"/>
          <w:szCs w:val="28"/>
          <w:lang w:eastAsia="en-US"/>
        </w:rPr>
      </w:pPr>
      <w:r w:rsidRPr="00904E45">
        <w:rPr>
          <w:rFonts w:eastAsiaTheme="minorHAnsi"/>
          <w:sz w:val="28"/>
          <w:szCs w:val="28"/>
          <w:lang w:eastAsia="en-US"/>
        </w:rPr>
        <w:t xml:space="preserve">2. В случае, предусмотренном частью </w:t>
      </w:r>
      <w:r w:rsidR="00047F7C">
        <w:rPr>
          <w:rFonts w:eastAsiaTheme="minorHAnsi"/>
          <w:sz w:val="28"/>
          <w:szCs w:val="28"/>
          <w:lang w:eastAsia="en-US"/>
        </w:rPr>
        <w:t>1</w:t>
      </w:r>
      <w:r w:rsidRPr="00904E45">
        <w:rPr>
          <w:rFonts w:eastAsiaTheme="minorHAnsi"/>
          <w:sz w:val="28"/>
          <w:szCs w:val="28"/>
          <w:lang w:eastAsia="en-US"/>
        </w:rPr>
        <w:t xml:space="preserve"> настоящей статьи</w:t>
      </w:r>
      <w:r w:rsidR="007D0914">
        <w:rPr>
          <w:rFonts w:eastAsiaTheme="minorHAnsi"/>
          <w:sz w:val="28"/>
          <w:szCs w:val="28"/>
          <w:lang w:eastAsia="en-US"/>
        </w:rPr>
        <w:t>,</w:t>
      </w:r>
      <w:r w:rsidRPr="00904E45">
        <w:rPr>
          <w:rFonts w:eastAsiaTheme="minorHAnsi"/>
          <w:sz w:val="28"/>
          <w:szCs w:val="28"/>
          <w:lang w:eastAsia="en-US"/>
        </w:rPr>
        <w:t xml:space="preserve"> орган государственного (муниципального) контроля приостанавливает вынесение предписания, а также составление протокола об административном правонарушении до момента рассмотрения жалобы (возражений) на акт проверки.</w:t>
      </w:r>
    </w:p>
    <w:p w14:paraId="063F4792" w14:textId="77777777" w:rsidR="00F30712" w:rsidRPr="00904E45" w:rsidRDefault="00F30712" w:rsidP="00F30712">
      <w:pPr>
        <w:autoSpaceDE w:val="0"/>
        <w:autoSpaceDN w:val="0"/>
        <w:adjustRightInd w:val="0"/>
        <w:spacing w:line="360" w:lineRule="auto"/>
        <w:ind w:firstLine="709"/>
        <w:jc w:val="both"/>
        <w:rPr>
          <w:rFonts w:eastAsiaTheme="minorHAnsi"/>
          <w:sz w:val="28"/>
          <w:szCs w:val="28"/>
          <w:lang w:eastAsia="en-US"/>
        </w:rPr>
      </w:pPr>
      <w:r w:rsidRPr="00904E45">
        <w:rPr>
          <w:rFonts w:eastAsiaTheme="minorHAnsi"/>
          <w:sz w:val="28"/>
          <w:szCs w:val="28"/>
          <w:lang w:eastAsia="en-US"/>
        </w:rPr>
        <w:t>3. В течение трех рабочих дней хозяйствующий субъект подает жалобу (возражения) на акт проверки в орган государственного (муниципального) контроля или в вышестоящий орган. При подаче жалобы (возражений) хозяйствующий субъект может дать согласие на проведение в отношении него повторной проверки для подтверждения доводов жалобы.</w:t>
      </w:r>
    </w:p>
    <w:p w14:paraId="44A95A0C" w14:textId="77777777" w:rsidR="00F30712" w:rsidRPr="00904E45" w:rsidRDefault="00F30712" w:rsidP="00F30712">
      <w:pPr>
        <w:autoSpaceDE w:val="0"/>
        <w:autoSpaceDN w:val="0"/>
        <w:adjustRightInd w:val="0"/>
        <w:spacing w:line="360" w:lineRule="auto"/>
        <w:ind w:firstLine="709"/>
        <w:jc w:val="both"/>
        <w:rPr>
          <w:rFonts w:eastAsiaTheme="minorHAnsi"/>
          <w:sz w:val="28"/>
          <w:szCs w:val="28"/>
          <w:lang w:eastAsia="en-US"/>
        </w:rPr>
      </w:pPr>
      <w:r w:rsidRPr="00904E45">
        <w:rPr>
          <w:rFonts w:eastAsiaTheme="minorHAnsi"/>
          <w:sz w:val="28"/>
          <w:szCs w:val="28"/>
          <w:lang w:eastAsia="en-US"/>
        </w:rPr>
        <w:t xml:space="preserve">4. В случае, если в течение трех рабочих дней в орган государственного (муниципального) контроля не поступила жалоба (возражения) хозяйствующего субъекта на акт проверки, то такой орган выносит предписание и составляет протокол об административном правонарушении на основании ранее составленного акта проверки. </w:t>
      </w:r>
    </w:p>
    <w:p w14:paraId="2FF04611" w14:textId="77777777" w:rsidR="00F30712" w:rsidRPr="00904E45" w:rsidRDefault="00F30712" w:rsidP="00F30712">
      <w:pPr>
        <w:autoSpaceDE w:val="0"/>
        <w:autoSpaceDN w:val="0"/>
        <w:adjustRightInd w:val="0"/>
        <w:spacing w:line="360" w:lineRule="auto"/>
        <w:ind w:firstLine="709"/>
        <w:jc w:val="both"/>
        <w:rPr>
          <w:rFonts w:eastAsiaTheme="minorHAnsi"/>
          <w:sz w:val="28"/>
          <w:szCs w:val="28"/>
          <w:lang w:eastAsia="en-US"/>
        </w:rPr>
      </w:pPr>
      <w:r w:rsidRPr="00904E45">
        <w:rPr>
          <w:rFonts w:eastAsiaTheme="minorHAnsi"/>
          <w:sz w:val="28"/>
          <w:szCs w:val="28"/>
          <w:lang w:eastAsia="en-US"/>
        </w:rPr>
        <w:t>5. Поступившая в надлежащий срок жалоба (возражения) на акт проверки</w:t>
      </w:r>
      <w:r w:rsidR="001D178F">
        <w:rPr>
          <w:rFonts w:eastAsiaTheme="minorHAnsi"/>
          <w:sz w:val="28"/>
          <w:szCs w:val="28"/>
          <w:lang w:eastAsia="en-US"/>
        </w:rPr>
        <w:t>,</w:t>
      </w:r>
      <w:r w:rsidRPr="00904E45">
        <w:rPr>
          <w:rFonts w:eastAsiaTheme="minorHAnsi"/>
          <w:sz w:val="28"/>
          <w:szCs w:val="28"/>
          <w:lang w:eastAsia="en-US"/>
        </w:rPr>
        <w:t xml:space="preserve"> </w:t>
      </w:r>
      <w:r w:rsidR="001D178F">
        <w:rPr>
          <w:rFonts w:eastAsiaTheme="minorHAnsi"/>
          <w:sz w:val="28"/>
          <w:szCs w:val="28"/>
          <w:lang w:eastAsia="en-US"/>
        </w:rPr>
        <w:t>проведенной в рамках государственного (муниципального) надзора,</w:t>
      </w:r>
      <w:r w:rsidR="001D178F" w:rsidRPr="00904E45">
        <w:rPr>
          <w:rFonts w:eastAsiaTheme="minorHAnsi"/>
          <w:sz w:val="28"/>
          <w:szCs w:val="28"/>
          <w:lang w:eastAsia="en-US"/>
        </w:rPr>
        <w:t xml:space="preserve"> </w:t>
      </w:r>
      <w:r w:rsidRPr="00904E45">
        <w:rPr>
          <w:rFonts w:eastAsiaTheme="minorHAnsi"/>
          <w:sz w:val="28"/>
          <w:szCs w:val="28"/>
          <w:lang w:eastAsia="en-US"/>
        </w:rPr>
        <w:t xml:space="preserve">подлежит рассмотрению в порядке </w:t>
      </w:r>
      <w:r w:rsidR="00D00474">
        <w:fldChar w:fldCharType="begin"/>
      </w:r>
      <w:r w:rsidR="00D00474">
        <w:instrText xml:space="preserve"> REF _Ref406592470 \n \h  \* MERGEFORMAT </w:instrText>
      </w:r>
      <w:r w:rsidR="00D00474">
        <w:fldChar w:fldCharType="separate"/>
      </w:r>
      <w:r w:rsidR="004D7DB5">
        <w:rPr>
          <w:rFonts w:eastAsiaTheme="minorHAnsi"/>
          <w:i/>
          <w:sz w:val="28"/>
          <w:szCs w:val="28"/>
          <w:lang w:eastAsia="en-US"/>
        </w:rPr>
        <w:t>с</w:t>
      </w:r>
      <w:r w:rsidR="004D7DB5" w:rsidRPr="004D7DB5">
        <w:rPr>
          <w:rFonts w:eastAsiaTheme="minorHAnsi"/>
          <w:i/>
          <w:sz w:val="28"/>
          <w:szCs w:val="28"/>
          <w:lang w:eastAsia="en-US"/>
        </w:rPr>
        <w:t>тать</w:t>
      </w:r>
      <w:r w:rsidR="004D7DB5">
        <w:rPr>
          <w:rFonts w:eastAsiaTheme="minorHAnsi"/>
          <w:i/>
          <w:sz w:val="28"/>
          <w:szCs w:val="28"/>
          <w:lang w:eastAsia="en-US"/>
        </w:rPr>
        <w:t>и</w:t>
      </w:r>
      <w:r w:rsidR="004D7DB5" w:rsidRPr="004D7DB5">
        <w:rPr>
          <w:rFonts w:eastAsiaTheme="minorHAnsi"/>
          <w:i/>
          <w:sz w:val="28"/>
          <w:szCs w:val="28"/>
          <w:lang w:eastAsia="en-US"/>
        </w:rPr>
        <w:t xml:space="preserve"> 61</w:t>
      </w:r>
      <w:r w:rsidR="00D00474">
        <w:fldChar w:fldCharType="end"/>
      </w:r>
      <w:r w:rsidR="004D7DB5">
        <w:rPr>
          <w:rFonts w:eastAsiaTheme="minorHAnsi"/>
          <w:i/>
          <w:sz w:val="28"/>
          <w:szCs w:val="28"/>
          <w:lang w:eastAsia="en-US"/>
        </w:rPr>
        <w:t xml:space="preserve"> </w:t>
      </w:r>
      <w:r w:rsidRPr="00904E45">
        <w:rPr>
          <w:rFonts w:eastAsiaTheme="minorHAnsi"/>
          <w:sz w:val="28"/>
          <w:szCs w:val="28"/>
          <w:lang w:eastAsia="en-US"/>
        </w:rPr>
        <w:t xml:space="preserve">настоящего Федерального закона. </w:t>
      </w:r>
    </w:p>
    <w:p w14:paraId="2FBCCD7F" w14:textId="77777777" w:rsidR="00F30712" w:rsidRPr="00904E45" w:rsidRDefault="00F30712" w:rsidP="00F30712">
      <w:pPr>
        <w:spacing w:line="360" w:lineRule="auto"/>
        <w:ind w:firstLine="709"/>
        <w:jc w:val="both"/>
        <w:rPr>
          <w:sz w:val="28"/>
          <w:szCs w:val="28"/>
        </w:rPr>
      </w:pPr>
      <w:r w:rsidRPr="00904E45">
        <w:rPr>
          <w:sz w:val="28"/>
          <w:szCs w:val="28"/>
        </w:rPr>
        <w:t>6. По результатам рассмотрения жалобы (возражений) комиссия принимает одно из следующих решений:</w:t>
      </w:r>
    </w:p>
    <w:p w14:paraId="79245A60" w14:textId="77777777" w:rsidR="00F30712" w:rsidRPr="00904E45" w:rsidRDefault="00F30712" w:rsidP="00F30712">
      <w:pPr>
        <w:spacing w:line="360" w:lineRule="auto"/>
        <w:ind w:firstLine="709"/>
        <w:jc w:val="both"/>
        <w:rPr>
          <w:sz w:val="28"/>
          <w:szCs w:val="28"/>
        </w:rPr>
      </w:pPr>
      <w:r w:rsidRPr="00904E45">
        <w:rPr>
          <w:sz w:val="28"/>
          <w:szCs w:val="28"/>
        </w:rPr>
        <w:t>1) об удовлетворении жалобы и о</w:t>
      </w:r>
      <w:r w:rsidR="00562101">
        <w:rPr>
          <w:sz w:val="28"/>
          <w:szCs w:val="28"/>
        </w:rPr>
        <w:t>б отмене результатов проверки</w:t>
      </w:r>
      <w:r w:rsidR="005B7726">
        <w:rPr>
          <w:sz w:val="28"/>
          <w:szCs w:val="28"/>
        </w:rPr>
        <w:t xml:space="preserve"> в случаях, предусмотренных</w:t>
      </w:r>
      <w:r w:rsidR="005B7726" w:rsidRPr="00EF00B8">
        <w:rPr>
          <w:i/>
          <w:sz w:val="28"/>
          <w:szCs w:val="28"/>
        </w:rPr>
        <w:t xml:space="preserve"> </w:t>
      </w:r>
      <w:r w:rsidR="00D00474">
        <w:fldChar w:fldCharType="begin"/>
      </w:r>
      <w:r w:rsidR="00D00474">
        <w:instrText xml:space="preserve"> REF _Ref406499295 \n \h  \* MERGEFORMAT </w:instrText>
      </w:r>
      <w:r w:rsidR="00D00474">
        <w:fldChar w:fldCharType="separate"/>
      </w:r>
      <w:r w:rsidR="004D7DB5">
        <w:rPr>
          <w:i/>
          <w:sz w:val="28"/>
          <w:szCs w:val="28"/>
        </w:rPr>
        <w:t>с</w:t>
      </w:r>
      <w:r w:rsidR="004D7DB5" w:rsidRPr="004D7DB5">
        <w:rPr>
          <w:i/>
          <w:sz w:val="28"/>
          <w:szCs w:val="28"/>
        </w:rPr>
        <w:t>тать</w:t>
      </w:r>
      <w:r w:rsidR="004D7DB5">
        <w:rPr>
          <w:i/>
          <w:sz w:val="28"/>
          <w:szCs w:val="28"/>
        </w:rPr>
        <w:t>ей</w:t>
      </w:r>
      <w:r w:rsidR="004D7DB5" w:rsidRPr="004D7DB5">
        <w:rPr>
          <w:i/>
          <w:sz w:val="28"/>
          <w:szCs w:val="28"/>
        </w:rPr>
        <w:t xml:space="preserve"> 35</w:t>
      </w:r>
      <w:r w:rsidR="00D00474">
        <w:fldChar w:fldCharType="end"/>
      </w:r>
      <w:r w:rsidR="00EF00B8">
        <w:rPr>
          <w:i/>
          <w:sz w:val="28"/>
          <w:szCs w:val="28"/>
        </w:rPr>
        <w:t xml:space="preserve"> </w:t>
      </w:r>
      <w:r w:rsidR="00EF00B8" w:rsidRPr="00EF00B8">
        <w:rPr>
          <w:sz w:val="28"/>
          <w:szCs w:val="28"/>
        </w:rPr>
        <w:t>настоящего Федерального закона</w:t>
      </w:r>
      <w:r w:rsidRPr="00904E45">
        <w:rPr>
          <w:sz w:val="28"/>
          <w:szCs w:val="28"/>
        </w:rPr>
        <w:t>;</w:t>
      </w:r>
    </w:p>
    <w:p w14:paraId="02ABFB88" w14:textId="77777777" w:rsidR="00F30712" w:rsidRPr="00904E45" w:rsidRDefault="00F30712" w:rsidP="00F30712">
      <w:pPr>
        <w:spacing w:line="360" w:lineRule="auto"/>
        <w:ind w:firstLine="709"/>
        <w:jc w:val="both"/>
        <w:rPr>
          <w:sz w:val="28"/>
          <w:szCs w:val="28"/>
        </w:rPr>
      </w:pPr>
      <w:r w:rsidRPr="00904E45">
        <w:rPr>
          <w:sz w:val="28"/>
          <w:szCs w:val="28"/>
        </w:rPr>
        <w:t>2) об удовлетворении жалобы полностью (или частично) и о составлении нового акта проверки;</w:t>
      </w:r>
    </w:p>
    <w:p w14:paraId="1ADD3E31" w14:textId="77777777" w:rsidR="00F30712" w:rsidRPr="00904E45" w:rsidRDefault="00F30712" w:rsidP="00F30712">
      <w:pPr>
        <w:spacing w:line="360" w:lineRule="auto"/>
        <w:ind w:firstLine="709"/>
        <w:jc w:val="both"/>
        <w:rPr>
          <w:sz w:val="28"/>
          <w:szCs w:val="28"/>
        </w:rPr>
      </w:pPr>
      <w:r w:rsidRPr="00904E45">
        <w:rPr>
          <w:sz w:val="28"/>
          <w:szCs w:val="28"/>
        </w:rPr>
        <w:t>3) об отмене акта проверки и о проведении повторной проверки для составления нового акта проверки (при согласии заявителя);</w:t>
      </w:r>
    </w:p>
    <w:p w14:paraId="34A7909B" w14:textId="77777777" w:rsidR="00F30712" w:rsidRPr="00904E45" w:rsidRDefault="00F30712" w:rsidP="00F30712">
      <w:pPr>
        <w:spacing w:line="360" w:lineRule="auto"/>
        <w:ind w:firstLine="709"/>
        <w:jc w:val="both"/>
        <w:rPr>
          <w:sz w:val="28"/>
          <w:szCs w:val="28"/>
        </w:rPr>
      </w:pPr>
      <w:r w:rsidRPr="00904E45">
        <w:rPr>
          <w:sz w:val="28"/>
          <w:szCs w:val="28"/>
        </w:rPr>
        <w:t>4) об отказе в удовлетворении жалобы и о принятии мер в отношении фактов нарушений, выявленных при проведении проверки на основании ранее составленного акта проверки.</w:t>
      </w:r>
    </w:p>
    <w:p w14:paraId="1B635AA2" w14:textId="77777777" w:rsidR="00F30712" w:rsidRPr="00904E45" w:rsidRDefault="00F30712" w:rsidP="00F30712">
      <w:pPr>
        <w:spacing w:line="360" w:lineRule="auto"/>
        <w:ind w:firstLine="709"/>
        <w:rPr>
          <w:sz w:val="28"/>
          <w:szCs w:val="28"/>
        </w:rPr>
      </w:pPr>
    </w:p>
    <w:p w14:paraId="4D98C7E7" w14:textId="77777777" w:rsidR="006D46DF" w:rsidRPr="003B4771" w:rsidRDefault="006D46DF" w:rsidP="003B4771">
      <w:pPr>
        <w:pStyle w:val="2"/>
        <w:numPr>
          <w:ilvl w:val="0"/>
          <w:numId w:val="34"/>
        </w:numPr>
        <w:ind w:left="0" w:firstLine="709"/>
        <w:jc w:val="both"/>
        <w:rPr>
          <w:rFonts w:ascii="Times New Roman" w:hAnsi="Times New Roman" w:cs="Times New Roman"/>
          <w:color w:val="auto"/>
          <w:sz w:val="28"/>
          <w:szCs w:val="28"/>
        </w:rPr>
      </w:pPr>
      <w:bookmarkStart w:id="123" w:name="_Toc280527114"/>
      <w:r w:rsidRPr="003B4771">
        <w:rPr>
          <w:rFonts w:ascii="Times New Roman" w:hAnsi="Times New Roman" w:cs="Times New Roman"/>
          <w:color w:val="auto"/>
          <w:sz w:val="28"/>
          <w:szCs w:val="28"/>
        </w:rPr>
        <w:t>Участие уполномоченных по защите прав предпринимателей в Российской Федерации в рассмотрении жалобы хозяйствующего субъекта</w:t>
      </w:r>
      <w:bookmarkEnd w:id="123"/>
    </w:p>
    <w:p w14:paraId="7939B498" w14:textId="77777777" w:rsidR="00F033D8" w:rsidRPr="00F033D8" w:rsidRDefault="00F033D8" w:rsidP="00F033D8">
      <w:pPr>
        <w:spacing w:line="360" w:lineRule="auto"/>
        <w:jc w:val="both"/>
        <w:rPr>
          <w:b/>
          <w:bCs/>
          <w:sz w:val="28"/>
          <w:szCs w:val="28"/>
        </w:rPr>
      </w:pPr>
    </w:p>
    <w:p w14:paraId="35D21698" w14:textId="77777777" w:rsidR="006D46DF" w:rsidRPr="006D46DF" w:rsidRDefault="006D46DF" w:rsidP="0043550B">
      <w:pPr>
        <w:autoSpaceDE w:val="0"/>
        <w:autoSpaceDN w:val="0"/>
        <w:adjustRightInd w:val="0"/>
        <w:spacing w:line="360" w:lineRule="auto"/>
        <w:ind w:firstLine="709"/>
        <w:jc w:val="both"/>
        <w:rPr>
          <w:rFonts w:eastAsiaTheme="minorHAnsi"/>
          <w:sz w:val="28"/>
          <w:szCs w:val="28"/>
          <w:lang w:eastAsia="en-US"/>
        </w:rPr>
      </w:pPr>
      <w:bookmarkStart w:id="124" w:name="_Toc406170633"/>
      <w:r w:rsidRPr="006D46DF">
        <w:rPr>
          <w:rFonts w:eastAsiaTheme="minorHAnsi"/>
          <w:sz w:val="28"/>
          <w:szCs w:val="28"/>
          <w:lang w:eastAsia="en-US"/>
        </w:rPr>
        <w:t>1. Уполномоченный при Президенте Российской Федерации по защите прав предпринимателей, а также уполномоченные по защите прав предпринимателей в субъектах Российской Федерации вправе вступить в рассмотрение жалобы</w:t>
      </w:r>
      <w:r w:rsidR="00903F53">
        <w:rPr>
          <w:rFonts w:eastAsiaTheme="minorHAnsi"/>
          <w:sz w:val="28"/>
          <w:szCs w:val="28"/>
          <w:lang w:eastAsia="en-US"/>
        </w:rPr>
        <w:t xml:space="preserve"> хозяйствующего субъекта</w:t>
      </w:r>
      <w:r w:rsidRPr="006D46DF">
        <w:rPr>
          <w:rFonts w:eastAsiaTheme="minorHAnsi"/>
          <w:sz w:val="28"/>
          <w:szCs w:val="28"/>
          <w:lang w:eastAsia="en-US"/>
        </w:rPr>
        <w:t xml:space="preserve"> комиссией для дачи заключения по существу жалобы.</w:t>
      </w:r>
      <w:bookmarkEnd w:id="124"/>
    </w:p>
    <w:p w14:paraId="57B983EF" w14:textId="77777777" w:rsidR="006D46DF" w:rsidRPr="006D46DF" w:rsidRDefault="006D46DF" w:rsidP="0043550B">
      <w:pPr>
        <w:autoSpaceDE w:val="0"/>
        <w:autoSpaceDN w:val="0"/>
        <w:adjustRightInd w:val="0"/>
        <w:spacing w:line="360" w:lineRule="auto"/>
        <w:ind w:firstLine="709"/>
        <w:jc w:val="both"/>
        <w:rPr>
          <w:rFonts w:eastAsiaTheme="minorHAnsi"/>
          <w:sz w:val="28"/>
          <w:szCs w:val="28"/>
          <w:lang w:eastAsia="en-US"/>
        </w:rPr>
      </w:pPr>
      <w:bookmarkStart w:id="125" w:name="_Toc406170634"/>
      <w:r w:rsidRPr="006D46DF">
        <w:rPr>
          <w:rFonts w:eastAsiaTheme="minorHAnsi"/>
          <w:sz w:val="28"/>
          <w:szCs w:val="28"/>
          <w:lang w:eastAsia="en-US"/>
        </w:rPr>
        <w:t>2. Уполномоченные по защите прав предпринимателей в Российской Федерации вправе обратиться в комиссию в защиту прав хозяйствующих субъектов, являющихся субъектами малого предпринимательства. В этом случае рассмотрение заявлений уполномоченных по защите прав предпринимателей в Российской Федерации осуществляется по правилам, предусмотренным </w:t>
      </w:r>
      <w:r w:rsidR="00D00474">
        <w:fldChar w:fldCharType="begin"/>
      </w:r>
      <w:r w:rsidR="00D00474">
        <w:instrText xml:space="preserve"> REF _Ref406592597 \n \h  \* MERGEFORMAT </w:instrText>
      </w:r>
      <w:r w:rsidR="00D00474">
        <w:fldChar w:fldCharType="separate"/>
      </w:r>
      <w:r w:rsidR="00243058">
        <w:rPr>
          <w:rFonts w:eastAsiaTheme="minorHAnsi"/>
          <w:i/>
          <w:sz w:val="28"/>
          <w:szCs w:val="28"/>
          <w:lang w:eastAsia="en-US"/>
        </w:rPr>
        <w:t>с</w:t>
      </w:r>
      <w:r w:rsidR="00243058" w:rsidRPr="00243058">
        <w:rPr>
          <w:rFonts w:eastAsiaTheme="minorHAnsi"/>
          <w:i/>
          <w:sz w:val="28"/>
          <w:szCs w:val="28"/>
          <w:lang w:eastAsia="en-US"/>
        </w:rPr>
        <w:t>тать</w:t>
      </w:r>
      <w:r w:rsidR="00243058">
        <w:rPr>
          <w:rFonts w:eastAsiaTheme="minorHAnsi"/>
          <w:i/>
          <w:sz w:val="28"/>
          <w:szCs w:val="28"/>
          <w:lang w:eastAsia="en-US"/>
        </w:rPr>
        <w:t>ей</w:t>
      </w:r>
      <w:r w:rsidR="00243058" w:rsidRPr="00243058">
        <w:rPr>
          <w:rFonts w:eastAsiaTheme="minorHAnsi"/>
          <w:i/>
          <w:sz w:val="28"/>
          <w:szCs w:val="28"/>
          <w:lang w:eastAsia="en-US"/>
        </w:rPr>
        <w:t xml:space="preserve"> 61</w:t>
      </w:r>
      <w:r w:rsidR="00D00474">
        <w:fldChar w:fldCharType="end"/>
      </w:r>
      <w:r w:rsidR="00243058">
        <w:rPr>
          <w:rFonts w:eastAsiaTheme="minorHAnsi"/>
          <w:i/>
          <w:sz w:val="28"/>
          <w:szCs w:val="28"/>
          <w:lang w:eastAsia="en-US"/>
        </w:rPr>
        <w:t xml:space="preserve"> </w:t>
      </w:r>
      <w:r w:rsidRPr="0043550B">
        <w:rPr>
          <w:rFonts w:eastAsiaTheme="minorHAnsi"/>
          <w:sz w:val="28"/>
          <w:szCs w:val="28"/>
          <w:lang w:eastAsia="en-US"/>
        </w:rPr>
        <w:t> </w:t>
      </w:r>
      <w:r w:rsidRPr="006D46DF">
        <w:rPr>
          <w:rFonts w:eastAsiaTheme="minorHAnsi"/>
          <w:sz w:val="28"/>
          <w:szCs w:val="28"/>
          <w:lang w:eastAsia="en-US"/>
        </w:rPr>
        <w:t>настоящего Федерального закона.</w:t>
      </w:r>
      <w:bookmarkEnd w:id="125"/>
    </w:p>
    <w:p w14:paraId="030742F1" w14:textId="77777777" w:rsidR="00133DD2" w:rsidRPr="00904E45" w:rsidRDefault="00133DD2" w:rsidP="00F30712">
      <w:pPr>
        <w:tabs>
          <w:tab w:val="left" w:pos="1155"/>
        </w:tabs>
        <w:autoSpaceDE w:val="0"/>
        <w:autoSpaceDN w:val="0"/>
        <w:adjustRightInd w:val="0"/>
        <w:spacing w:line="360" w:lineRule="auto"/>
        <w:ind w:firstLine="709"/>
        <w:jc w:val="both"/>
        <w:outlineLvl w:val="0"/>
        <w:rPr>
          <w:rFonts w:eastAsiaTheme="minorHAnsi"/>
          <w:b/>
          <w:sz w:val="28"/>
          <w:szCs w:val="28"/>
          <w:lang w:eastAsia="en-US"/>
        </w:rPr>
      </w:pPr>
    </w:p>
    <w:p w14:paraId="489FC63B" w14:textId="77777777" w:rsidR="00F30712" w:rsidRPr="003B4771" w:rsidRDefault="00F30712" w:rsidP="003B4771">
      <w:pPr>
        <w:pStyle w:val="2"/>
        <w:numPr>
          <w:ilvl w:val="0"/>
          <w:numId w:val="34"/>
        </w:numPr>
        <w:ind w:left="0" w:firstLine="709"/>
        <w:jc w:val="both"/>
        <w:rPr>
          <w:rFonts w:ascii="Times New Roman" w:hAnsi="Times New Roman" w:cs="Times New Roman"/>
          <w:color w:val="auto"/>
          <w:sz w:val="28"/>
          <w:szCs w:val="28"/>
        </w:rPr>
      </w:pPr>
      <w:bookmarkStart w:id="126" w:name="_Toc280527115"/>
      <w:r w:rsidRPr="003B4771">
        <w:rPr>
          <w:rFonts w:ascii="Times New Roman" w:hAnsi="Times New Roman" w:cs="Times New Roman"/>
          <w:color w:val="auto"/>
          <w:sz w:val="28"/>
          <w:szCs w:val="28"/>
        </w:rPr>
        <w:t>Информационная система досудебного (внесудебного) обжалования</w:t>
      </w:r>
      <w:bookmarkEnd w:id="126"/>
    </w:p>
    <w:p w14:paraId="3484A57F" w14:textId="77777777" w:rsidR="00133DD2" w:rsidRPr="00904E45" w:rsidRDefault="00133DD2" w:rsidP="00F30712">
      <w:pPr>
        <w:autoSpaceDE w:val="0"/>
        <w:autoSpaceDN w:val="0"/>
        <w:adjustRightInd w:val="0"/>
        <w:spacing w:line="360" w:lineRule="auto"/>
        <w:ind w:firstLine="709"/>
        <w:jc w:val="both"/>
        <w:outlineLvl w:val="0"/>
        <w:rPr>
          <w:rFonts w:eastAsiaTheme="minorHAnsi"/>
          <w:b/>
          <w:sz w:val="28"/>
          <w:szCs w:val="28"/>
          <w:lang w:eastAsia="en-US"/>
        </w:rPr>
      </w:pPr>
    </w:p>
    <w:p w14:paraId="5FCDBE5E" w14:textId="77777777" w:rsidR="00F30712" w:rsidRPr="00904E45" w:rsidRDefault="00F30712" w:rsidP="00F30712">
      <w:pPr>
        <w:autoSpaceDE w:val="0"/>
        <w:autoSpaceDN w:val="0"/>
        <w:adjustRightInd w:val="0"/>
        <w:spacing w:line="360" w:lineRule="auto"/>
        <w:ind w:firstLine="709"/>
        <w:jc w:val="both"/>
        <w:rPr>
          <w:rFonts w:eastAsiaTheme="minorHAnsi"/>
          <w:sz w:val="28"/>
          <w:szCs w:val="28"/>
          <w:lang w:eastAsia="en-US"/>
        </w:rPr>
      </w:pPr>
      <w:r w:rsidRPr="00904E45">
        <w:rPr>
          <w:rFonts w:eastAsiaTheme="minorHAnsi"/>
          <w:sz w:val="28"/>
          <w:szCs w:val="28"/>
          <w:lang w:eastAsia="en-US"/>
        </w:rPr>
        <w:t>Учет поданных жалоб хозяйствующих субъектов и решений по ним осуществляется в федеральной государственной информационной системе досудебного (внесудебного) обжалования, создание и функционирование которой предусмотрено федеральным  законом от 27</w:t>
      </w:r>
      <w:r w:rsidR="006B50AE">
        <w:rPr>
          <w:rFonts w:eastAsiaTheme="minorHAnsi"/>
          <w:sz w:val="28"/>
          <w:szCs w:val="28"/>
          <w:lang w:eastAsia="en-US"/>
        </w:rPr>
        <w:t xml:space="preserve"> июля </w:t>
      </w:r>
      <w:r w:rsidRPr="00904E45">
        <w:rPr>
          <w:rFonts w:eastAsiaTheme="minorHAnsi"/>
          <w:sz w:val="28"/>
          <w:szCs w:val="28"/>
          <w:lang w:eastAsia="en-US"/>
        </w:rPr>
        <w:t>2010</w:t>
      </w:r>
      <w:r w:rsidR="006B50AE">
        <w:rPr>
          <w:rFonts w:eastAsiaTheme="minorHAnsi"/>
          <w:sz w:val="28"/>
          <w:szCs w:val="28"/>
          <w:lang w:eastAsia="en-US"/>
        </w:rPr>
        <w:t xml:space="preserve"> г.</w:t>
      </w:r>
      <w:r w:rsidRPr="00904E45">
        <w:rPr>
          <w:rFonts w:eastAsiaTheme="minorHAnsi"/>
          <w:sz w:val="28"/>
          <w:szCs w:val="28"/>
          <w:lang w:eastAsia="en-US"/>
        </w:rPr>
        <w:t xml:space="preserve"> № 210-ФЗ «Об организации предоставления государственных и муниципальных услуг».</w:t>
      </w:r>
    </w:p>
    <w:p w14:paraId="730D160E" w14:textId="77777777" w:rsidR="00F30712" w:rsidRDefault="00F30712" w:rsidP="00F11382">
      <w:pPr>
        <w:spacing w:line="360" w:lineRule="auto"/>
        <w:ind w:left="23" w:firstLine="709"/>
        <w:jc w:val="both"/>
        <w:rPr>
          <w:rFonts w:eastAsia="Calibri"/>
          <w:b/>
          <w:sz w:val="28"/>
          <w:szCs w:val="28"/>
          <w:lang w:eastAsia="en-US"/>
        </w:rPr>
      </w:pPr>
    </w:p>
    <w:p w14:paraId="5814053B" w14:textId="77777777" w:rsidR="00313B64" w:rsidRPr="00410455" w:rsidRDefault="00155276" w:rsidP="00A810D8">
      <w:pPr>
        <w:pStyle w:val="1"/>
        <w:jc w:val="center"/>
        <w:rPr>
          <w:rFonts w:ascii="Times New Roman" w:hAnsi="Times New Roman" w:cs="Times New Roman"/>
          <w:color w:val="auto"/>
        </w:rPr>
      </w:pPr>
      <w:bookmarkStart w:id="127" w:name="_Toc280527116"/>
      <w:r>
        <w:rPr>
          <w:rFonts w:ascii="Times New Roman" w:hAnsi="Times New Roman" w:cs="Times New Roman"/>
          <w:color w:val="auto"/>
        </w:rPr>
        <w:t>ГЛАВА 11</w:t>
      </w:r>
      <w:r w:rsidR="00313B64" w:rsidRPr="00410455">
        <w:rPr>
          <w:rFonts w:ascii="Times New Roman" w:hAnsi="Times New Roman" w:cs="Times New Roman"/>
          <w:color w:val="auto"/>
        </w:rPr>
        <w:t>. ЗАКЛЮЧИТЕЛЬНЫЕ И ПЕРЕХОДНЫЕ ПОЛОЖЕНИЯ</w:t>
      </w:r>
      <w:bookmarkEnd w:id="127"/>
    </w:p>
    <w:p w14:paraId="131982E0" w14:textId="77777777" w:rsidR="00571B93" w:rsidRDefault="00571B93" w:rsidP="00A810D8">
      <w:pPr>
        <w:keepNext/>
        <w:autoSpaceDE w:val="0"/>
        <w:autoSpaceDN w:val="0"/>
        <w:adjustRightInd w:val="0"/>
        <w:spacing w:line="360" w:lineRule="auto"/>
        <w:ind w:firstLine="709"/>
        <w:jc w:val="both"/>
        <w:rPr>
          <w:b/>
          <w:sz w:val="28"/>
        </w:rPr>
      </w:pPr>
    </w:p>
    <w:p w14:paraId="54BE8811" w14:textId="77777777" w:rsidR="00313B64" w:rsidRPr="003B4771" w:rsidRDefault="00313B64" w:rsidP="00A810D8">
      <w:pPr>
        <w:pStyle w:val="2"/>
        <w:numPr>
          <w:ilvl w:val="0"/>
          <w:numId w:val="34"/>
        </w:numPr>
        <w:ind w:left="0" w:firstLine="709"/>
        <w:jc w:val="both"/>
        <w:rPr>
          <w:rFonts w:ascii="Times New Roman" w:hAnsi="Times New Roman" w:cs="Times New Roman"/>
          <w:color w:val="auto"/>
          <w:sz w:val="28"/>
          <w:szCs w:val="28"/>
        </w:rPr>
      </w:pPr>
      <w:bookmarkStart w:id="128" w:name="_Ref406177170"/>
      <w:bookmarkStart w:id="129" w:name="_Toc280527117"/>
      <w:r w:rsidRPr="003B4771">
        <w:rPr>
          <w:rFonts w:ascii="Times New Roman" w:hAnsi="Times New Roman" w:cs="Times New Roman"/>
          <w:color w:val="auto"/>
          <w:sz w:val="28"/>
          <w:szCs w:val="28"/>
        </w:rPr>
        <w:t>Контроль исполнения настоящего Федерального закона</w:t>
      </w:r>
      <w:bookmarkEnd w:id="128"/>
      <w:bookmarkEnd w:id="129"/>
    </w:p>
    <w:p w14:paraId="2C76D2F6" w14:textId="77777777" w:rsidR="00494B51" w:rsidRDefault="00494B51" w:rsidP="00A810D8">
      <w:pPr>
        <w:keepNext/>
        <w:autoSpaceDE w:val="0"/>
        <w:autoSpaceDN w:val="0"/>
        <w:adjustRightInd w:val="0"/>
        <w:spacing w:line="360" w:lineRule="auto"/>
        <w:jc w:val="both"/>
        <w:rPr>
          <w:sz w:val="28"/>
        </w:rPr>
      </w:pPr>
    </w:p>
    <w:p w14:paraId="6587F896" w14:textId="77777777" w:rsidR="00313B64" w:rsidRPr="00281F43" w:rsidRDefault="00313B64" w:rsidP="00A810D8">
      <w:pPr>
        <w:autoSpaceDE w:val="0"/>
        <w:autoSpaceDN w:val="0"/>
        <w:adjustRightInd w:val="0"/>
        <w:spacing w:line="360" w:lineRule="auto"/>
        <w:ind w:firstLine="709"/>
        <w:jc w:val="both"/>
        <w:rPr>
          <w:sz w:val="28"/>
        </w:rPr>
      </w:pPr>
      <w:r w:rsidRPr="00281F43">
        <w:rPr>
          <w:sz w:val="28"/>
        </w:rPr>
        <w:t>1. Правительство Российской Федерации осуществляет контроль реализации положений настоящего Федерального закона орг</w:t>
      </w:r>
      <w:r>
        <w:rPr>
          <w:sz w:val="28"/>
        </w:rPr>
        <w:t xml:space="preserve">анами </w:t>
      </w:r>
      <w:r w:rsidR="00DF5B41">
        <w:rPr>
          <w:sz w:val="28"/>
        </w:rPr>
        <w:t xml:space="preserve">федерального </w:t>
      </w:r>
      <w:r>
        <w:rPr>
          <w:sz w:val="28"/>
        </w:rPr>
        <w:t>государственного контроля</w:t>
      </w:r>
      <w:r w:rsidRPr="00281F43">
        <w:rPr>
          <w:sz w:val="28"/>
        </w:rPr>
        <w:t xml:space="preserve"> и обеспечивает своевременную разработку и принятие нормативных правовых актов, предусмотренных настоящим Федеральным законом, и внесение изменений в законодательные акты, необходимых в связи с принятием настоящего Федерального закона.</w:t>
      </w:r>
    </w:p>
    <w:p w14:paraId="2C588ECD" w14:textId="77777777" w:rsidR="00313B64" w:rsidRPr="00281F43" w:rsidRDefault="00313B64" w:rsidP="00F11382">
      <w:pPr>
        <w:autoSpaceDE w:val="0"/>
        <w:autoSpaceDN w:val="0"/>
        <w:adjustRightInd w:val="0"/>
        <w:spacing w:line="360" w:lineRule="auto"/>
        <w:ind w:firstLine="709"/>
        <w:jc w:val="both"/>
        <w:rPr>
          <w:sz w:val="28"/>
        </w:rPr>
      </w:pPr>
      <w:r w:rsidRPr="00281F43">
        <w:rPr>
          <w:sz w:val="28"/>
        </w:rPr>
        <w:t>2. Высший исполнительный орган субъекта Российской Федерации осуществляет контроль реализации положений настоящего Федерального закона орг</w:t>
      </w:r>
      <w:r>
        <w:rPr>
          <w:sz w:val="28"/>
        </w:rPr>
        <w:t xml:space="preserve">анами </w:t>
      </w:r>
      <w:r w:rsidR="00DF5B41" w:rsidRPr="00281F43">
        <w:rPr>
          <w:sz w:val="28"/>
        </w:rPr>
        <w:t xml:space="preserve">региональными </w:t>
      </w:r>
      <w:r>
        <w:rPr>
          <w:sz w:val="28"/>
        </w:rPr>
        <w:t>государственного контроля</w:t>
      </w:r>
      <w:r w:rsidRPr="00281F43">
        <w:rPr>
          <w:sz w:val="28"/>
        </w:rPr>
        <w:t>.</w:t>
      </w:r>
    </w:p>
    <w:p w14:paraId="5C6B0F0F" w14:textId="77777777" w:rsidR="00313B64" w:rsidRPr="00281F43" w:rsidRDefault="00313B64" w:rsidP="00F11382">
      <w:pPr>
        <w:autoSpaceDE w:val="0"/>
        <w:autoSpaceDN w:val="0"/>
        <w:adjustRightInd w:val="0"/>
        <w:spacing w:line="360" w:lineRule="auto"/>
        <w:ind w:firstLine="709"/>
        <w:jc w:val="both"/>
        <w:rPr>
          <w:sz w:val="28"/>
        </w:rPr>
      </w:pPr>
      <w:r w:rsidRPr="00281F43">
        <w:rPr>
          <w:sz w:val="28"/>
        </w:rPr>
        <w:t>3. Представительный орган местного самоуправления осуществляет контроль реализации положений настоящего Федерального закона о</w:t>
      </w:r>
      <w:r>
        <w:rPr>
          <w:sz w:val="28"/>
        </w:rPr>
        <w:t>рганами муниципального контроля</w:t>
      </w:r>
      <w:r w:rsidRPr="00281F43">
        <w:rPr>
          <w:sz w:val="28"/>
        </w:rPr>
        <w:t>.</w:t>
      </w:r>
    </w:p>
    <w:p w14:paraId="122DA252" w14:textId="77777777" w:rsidR="00313B64" w:rsidRPr="00281F43" w:rsidRDefault="00313B64" w:rsidP="00F11382">
      <w:pPr>
        <w:autoSpaceDE w:val="0"/>
        <w:autoSpaceDN w:val="0"/>
        <w:adjustRightInd w:val="0"/>
        <w:spacing w:line="360" w:lineRule="auto"/>
        <w:ind w:firstLine="709"/>
        <w:jc w:val="both"/>
        <w:rPr>
          <w:sz w:val="28"/>
        </w:rPr>
      </w:pPr>
      <w:r w:rsidRPr="00281F43">
        <w:rPr>
          <w:sz w:val="28"/>
        </w:rPr>
        <w:t>4. Соблюдение положений настоящего Федерального закона при осуществлении государственного ко</w:t>
      </w:r>
      <w:r>
        <w:rPr>
          <w:sz w:val="28"/>
        </w:rPr>
        <w:t>нтроля, муниципального контроля</w:t>
      </w:r>
      <w:r w:rsidRPr="00281F43">
        <w:rPr>
          <w:sz w:val="28"/>
        </w:rPr>
        <w:t xml:space="preserve"> обеспечивается в рамках прокурорского надзора органами прокуратуры, а также в рамках деятельности уполномоченного при Президенте Российской Федерации по защите прав предпринимателей и уполномоченных по защите прав предпринимателей в субъектах Российской Федерации.</w:t>
      </w:r>
    </w:p>
    <w:p w14:paraId="7BB8DE88" w14:textId="77777777" w:rsidR="00313B64" w:rsidRPr="00281F43" w:rsidRDefault="00313B64" w:rsidP="00F11382">
      <w:pPr>
        <w:autoSpaceDE w:val="0"/>
        <w:autoSpaceDN w:val="0"/>
        <w:adjustRightInd w:val="0"/>
        <w:spacing w:line="360" w:lineRule="auto"/>
        <w:ind w:firstLine="709"/>
        <w:jc w:val="both"/>
        <w:rPr>
          <w:sz w:val="28"/>
        </w:rPr>
      </w:pPr>
      <w:r w:rsidRPr="00281F43">
        <w:rPr>
          <w:sz w:val="28"/>
        </w:rPr>
        <w:t>5. Генеральный прокурор Российской Федерации, прокуроры субъектов Российской Федерации выявляют случаи дублирования полномочий органов государственного контроля, органов муниципального контроля, противоречивости и устаревания обязательных требований, случаи незаконного взимания платы за осуществление государственного контроля, муниципального контроля в любых формах, а также случаи осуществления государственного ко</w:t>
      </w:r>
      <w:r>
        <w:rPr>
          <w:sz w:val="28"/>
        </w:rPr>
        <w:t>нтроля, муниципального контроля</w:t>
      </w:r>
      <w:r w:rsidRPr="00281F43">
        <w:rPr>
          <w:sz w:val="28"/>
        </w:rPr>
        <w:t xml:space="preserve"> без надл</w:t>
      </w:r>
      <w:r>
        <w:rPr>
          <w:sz w:val="28"/>
        </w:rPr>
        <w:t xml:space="preserve">ежащего нормативного правового </w:t>
      </w:r>
      <w:r w:rsidR="00571B93">
        <w:rPr>
          <w:sz w:val="28"/>
        </w:rPr>
        <w:t>регулирования</w:t>
      </w:r>
      <w:r w:rsidRPr="00281F43">
        <w:rPr>
          <w:sz w:val="28"/>
        </w:rPr>
        <w:t xml:space="preserve"> такой деятельности</w:t>
      </w:r>
      <w:r>
        <w:rPr>
          <w:sz w:val="28"/>
        </w:rPr>
        <w:t>.</w:t>
      </w:r>
      <w:r w:rsidRPr="00281F43">
        <w:rPr>
          <w:sz w:val="28"/>
        </w:rPr>
        <w:t xml:space="preserve"> О таких случаях Генеральный прокурор Российской Федерации имеет право сообщить Председателю Правительства Российской Федерации, а прокурор субъекта Российской Федерации высшему должностному лицу субъекта Российской Федерации или главе муниципального образования с представлением предложений о совершенствовании осуществления государственного контроля и привидении в соответствие с законодате</w:t>
      </w:r>
      <w:r w:rsidR="00A810D8">
        <w:rPr>
          <w:sz w:val="28"/>
        </w:rPr>
        <w:t>льством Российской Федерации</w:t>
      </w:r>
      <w:r w:rsidRPr="00281F43">
        <w:rPr>
          <w:sz w:val="28"/>
        </w:rPr>
        <w:t xml:space="preserve"> деятельности</w:t>
      </w:r>
      <w:r w:rsidR="00A810D8">
        <w:rPr>
          <w:sz w:val="28"/>
        </w:rPr>
        <w:t xml:space="preserve"> по осуществлению государственного (муниципального) контроля</w:t>
      </w:r>
      <w:r w:rsidRPr="00281F43">
        <w:rPr>
          <w:sz w:val="28"/>
        </w:rPr>
        <w:t xml:space="preserve">. В случаях, предусмотренных Федеральным законом </w:t>
      </w:r>
      <w:r w:rsidR="00A810D8">
        <w:rPr>
          <w:sz w:val="28"/>
        </w:rPr>
        <w:t xml:space="preserve">от 17 января </w:t>
      </w:r>
      <w:r w:rsidR="00A810D8" w:rsidRPr="00A810D8">
        <w:rPr>
          <w:sz w:val="28"/>
        </w:rPr>
        <w:t xml:space="preserve">1992 </w:t>
      </w:r>
      <w:r w:rsidR="00A810D8">
        <w:rPr>
          <w:sz w:val="28"/>
        </w:rPr>
        <w:t>г. №</w:t>
      </w:r>
      <w:r w:rsidR="00A810D8" w:rsidRPr="00A810D8">
        <w:rPr>
          <w:sz w:val="28"/>
        </w:rPr>
        <w:t xml:space="preserve"> 2202-1 </w:t>
      </w:r>
      <w:r w:rsidRPr="00281F43">
        <w:rPr>
          <w:sz w:val="28"/>
        </w:rPr>
        <w:t>«О прокуратуре Российской Федерации», прокуроры используют иные меры прокурорского реагирования, в том числе опротестовывают противоречащие закону правовые акты, обращаются в суд или арбитражный суд с требованием о признании таких актов недействительными.</w:t>
      </w:r>
    </w:p>
    <w:p w14:paraId="7E3DF0D4" w14:textId="77777777" w:rsidR="00313B64" w:rsidRPr="00281F43" w:rsidRDefault="00313B64" w:rsidP="00F11382">
      <w:pPr>
        <w:autoSpaceDE w:val="0"/>
        <w:autoSpaceDN w:val="0"/>
        <w:adjustRightInd w:val="0"/>
        <w:spacing w:line="360" w:lineRule="auto"/>
        <w:ind w:firstLine="709"/>
        <w:jc w:val="both"/>
        <w:rPr>
          <w:sz w:val="28"/>
        </w:rPr>
      </w:pPr>
      <w:r w:rsidRPr="00281F43">
        <w:rPr>
          <w:sz w:val="28"/>
        </w:rPr>
        <w:t>6. Генеральная прокуратура Российской Федерации обобщает практику прокурорского надзора за соблюдением положений настоящего Федерального закона при осуществлении государственного контроля, муниципального контроля в ежегодном докладе, который представляется в Правит</w:t>
      </w:r>
      <w:r>
        <w:rPr>
          <w:sz w:val="28"/>
        </w:rPr>
        <w:t>ельство Российской Федерации.</w:t>
      </w:r>
    </w:p>
    <w:p w14:paraId="294CE4BC" w14:textId="77777777" w:rsidR="006B5666" w:rsidRDefault="00313B64" w:rsidP="005E5240">
      <w:pPr>
        <w:autoSpaceDE w:val="0"/>
        <w:autoSpaceDN w:val="0"/>
        <w:adjustRightInd w:val="0"/>
        <w:spacing w:line="360" w:lineRule="auto"/>
        <w:ind w:firstLine="709"/>
        <w:jc w:val="both"/>
        <w:rPr>
          <w:sz w:val="28"/>
        </w:rPr>
      </w:pPr>
      <w:r w:rsidRPr="00281F43">
        <w:rPr>
          <w:sz w:val="28"/>
        </w:rPr>
        <w:t>7. Общероссийские, региональные и местные объединения субъектов предпринимательской деятельности, в том числе отраслевые, вправе осуществлять общественный контроль деятельности органов государственного контроля, органов муниципального контроля наравне с иными субъектами общественного контроля в смысле</w:t>
      </w:r>
      <w:r w:rsidR="00A810D8">
        <w:rPr>
          <w:sz w:val="28"/>
        </w:rPr>
        <w:t>,</w:t>
      </w:r>
      <w:r w:rsidRPr="00281F43">
        <w:rPr>
          <w:sz w:val="28"/>
        </w:rPr>
        <w:t xml:space="preserve"> придаваемом этому понятию Федеральным законом </w:t>
      </w:r>
      <w:r w:rsidR="00A810D8">
        <w:rPr>
          <w:sz w:val="28"/>
        </w:rPr>
        <w:t xml:space="preserve">от 21 июля </w:t>
      </w:r>
      <w:r w:rsidR="00A810D8" w:rsidRPr="00A810D8">
        <w:rPr>
          <w:sz w:val="28"/>
        </w:rPr>
        <w:t xml:space="preserve">2014 </w:t>
      </w:r>
      <w:r w:rsidR="00A810D8">
        <w:rPr>
          <w:sz w:val="28"/>
        </w:rPr>
        <w:t>г. №</w:t>
      </w:r>
      <w:r w:rsidR="00A810D8" w:rsidRPr="00A810D8">
        <w:rPr>
          <w:sz w:val="28"/>
        </w:rPr>
        <w:t xml:space="preserve"> 212-ФЗ </w:t>
      </w:r>
      <w:r w:rsidRPr="00281F43">
        <w:rPr>
          <w:sz w:val="28"/>
        </w:rPr>
        <w:t>«Об основах общественного контроля в Российской Федерации». При этом общероссийские, региональные и местные объединения субъектов предпринимательской деятельности наделяются всеми правами субъектов общественного контроля и выступают в статусе общественных инспекций.</w:t>
      </w:r>
      <w:bookmarkStart w:id="130" w:name="_Ref406175671"/>
    </w:p>
    <w:p w14:paraId="05EFD38C" w14:textId="77777777" w:rsidR="005E5240" w:rsidRPr="005E5240" w:rsidRDefault="005E5240" w:rsidP="005E5240">
      <w:pPr>
        <w:autoSpaceDE w:val="0"/>
        <w:autoSpaceDN w:val="0"/>
        <w:adjustRightInd w:val="0"/>
        <w:spacing w:line="360" w:lineRule="auto"/>
        <w:ind w:firstLine="709"/>
        <w:jc w:val="both"/>
        <w:rPr>
          <w:sz w:val="28"/>
        </w:rPr>
      </w:pPr>
    </w:p>
    <w:p w14:paraId="5C934DC4" w14:textId="77777777" w:rsidR="006B5666" w:rsidRDefault="006B5666" w:rsidP="00345AA0">
      <w:pPr>
        <w:pStyle w:val="2"/>
        <w:numPr>
          <w:ilvl w:val="0"/>
          <w:numId w:val="34"/>
        </w:numPr>
        <w:ind w:left="0" w:firstLine="709"/>
        <w:jc w:val="both"/>
        <w:rPr>
          <w:rFonts w:ascii="Times New Roman" w:hAnsi="Times New Roman" w:cs="Times New Roman"/>
          <w:color w:val="auto"/>
          <w:sz w:val="28"/>
          <w:szCs w:val="28"/>
        </w:rPr>
      </w:pPr>
      <w:bookmarkStart w:id="131" w:name="_Toc280527118"/>
      <w:r w:rsidRPr="006B5666">
        <w:rPr>
          <w:rFonts w:ascii="Times New Roman" w:hAnsi="Times New Roman" w:cs="Times New Roman"/>
          <w:color w:val="auto"/>
          <w:sz w:val="28"/>
          <w:szCs w:val="28"/>
        </w:rPr>
        <w:t>О признании утратившими силу отдельных законодательных актов (положений законодательных актов) Российской Федерации</w:t>
      </w:r>
      <w:bookmarkEnd w:id="131"/>
    </w:p>
    <w:p w14:paraId="1A1B42FB" w14:textId="77777777" w:rsidR="005C03BD" w:rsidRPr="005C03BD" w:rsidRDefault="005C03BD" w:rsidP="005C03BD">
      <w:pPr>
        <w:autoSpaceDE w:val="0"/>
        <w:autoSpaceDN w:val="0"/>
        <w:adjustRightInd w:val="0"/>
        <w:spacing w:line="360" w:lineRule="auto"/>
        <w:ind w:firstLine="709"/>
        <w:jc w:val="both"/>
        <w:rPr>
          <w:sz w:val="28"/>
        </w:rPr>
      </w:pPr>
    </w:p>
    <w:p w14:paraId="22E54471" w14:textId="77777777" w:rsidR="005E5240" w:rsidRDefault="005E5240" w:rsidP="005E5240">
      <w:pPr>
        <w:autoSpaceDE w:val="0"/>
        <w:autoSpaceDN w:val="0"/>
        <w:adjustRightInd w:val="0"/>
        <w:spacing w:line="360" w:lineRule="auto"/>
        <w:ind w:firstLine="709"/>
        <w:jc w:val="both"/>
        <w:rPr>
          <w:sz w:val="28"/>
        </w:rPr>
      </w:pPr>
      <w:r w:rsidRPr="005E5240">
        <w:rPr>
          <w:sz w:val="28"/>
        </w:rPr>
        <w:t>Признать утратившими силу:</w:t>
      </w:r>
    </w:p>
    <w:p w14:paraId="507F71CD" w14:textId="77777777" w:rsidR="005E5240" w:rsidRDefault="005E5240" w:rsidP="00C660D4">
      <w:pPr>
        <w:pStyle w:val="a9"/>
        <w:numPr>
          <w:ilvl w:val="1"/>
          <w:numId w:val="34"/>
        </w:numPr>
        <w:autoSpaceDE w:val="0"/>
        <w:autoSpaceDN w:val="0"/>
        <w:adjustRightInd w:val="0"/>
        <w:spacing w:line="360" w:lineRule="auto"/>
        <w:ind w:left="0" w:firstLine="709"/>
        <w:jc w:val="both"/>
        <w:rPr>
          <w:sz w:val="28"/>
        </w:rPr>
      </w:pPr>
      <w:r w:rsidRPr="00C660D4">
        <w:rPr>
          <w:sz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w:t>
      </w:r>
      <w:r w:rsidR="00C432D7" w:rsidRPr="00C660D4">
        <w:rPr>
          <w:sz w:val="28"/>
        </w:rPr>
        <w:t>8</w:t>
      </w:r>
      <w:r w:rsidRPr="00C660D4">
        <w:rPr>
          <w:sz w:val="28"/>
        </w:rPr>
        <w:t xml:space="preserve">, № </w:t>
      </w:r>
      <w:r w:rsidR="00C432D7" w:rsidRPr="00C660D4">
        <w:rPr>
          <w:sz w:val="28"/>
        </w:rPr>
        <w:t>52</w:t>
      </w:r>
      <w:r w:rsidRPr="00C660D4">
        <w:rPr>
          <w:sz w:val="28"/>
        </w:rPr>
        <w:t xml:space="preserve">, ст. </w:t>
      </w:r>
      <w:r w:rsidR="00C432D7" w:rsidRPr="00C660D4">
        <w:rPr>
          <w:sz w:val="28"/>
        </w:rPr>
        <w:t>6249</w:t>
      </w:r>
      <w:r w:rsidRPr="00C660D4">
        <w:rPr>
          <w:sz w:val="28"/>
        </w:rPr>
        <w:t>);</w:t>
      </w:r>
    </w:p>
    <w:p w14:paraId="443D9BA4" w14:textId="77777777" w:rsidR="00562321" w:rsidRDefault="00562321" w:rsidP="00C660D4">
      <w:pPr>
        <w:pStyle w:val="a9"/>
        <w:numPr>
          <w:ilvl w:val="1"/>
          <w:numId w:val="34"/>
        </w:numPr>
        <w:autoSpaceDE w:val="0"/>
        <w:autoSpaceDN w:val="0"/>
        <w:adjustRightInd w:val="0"/>
        <w:spacing w:line="360" w:lineRule="auto"/>
        <w:ind w:left="0" w:firstLine="709"/>
        <w:jc w:val="both"/>
        <w:rPr>
          <w:sz w:val="28"/>
        </w:rPr>
      </w:pPr>
      <w:r>
        <w:rPr>
          <w:sz w:val="28"/>
        </w:rPr>
        <w:t xml:space="preserve">статью 13.1 </w:t>
      </w:r>
      <w:r w:rsidRPr="00C660D4">
        <w:rPr>
          <w:sz w:val="28"/>
        </w:rPr>
        <w:t>Федеральн</w:t>
      </w:r>
      <w:r>
        <w:rPr>
          <w:sz w:val="28"/>
        </w:rPr>
        <w:t>ого</w:t>
      </w:r>
      <w:r w:rsidRPr="00C660D4">
        <w:rPr>
          <w:sz w:val="28"/>
        </w:rPr>
        <w:t xml:space="preserve"> закон</w:t>
      </w:r>
      <w:r>
        <w:rPr>
          <w:sz w:val="28"/>
        </w:rPr>
        <w:t>а</w:t>
      </w:r>
      <w:r w:rsidRPr="00C660D4">
        <w:rPr>
          <w:sz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 xml:space="preserve"> </w:t>
      </w:r>
      <w:r w:rsidRPr="00C660D4">
        <w:rPr>
          <w:sz w:val="28"/>
        </w:rPr>
        <w:t>(Собрание законодательства Российской Федерации, 2008, № 52, ст. 6249;</w:t>
      </w:r>
      <w:r>
        <w:rPr>
          <w:sz w:val="28"/>
        </w:rPr>
        <w:t xml:space="preserve"> </w:t>
      </w:r>
      <w:r w:rsidRPr="00562321">
        <w:rPr>
          <w:sz w:val="28"/>
        </w:rPr>
        <w:t xml:space="preserve">2011, </w:t>
      </w:r>
      <w:r>
        <w:rPr>
          <w:sz w:val="28"/>
        </w:rPr>
        <w:t>№</w:t>
      </w:r>
      <w:r w:rsidRPr="00562321">
        <w:rPr>
          <w:sz w:val="28"/>
        </w:rPr>
        <w:t xml:space="preserve"> 30</w:t>
      </w:r>
      <w:r>
        <w:rPr>
          <w:sz w:val="28"/>
        </w:rPr>
        <w:t>,</w:t>
      </w:r>
      <w:r w:rsidRPr="00562321">
        <w:rPr>
          <w:sz w:val="28"/>
        </w:rPr>
        <w:t xml:space="preserve"> ст. 4590</w:t>
      </w:r>
      <w:r>
        <w:rPr>
          <w:sz w:val="28"/>
        </w:rPr>
        <w:t>);</w:t>
      </w:r>
    </w:p>
    <w:p w14:paraId="0A88B813" w14:textId="77777777" w:rsidR="00562321" w:rsidRPr="00C660D4" w:rsidRDefault="00562321" w:rsidP="00C660D4">
      <w:pPr>
        <w:pStyle w:val="a9"/>
        <w:numPr>
          <w:ilvl w:val="1"/>
          <w:numId w:val="34"/>
        </w:numPr>
        <w:autoSpaceDE w:val="0"/>
        <w:autoSpaceDN w:val="0"/>
        <w:adjustRightInd w:val="0"/>
        <w:spacing w:line="360" w:lineRule="auto"/>
        <w:ind w:left="0" w:firstLine="709"/>
        <w:jc w:val="both"/>
        <w:rPr>
          <w:sz w:val="28"/>
        </w:rPr>
      </w:pPr>
      <w:r>
        <w:rPr>
          <w:sz w:val="28"/>
        </w:rPr>
        <w:t xml:space="preserve">статью 13.2 </w:t>
      </w:r>
      <w:r w:rsidRPr="00C660D4">
        <w:rPr>
          <w:sz w:val="28"/>
        </w:rPr>
        <w:t>Федеральн</w:t>
      </w:r>
      <w:r>
        <w:rPr>
          <w:sz w:val="28"/>
        </w:rPr>
        <w:t>ого</w:t>
      </w:r>
      <w:r w:rsidRPr="00C660D4">
        <w:rPr>
          <w:sz w:val="28"/>
        </w:rPr>
        <w:t xml:space="preserve"> закон</w:t>
      </w:r>
      <w:r>
        <w:rPr>
          <w:sz w:val="28"/>
        </w:rPr>
        <w:t>а</w:t>
      </w:r>
      <w:r w:rsidRPr="00C660D4">
        <w:rPr>
          <w:sz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 xml:space="preserve"> </w:t>
      </w:r>
      <w:r w:rsidRPr="00C660D4">
        <w:rPr>
          <w:sz w:val="28"/>
        </w:rPr>
        <w:t>(Собрание законодательства Российской Федерации, 2008, № 52, ст. 6249</w:t>
      </w:r>
      <w:r>
        <w:rPr>
          <w:sz w:val="28"/>
        </w:rPr>
        <w:t xml:space="preserve">; </w:t>
      </w:r>
      <w:r w:rsidRPr="00562321">
        <w:rPr>
          <w:sz w:val="28"/>
        </w:rPr>
        <w:t xml:space="preserve">2014, </w:t>
      </w:r>
      <w:r w:rsidR="008E392C">
        <w:rPr>
          <w:sz w:val="28"/>
        </w:rPr>
        <w:t>№</w:t>
      </w:r>
      <w:r w:rsidRPr="00562321">
        <w:rPr>
          <w:sz w:val="28"/>
        </w:rPr>
        <w:t xml:space="preserve"> 42, ст. 5615</w:t>
      </w:r>
      <w:r w:rsidRPr="00C660D4">
        <w:rPr>
          <w:sz w:val="28"/>
        </w:rPr>
        <w:t>);</w:t>
      </w:r>
    </w:p>
    <w:p w14:paraId="3A0A6E0B" w14:textId="77777777" w:rsidR="000E3321" w:rsidRPr="00C660D4" w:rsidRDefault="000E3321" w:rsidP="00C660D4">
      <w:pPr>
        <w:pStyle w:val="a9"/>
        <w:numPr>
          <w:ilvl w:val="1"/>
          <w:numId w:val="34"/>
        </w:numPr>
        <w:autoSpaceDE w:val="0"/>
        <w:autoSpaceDN w:val="0"/>
        <w:adjustRightInd w:val="0"/>
        <w:spacing w:line="360" w:lineRule="auto"/>
        <w:ind w:left="0" w:firstLine="709"/>
        <w:jc w:val="both"/>
        <w:rPr>
          <w:sz w:val="28"/>
        </w:rPr>
      </w:pPr>
      <w:r w:rsidRPr="00C660D4">
        <w:rPr>
          <w:sz w:val="28"/>
        </w:rPr>
        <w:t>Федеральный закон от 28 апреля 2009 г. № 60-ФЗ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2009, № 18, ст. 2140);</w:t>
      </w:r>
    </w:p>
    <w:p w14:paraId="3D2C7E3A" w14:textId="77777777" w:rsidR="000E3321" w:rsidRPr="00C660D4" w:rsidRDefault="00C70BD6" w:rsidP="00C660D4">
      <w:pPr>
        <w:pStyle w:val="a9"/>
        <w:numPr>
          <w:ilvl w:val="1"/>
          <w:numId w:val="34"/>
        </w:numPr>
        <w:autoSpaceDE w:val="0"/>
        <w:autoSpaceDN w:val="0"/>
        <w:adjustRightInd w:val="0"/>
        <w:spacing w:line="360" w:lineRule="auto"/>
        <w:ind w:left="0" w:firstLine="709"/>
        <w:jc w:val="both"/>
        <w:rPr>
          <w:sz w:val="28"/>
        </w:rPr>
      </w:pPr>
      <w:r w:rsidRPr="00C660D4">
        <w:rPr>
          <w:sz w:val="28"/>
        </w:rPr>
        <w:t>статью 10 Федерального закона от 17 июля 2009 г.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14:paraId="6EF355ED" w14:textId="77777777" w:rsidR="00C70BD6" w:rsidRPr="00C660D4" w:rsidRDefault="00C70BD6" w:rsidP="00C660D4">
      <w:pPr>
        <w:pStyle w:val="a9"/>
        <w:numPr>
          <w:ilvl w:val="1"/>
          <w:numId w:val="34"/>
        </w:numPr>
        <w:autoSpaceDE w:val="0"/>
        <w:autoSpaceDN w:val="0"/>
        <w:adjustRightInd w:val="0"/>
        <w:spacing w:line="360" w:lineRule="auto"/>
        <w:ind w:left="0" w:firstLine="709"/>
        <w:jc w:val="both"/>
        <w:rPr>
          <w:sz w:val="28"/>
        </w:rPr>
      </w:pPr>
      <w:r w:rsidRPr="00C660D4">
        <w:rPr>
          <w:sz w:val="28"/>
        </w:rPr>
        <w:t>статью 15 Федеральн</w:t>
      </w:r>
      <w:r w:rsidR="00CB14C8" w:rsidRPr="00C660D4">
        <w:rPr>
          <w:sz w:val="28"/>
        </w:rPr>
        <w:t>ого</w:t>
      </w:r>
      <w:r w:rsidRPr="00C660D4">
        <w:rPr>
          <w:sz w:val="28"/>
        </w:rPr>
        <w:t xml:space="preserve"> закон</w:t>
      </w:r>
      <w:r w:rsidR="00CB14C8" w:rsidRPr="00C660D4">
        <w:rPr>
          <w:sz w:val="28"/>
        </w:rPr>
        <w:t>а</w:t>
      </w:r>
      <w:r w:rsidRPr="00C660D4">
        <w:rPr>
          <w:sz w:val="28"/>
        </w:rPr>
        <w:t xml:space="preserve"> от 27 декабря 2009 г.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w:t>
      </w:r>
      <w:r w:rsidR="00CB14C8" w:rsidRPr="00C660D4">
        <w:rPr>
          <w:sz w:val="28"/>
        </w:rPr>
        <w:t>, 2009,</w:t>
      </w:r>
      <w:r w:rsidRPr="00C660D4">
        <w:rPr>
          <w:sz w:val="28"/>
        </w:rPr>
        <w:t xml:space="preserve"> </w:t>
      </w:r>
      <w:r w:rsidR="00CB14C8" w:rsidRPr="00C660D4">
        <w:rPr>
          <w:sz w:val="28"/>
        </w:rPr>
        <w:t>№</w:t>
      </w:r>
      <w:r w:rsidRPr="00C660D4">
        <w:rPr>
          <w:sz w:val="28"/>
        </w:rPr>
        <w:t xml:space="preserve"> 52</w:t>
      </w:r>
      <w:r w:rsidR="00CB14C8" w:rsidRPr="00C660D4">
        <w:rPr>
          <w:sz w:val="28"/>
        </w:rPr>
        <w:t>,</w:t>
      </w:r>
      <w:r w:rsidRPr="00C660D4">
        <w:rPr>
          <w:sz w:val="28"/>
        </w:rPr>
        <w:t xml:space="preserve"> ст. 6441</w:t>
      </w:r>
      <w:r w:rsidR="00CB14C8" w:rsidRPr="00C660D4">
        <w:rPr>
          <w:sz w:val="28"/>
        </w:rPr>
        <w:t>);</w:t>
      </w:r>
    </w:p>
    <w:p w14:paraId="083463A8" w14:textId="77777777" w:rsidR="00CB14C8" w:rsidRPr="00C660D4" w:rsidRDefault="00CB14C8"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7 Федерального закона от 22 апреля 2010 г. №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w:t>
      </w:r>
      <w:r w:rsidR="005B4831" w:rsidRPr="00C660D4">
        <w:rPr>
          <w:sz w:val="28"/>
        </w:rPr>
        <w:t>2010, №</w:t>
      </w:r>
      <w:r w:rsidRPr="00C660D4">
        <w:rPr>
          <w:sz w:val="28"/>
        </w:rPr>
        <w:t xml:space="preserve"> 17</w:t>
      </w:r>
      <w:r w:rsidR="005B4831" w:rsidRPr="00C660D4">
        <w:rPr>
          <w:sz w:val="28"/>
        </w:rPr>
        <w:t>,</w:t>
      </w:r>
      <w:r w:rsidRPr="00C660D4">
        <w:rPr>
          <w:sz w:val="28"/>
        </w:rPr>
        <w:t xml:space="preserve"> ст. 1988</w:t>
      </w:r>
      <w:r w:rsidR="005B4831" w:rsidRPr="00C660D4">
        <w:rPr>
          <w:sz w:val="28"/>
        </w:rPr>
        <w:t>);</w:t>
      </w:r>
    </w:p>
    <w:p w14:paraId="5CDFCF90" w14:textId="77777777" w:rsidR="00CB14C8" w:rsidRPr="00C660D4" w:rsidRDefault="00CB14C8" w:rsidP="00C660D4">
      <w:pPr>
        <w:pStyle w:val="a9"/>
        <w:numPr>
          <w:ilvl w:val="1"/>
          <w:numId w:val="34"/>
        </w:numPr>
        <w:autoSpaceDE w:val="0"/>
        <w:autoSpaceDN w:val="0"/>
        <w:adjustRightInd w:val="0"/>
        <w:spacing w:line="360" w:lineRule="auto"/>
        <w:ind w:left="0" w:firstLine="709"/>
        <w:jc w:val="both"/>
        <w:rPr>
          <w:sz w:val="28"/>
        </w:rPr>
      </w:pPr>
      <w:r w:rsidRPr="00C660D4">
        <w:rPr>
          <w:sz w:val="28"/>
        </w:rPr>
        <w:t>Федеральный закон от 26 апреля 2010 г. № 66-ФЗ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2010, № 18, ст. 2142);</w:t>
      </w:r>
    </w:p>
    <w:p w14:paraId="112AB59C" w14:textId="77777777" w:rsidR="00CB14C8" w:rsidRPr="00C660D4" w:rsidRDefault="005B4831" w:rsidP="00C660D4">
      <w:pPr>
        <w:pStyle w:val="a9"/>
        <w:numPr>
          <w:ilvl w:val="1"/>
          <w:numId w:val="34"/>
        </w:numPr>
        <w:autoSpaceDE w:val="0"/>
        <w:autoSpaceDN w:val="0"/>
        <w:adjustRightInd w:val="0"/>
        <w:spacing w:line="360" w:lineRule="auto"/>
        <w:ind w:left="0" w:firstLine="709"/>
        <w:jc w:val="both"/>
        <w:rPr>
          <w:sz w:val="28"/>
        </w:rPr>
      </w:pPr>
      <w:r w:rsidRPr="00C660D4">
        <w:rPr>
          <w:sz w:val="28"/>
        </w:rPr>
        <w:t>статью 5 Федерального закона от 27 июля 2010 г. №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 31, ст. 4160);</w:t>
      </w:r>
    </w:p>
    <w:p w14:paraId="2E85E389" w14:textId="77777777" w:rsidR="00E74BC9" w:rsidRPr="00C660D4" w:rsidRDefault="00E74BC9" w:rsidP="00C660D4">
      <w:pPr>
        <w:pStyle w:val="a9"/>
        <w:numPr>
          <w:ilvl w:val="1"/>
          <w:numId w:val="34"/>
        </w:numPr>
        <w:autoSpaceDE w:val="0"/>
        <w:autoSpaceDN w:val="0"/>
        <w:adjustRightInd w:val="0"/>
        <w:spacing w:line="360" w:lineRule="auto"/>
        <w:ind w:left="0" w:firstLine="709"/>
        <w:jc w:val="both"/>
        <w:rPr>
          <w:sz w:val="28"/>
        </w:rPr>
      </w:pPr>
      <w:r w:rsidRPr="00C660D4">
        <w:rPr>
          <w:sz w:val="28"/>
        </w:rPr>
        <w:t>статью 25 Федерального закона от 27 июля 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 31, ст. 4193);</w:t>
      </w:r>
    </w:p>
    <w:p w14:paraId="6176CBA5" w14:textId="77777777" w:rsidR="00004956" w:rsidRPr="00C660D4" w:rsidRDefault="00004956" w:rsidP="00C660D4">
      <w:pPr>
        <w:pStyle w:val="a9"/>
        <w:numPr>
          <w:ilvl w:val="1"/>
          <w:numId w:val="34"/>
        </w:numPr>
        <w:autoSpaceDE w:val="0"/>
        <w:autoSpaceDN w:val="0"/>
        <w:adjustRightInd w:val="0"/>
        <w:spacing w:line="360" w:lineRule="auto"/>
        <w:ind w:left="0" w:firstLine="709"/>
        <w:jc w:val="both"/>
        <w:rPr>
          <w:sz w:val="28"/>
        </w:rPr>
      </w:pPr>
      <w:r w:rsidRPr="00C660D4">
        <w:rPr>
          <w:sz w:val="28"/>
        </w:rPr>
        <w:t>статью 25 Федерального закона от 27 июля 2010 г.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w:t>
      </w:r>
      <w:r w:rsidR="009C028C" w:rsidRPr="00C660D4">
        <w:rPr>
          <w:sz w:val="28"/>
        </w:rPr>
        <w:t xml:space="preserve"> 2010, № 31, ст. 4196);</w:t>
      </w:r>
    </w:p>
    <w:p w14:paraId="256F60B8" w14:textId="77777777" w:rsidR="005B4831" w:rsidRPr="00C660D4" w:rsidRDefault="00646D49" w:rsidP="00C660D4">
      <w:pPr>
        <w:pStyle w:val="a9"/>
        <w:numPr>
          <w:ilvl w:val="1"/>
          <w:numId w:val="34"/>
        </w:numPr>
        <w:autoSpaceDE w:val="0"/>
        <w:autoSpaceDN w:val="0"/>
        <w:adjustRightInd w:val="0"/>
        <w:spacing w:line="360" w:lineRule="auto"/>
        <w:ind w:left="0" w:firstLine="709"/>
        <w:jc w:val="both"/>
        <w:rPr>
          <w:sz w:val="28"/>
        </w:rPr>
      </w:pPr>
      <w:r w:rsidRPr="00C660D4">
        <w:rPr>
          <w:sz w:val="28"/>
        </w:rPr>
        <w:t>статью 10 Федерального закона от 30 июля 2010 г. № 242-ФЗ «О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(Собрание законодательства Российской Федерации, 2010, № 32, ст. 4298);</w:t>
      </w:r>
    </w:p>
    <w:p w14:paraId="3CDE3C46" w14:textId="77777777" w:rsidR="005B4831" w:rsidRPr="00C660D4" w:rsidRDefault="00E74BC9" w:rsidP="00C660D4">
      <w:pPr>
        <w:pStyle w:val="a9"/>
        <w:numPr>
          <w:ilvl w:val="1"/>
          <w:numId w:val="34"/>
        </w:numPr>
        <w:autoSpaceDE w:val="0"/>
        <w:autoSpaceDN w:val="0"/>
        <w:adjustRightInd w:val="0"/>
        <w:spacing w:line="360" w:lineRule="auto"/>
        <w:ind w:left="0" w:firstLine="709"/>
        <w:jc w:val="both"/>
        <w:rPr>
          <w:sz w:val="28"/>
        </w:rPr>
      </w:pPr>
      <w:r w:rsidRPr="00C660D4">
        <w:rPr>
          <w:sz w:val="28"/>
        </w:rPr>
        <w:t>Федеральный закон от 28 декабря 2010 г. № 408-ФЗ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04956" w:rsidRPr="00C660D4">
        <w:rPr>
          <w:sz w:val="28"/>
        </w:rPr>
        <w:t>Собрание законодательства Российской Федерации,</w:t>
      </w:r>
      <w:r w:rsidRPr="00C660D4">
        <w:rPr>
          <w:sz w:val="28"/>
        </w:rPr>
        <w:t xml:space="preserve"> 2011, № 1, ст. 20);</w:t>
      </w:r>
    </w:p>
    <w:p w14:paraId="34BB2392" w14:textId="77777777" w:rsidR="00004956" w:rsidRPr="00C660D4" w:rsidRDefault="007C20C9"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8 Федерального закона от 21 апреля 2011 г. № 69-ФЗ «О внесении изменений в отдельные законодательные акты Российской Федерации»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2011, № 17, ст. 2310);</w:t>
      </w:r>
    </w:p>
    <w:p w14:paraId="0A505F39" w14:textId="77777777" w:rsidR="00004956" w:rsidRPr="00C660D4" w:rsidRDefault="007C20C9" w:rsidP="00C660D4">
      <w:pPr>
        <w:pStyle w:val="a9"/>
        <w:numPr>
          <w:ilvl w:val="1"/>
          <w:numId w:val="34"/>
        </w:numPr>
        <w:autoSpaceDE w:val="0"/>
        <w:autoSpaceDN w:val="0"/>
        <w:adjustRightInd w:val="0"/>
        <w:spacing w:line="360" w:lineRule="auto"/>
        <w:ind w:left="0" w:firstLine="709"/>
        <w:jc w:val="both"/>
        <w:rPr>
          <w:sz w:val="28"/>
        </w:rPr>
      </w:pPr>
      <w:r w:rsidRPr="00C660D4">
        <w:rPr>
          <w:sz w:val="28"/>
        </w:rPr>
        <w:t>статью 6 Федерального закона от 4 июня 2011 г. № 123-ФЗ «О внесении изменений в Жилищный кодекс Российской Федерации и отдельные законодательные акты Российской Федерации»</w:t>
      </w:r>
      <w:r w:rsidR="00004956" w:rsidRPr="00C660D4">
        <w:rPr>
          <w:sz w:val="28"/>
        </w:rPr>
        <w:t xml:space="preserve">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2011, № 23, ст. 3263);</w:t>
      </w:r>
    </w:p>
    <w:p w14:paraId="4861D69D" w14:textId="77777777" w:rsidR="00004956" w:rsidRPr="00C660D4" w:rsidRDefault="003B1F28"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62 Федерального закона от 1 июля 2011 г. № 169-ФЗ «О внесении изменений в отдельные законодательные акты Российской Федерации»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2011, № 27, ст. 3880);</w:t>
      </w:r>
    </w:p>
    <w:p w14:paraId="6C7314C2" w14:textId="77777777" w:rsidR="00004956" w:rsidRPr="00C660D4" w:rsidRDefault="00086E47"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66 Федерального закона от 18 июля 2011 г.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2011, № 30, ст. 4590);</w:t>
      </w:r>
    </w:p>
    <w:p w14:paraId="15F03A82" w14:textId="77777777" w:rsidR="00872445" w:rsidRPr="00C660D4" w:rsidRDefault="00872445" w:rsidP="00C660D4">
      <w:pPr>
        <w:pStyle w:val="a9"/>
        <w:numPr>
          <w:ilvl w:val="1"/>
          <w:numId w:val="34"/>
        </w:numPr>
        <w:autoSpaceDE w:val="0"/>
        <w:autoSpaceDN w:val="0"/>
        <w:adjustRightInd w:val="0"/>
        <w:spacing w:line="360" w:lineRule="auto"/>
        <w:ind w:left="0" w:firstLine="709"/>
        <w:jc w:val="both"/>
        <w:rPr>
          <w:sz w:val="28"/>
        </w:rPr>
      </w:pPr>
      <w:r w:rsidRPr="00C660D4">
        <w:rPr>
          <w:sz w:val="28"/>
        </w:rPr>
        <w:t>статью 30 Федерального закона от 21 ноября 2011 г. № 327-ФЗ «О внесении изменений в отдельные законодательные акты Российской Федерации в связи с принятием Федерального закона «Об организованных торгах» (Собрание законодательства Российской Федерации, 2011, № 48, ст. 6728);</w:t>
      </w:r>
    </w:p>
    <w:p w14:paraId="3C015396" w14:textId="77777777" w:rsidR="00DF136F" w:rsidRPr="00C660D4" w:rsidRDefault="00086E47"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4 Федерального закона от 3 мая 2012 г. №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2012, № 19, ст. 2281);</w:t>
      </w:r>
    </w:p>
    <w:p w14:paraId="19F06A7A" w14:textId="77777777" w:rsidR="00004956" w:rsidRPr="00C660D4" w:rsidRDefault="00DF136F"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30 Федерального закона от 25 июня 2012 г.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2012, № 26, ст. 3446);</w:t>
      </w:r>
    </w:p>
    <w:p w14:paraId="37317AA6" w14:textId="77777777" w:rsidR="00004956" w:rsidRPr="00C660D4" w:rsidRDefault="00131C7A"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7 Федерального закона от 28 июля 2012 г. № 131-ФЗ «О внесении изменений в отдельные законодательные акты Российской Федерации»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2012, № 31, ст. 4320);</w:t>
      </w:r>
    </w:p>
    <w:p w14:paraId="003B1238" w14:textId="77777777" w:rsidR="00004956" w:rsidRPr="00C660D4" w:rsidRDefault="00872445"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35 Федерального закона от 28 июля 2012 г.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2012, № 31, ст. 4322);</w:t>
      </w:r>
    </w:p>
    <w:p w14:paraId="75368EA3" w14:textId="77777777" w:rsidR="00004956" w:rsidRPr="00C660D4" w:rsidRDefault="00D657BC"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3 Федерального закона от 12 ноября 2012 г. № 191-ФЗ «О внесении изменений в Кодекс Российской Федерации об административных правонарушениях и отдельные законодательные акты Российской Федерации»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2012, № 47, ст. 6402);</w:t>
      </w:r>
    </w:p>
    <w:p w14:paraId="490AE812" w14:textId="77777777" w:rsidR="00004956" w:rsidRPr="00C660D4" w:rsidRDefault="002B0046"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6 Федерального закона от 4 марта 2013 г. №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2013, № 9, ст. 874);</w:t>
      </w:r>
    </w:p>
    <w:p w14:paraId="4275CF22" w14:textId="77777777" w:rsidR="00004956" w:rsidRPr="00C660D4" w:rsidRDefault="00B026B5"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122 Федерального закона от 2 июля 2013 г.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2013, № 27, ст. 3477);</w:t>
      </w:r>
    </w:p>
    <w:p w14:paraId="3C9827F7" w14:textId="77777777" w:rsidR="00004956" w:rsidRPr="00C660D4" w:rsidRDefault="002C771D"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3 Федерального закона от 23 июля 2013 г. № 208-ФЗ «О внесении изменений в отдельные законодательные акты Российской Федерации по вопросам антитеррористической защищенности объектов»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2013, № 30, ст. 4041);</w:t>
      </w:r>
    </w:p>
    <w:p w14:paraId="3441F5B0" w14:textId="77777777" w:rsidR="00004956" w:rsidRPr="00C660D4" w:rsidRDefault="00B81F32"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21 Федерального закона от 2 ноября 2013 г.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2013, № 44, ст. 5633);</w:t>
      </w:r>
    </w:p>
    <w:p w14:paraId="617B3B4D" w14:textId="77777777" w:rsidR="00787111" w:rsidRPr="00C660D4" w:rsidRDefault="00787111" w:rsidP="00C660D4">
      <w:pPr>
        <w:pStyle w:val="a9"/>
        <w:numPr>
          <w:ilvl w:val="1"/>
          <w:numId w:val="34"/>
        </w:numPr>
        <w:autoSpaceDE w:val="0"/>
        <w:autoSpaceDN w:val="0"/>
        <w:adjustRightInd w:val="0"/>
        <w:spacing w:line="360" w:lineRule="auto"/>
        <w:ind w:left="0" w:firstLine="709"/>
        <w:jc w:val="both"/>
        <w:rPr>
          <w:sz w:val="28"/>
        </w:rPr>
      </w:pPr>
      <w:r w:rsidRPr="00C660D4">
        <w:rPr>
          <w:sz w:val="28"/>
        </w:rPr>
        <w:t>статью 53 Федерального закона от 25 ноября 2013 г.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 48, ст. 6165);</w:t>
      </w:r>
    </w:p>
    <w:p w14:paraId="4F9ED50F" w14:textId="77777777" w:rsidR="00004956" w:rsidRPr="00C660D4" w:rsidRDefault="00B81F32"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Федеральный закон от 2 декабря 2013 г. № 337-ФЗ «О внесении изменения в статью 20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2013, № 49, ст. 6338);</w:t>
      </w:r>
    </w:p>
    <w:p w14:paraId="1B60835B" w14:textId="77777777" w:rsidR="00004956" w:rsidRPr="00C660D4" w:rsidRDefault="000A4765"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33 Федерального закона от 28 декабря 2013 г. № 396-ФЗ «О внесении изменений в отдельные законодательные акты Российской Федерации»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2013, № 52, ст. 6961);</w:t>
      </w:r>
    </w:p>
    <w:p w14:paraId="609C0AE8" w14:textId="77777777" w:rsidR="00004956" w:rsidRPr="00C660D4" w:rsidRDefault="00353A03"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3 Федерального закона от 28 декабря 2013 г. №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2013, № 52, ст. 6979);</w:t>
      </w:r>
    </w:p>
    <w:p w14:paraId="5D5B3FBF" w14:textId="77777777" w:rsidR="00004956" w:rsidRPr="00C660D4" w:rsidRDefault="00E56A62"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5 Федерального закона от 28 декабря 2013 г. № 416-ФЗ «О внесении изменений в Федеральный закон «О лотереях» и отдельные законодательные акты Российской Федерации» </w:t>
      </w:r>
      <w:r w:rsidR="00E74BC9" w:rsidRPr="00C660D4">
        <w:rPr>
          <w:sz w:val="28"/>
        </w:rPr>
        <w:t>(</w:t>
      </w:r>
      <w:r w:rsidR="00004956" w:rsidRPr="00C660D4">
        <w:rPr>
          <w:sz w:val="28"/>
        </w:rPr>
        <w:t>Собрание законодательства Российской Федерации,</w:t>
      </w:r>
      <w:r w:rsidRPr="00C660D4">
        <w:rPr>
          <w:sz w:val="28"/>
        </w:rPr>
        <w:t xml:space="preserve"> 2013, № 52, ст. 6981);</w:t>
      </w:r>
    </w:p>
    <w:p w14:paraId="10A95795" w14:textId="77777777" w:rsidR="000A4765" w:rsidRPr="00C660D4" w:rsidRDefault="00E56A62"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8 Федерального закона от 12 марта 2014 г. № 27-ФЗ «О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 </w:t>
      </w:r>
      <w:r w:rsidR="000A4765" w:rsidRPr="00C660D4">
        <w:rPr>
          <w:sz w:val="28"/>
        </w:rPr>
        <w:t>(Собрание законодательства Российской Федерации,</w:t>
      </w:r>
      <w:r w:rsidRPr="00C660D4">
        <w:rPr>
          <w:sz w:val="28"/>
        </w:rPr>
        <w:t xml:space="preserve"> 2014, № 11, ст. 1092);</w:t>
      </w:r>
    </w:p>
    <w:p w14:paraId="4B91B6C3" w14:textId="77777777" w:rsidR="000A4765" w:rsidRPr="00C660D4" w:rsidRDefault="00E56A62"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15 Федерального закона от 12 марта 2014 г. № 33-ФЗ «О внесении изменений в отдельные законодательные акты Российской Федерации» </w:t>
      </w:r>
      <w:r w:rsidR="000A4765" w:rsidRPr="00C660D4">
        <w:rPr>
          <w:sz w:val="28"/>
        </w:rPr>
        <w:t>(Собрание законодательства Российской Федерации,</w:t>
      </w:r>
      <w:r w:rsidRPr="00C660D4">
        <w:rPr>
          <w:sz w:val="28"/>
        </w:rPr>
        <w:t xml:space="preserve"> 2014, № 11, ст. 1098);</w:t>
      </w:r>
    </w:p>
    <w:p w14:paraId="301D2331" w14:textId="77777777" w:rsidR="000A4765" w:rsidRPr="00C660D4" w:rsidRDefault="00DD455C"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8 Федерального закона от 23 июня 2014 г. № 160-ФЗ «О внесении изменений в отдельные законодательные акты Российской Федерации» </w:t>
      </w:r>
      <w:r w:rsidR="000A4765" w:rsidRPr="00C660D4">
        <w:rPr>
          <w:sz w:val="28"/>
        </w:rPr>
        <w:t>(Собрание законодательства Российской Федерации,</w:t>
      </w:r>
      <w:r w:rsidRPr="00C660D4">
        <w:rPr>
          <w:sz w:val="28"/>
        </w:rPr>
        <w:t xml:space="preserve"> 2014, № 26, ст. 3366);</w:t>
      </w:r>
    </w:p>
    <w:p w14:paraId="68DBEC29" w14:textId="77777777" w:rsidR="000A4765" w:rsidRPr="00C660D4" w:rsidRDefault="00DD455C"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9 Федерального закона от 21 июля 2014 г. № 219-ФЗ «О внесении изменений в Федеральный закон «Об охране окружающей среды» и отдельные законодательные акты Российской Федерации» </w:t>
      </w:r>
      <w:r w:rsidR="000A4765" w:rsidRPr="00C660D4">
        <w:rPr>
          <w:sz w:val="28"/>
        </w:rPr>
        <w:t>(Собрание законодательства Российской Федерации,</w:t>
      </w:r>
      <w:r w:rsidRPr="00C660D4">
        <w:rPr>
          <w:sz w:val="28"/>
        </w:rPr>
        <w:t xml:space="preserve"> 2014, № 30, ст. 4220);</w:t>
      </w:r>
    </w:p>
    <w:p w14:paraId="57FFC72C" w14:textId="77777777" w:rsidR="000A4765" w:rsidRPr="00C660D4" w:rsidRDefault="00DD455C"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3 Федерального закона от 21 июля 2014 г.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w:t>
      </w:r>
      <w:r w:rsidR="000A4765" w:rsidRPr="00C660D4">
        <w:rPr>
          <w:sz w:val="28"/>
        </w:rPr>
        <w:t>(Собрание законодательства Российской Федерации,</w:t>
      </w:r>
      <w:r w:rsidRPr="00C660D4">
        <w:rPr>
          <w:sz w:val="28"/>
        </w:rPr>
        <w:t xml:space="preserve"> </w:t>
      </w:r>
      <w:r w:rsidR="00867147" w:rsidRPr="00C660D4">
        <w:rPr>
          <w:sz w:val="28"/>
        </w:rPr>
        <w:t>2014, № 30, ст. 4243);</w:t>
      </w:r>
    </w:p>
    <w:p w14:paraId="0A88BA81" w14:textId="77777777" w:rsidR="000A4765" w:rsidRPr="00C660D4" w:rsidRDefault="00DE2F84" w:rsidP="00C660D4">
      <w:pPr>
        <w:pStyle w:val="a9"/>
        <w:numPr>
          <w:ilvl w:val="1"/>
          <w:numId w:val="34"/>
        </w:numPr>
        <w:autoSpaceDE w:val="0"/>
        <w:autoSpaceDN w:val="0"/>
        <w:adjustRightInd w:val="0"/>
        <w:spacing w:line="360" w:lineRule="auto"/>
        <w:ind w:left="0" w:firstLine="709"/>
        <w:jc w:val="both"/>
        <w:rPr>
          <w:sz w:val="28"/>
        </w:rPr>
      </w:pPr>
      <w:r w:rsidRPr="00C660D4">
        <w:rPr>
          <w:sz w:val="28"/>
        </w:rPr>
        <w:t xml:space="preserve">статью 26 Федерального закона от 14 октября 2014 г.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w:t>
      </w:r>
      <w:r w:rsidR="000A4765" w:rsidRPr="00C660D4">
        <w:rPr>
          <w:sz w:val="28"/>
        </w:rPr>
        <w:t>(Собрание законодательства Российской Федерации,</w:t>
      </w:r>
      <w:r w:rsidRPr="00C660D4">
        <w:rPr>
          <w:sz w:val="28"/>
        </w:rPr>
        <w:t xml:space="preserve"> 2014, № 42, ст. 5615).</w:t>
      </w:r>
    </w:p>
    <w:p w14:paraId="3A67A055" w14:textId="77777777" w:rsidR="005C03BD" w:rsidRDefault="005C03BD" w:rsidP="00C660D4">
      <w:pPr>
        <w:rPr>
          <w:rFonts w:eastAsiaTheme="minorEastAsia"/>
          <w:sz w:val="28"/>
          <w:szCs w:val="28"/>
        </w:rPr>
      </w:pPr>
    </w:p>
    <w:p w14:paraId="347EC2EF" w14:textId="77777777" w:rsidR="005C03BD" w:rsidRDefault="005C03BD" w:rsidP="00C660D4">
      <w:pPr>
        <w:pStyle w:val="2"/>
        <w:keepNext w:val="0"/>
        <w:numPr>
          <w:ilvl w:val="0"/>
          <w:numId w:val="34"/>
        </w:numPr>
        <w:ind w:left="0" w:firstLine="709"/>
        <w:jc w:val="both"/>
        <w:rPr>
          <w:rFonts w:ascii="Times New Roman" w:hAnsi="Times New Roman" w:cs="Times New Roman"/>
          <w:color w:val="auto"/>
          <w:sz w:val="28"/>
          <w:szCs w:val="28"/>
        </w:rPr>
      </w:pPr>
      <w:bookmarkStart w:id="132" w:name="_Toc280527119"/>
      <w:r w:rsidRPr="005C03BD">
        <w:rPr>
          <w:rFonts w:ascii="Times New Roman" w:hAnsi="Times New Roman" w:cs="Times New Roman"/>
          <w:color w:val="auto"/>
          <w:sz w:val="28"/>
          <w:szCs w:val="28"/>
        </w:rPr>
        <w:t>Вступление в силу настоящего Федерального закона</w:t>
      </w:r>
      <w:bookmarkEnd w:id="132"/>
    </w:p>
    <w:p w14:paraId="7E090D6F" w14:textId="77777777" w:rsidR="005C03BD" w:rsidRPr="005C03BD" w:rsidRDefault="005C03BD" w:rsidP="00C660D4">
      <w:pPr>
        <w:autoSpaceDE w:val="0"/>
        <w:autoSpaceDN w:val="0"/>
        <w:adjustRightInd w:val="0"/>
        <w:spacing w:line="360" w:lineRule="auto"/>
        <w:ind w:firstLine="709"/>
        <w:jc w:val="both"/>
        <w:rPr>
          <w:sz w:val="28"/>
        </w:rPr>
      </w:pPr>
    </w:p>
    <w:p w14:paraId="3C554785" w14:textId="77777777" w:rsidR="00AF7543" w:rsidRPr="001E7281" w:rsidRDefault="005C03BD" w:rsidP="00F97714">
      <w:pPr>
        <w:autoSpaceDE w:val="0"/>
        <w:autoSpaceDN w:val="0"/>
        <w:adjustRightInd w:val="0"/>
        <w:spacing w:line="360" w:lineRule="auto"/>
        <w:ind w:firstLine="709"/>
        <w:jc w:val="both"/>
        <w:rPr>
          <w:sz w:val="28"/>
        </w:rPr>
      </w:pPr>
      <w:r w:rsidRPr="005C03BD">
        <w:rPr>
          <w:sz w:val="28"/>
        </w:rPr>
        <w:t xml:space="preserve">1. Настоящий Федеральный закон вступает в силу с 1 </w:t>
      </w:r>
      <w:r w:rsidR="00A810D8">
        <w:rPr>
          <w:sz w:val="28"/>
        </w:rPr>
        <w:t>сентября</w:t>
      </w:r>
      <w:r w:rsidRPr="005C03BD">
        <w:rPr>
          <w:sz w:val="28"/>
        </w:rPr>
        <w:t xml:space="preserve"> 20</w:t>
      </w:r>
      <w:r>
        <w:rPr>
          <w:sz w:val="28"/>
        </w:rPr>
        <w:t>15</w:t>
      </w:r>
      <w:r w:rsidRPr="005C03BD">
        <w:rPr>
          <w:sz w:val="28"/>
        </w:rPr>
        <w:t xml:space="preserve"> года, за исключением </w:t>
      </w:r>
      <w:r w:rsidRPr="001E7281">
        <w:rPr>
          <w:sz w:val="28"/>
        </w:rPr>
        <w:t>положений, для которых настоящей статьей предусмотрены иные сроки вступления их в силу.</w:t>
      </w:r>
    </w:p>
    <w:p w14:paraId="2EA59E3F" w14:textId="77777777" w:rsidR="00900FB9" w:rsidRPr="001E7281" w:rsidRDefault="00900FB9" w:rsidP="00900FB9">
      <w:pPr>
        <w:autoSpaceDE w:val="0"/>
        <w:autoSpaceDN w:val="0"/>
        <w:adjustRightInd w:val="0"/>
        <w:spacing w:line="360" w:lineRule="auto"/>
        <w:ind w:firstLine="709"/>
        <w:jc w:val="both"/>
        <w:rPr>
          <w:sz w:val="28"/>
        </w:rPr>
      </w:pPr>
      <w:r w:rsidRPr="001E7281">
        <w:rPr>
          <w:sz w:val="28"/>
        </w:rPr>
        <w:t xml:space="preserve">2. Пункты 19 и 20 части 6 статьи 1, часть 2 </w:t>
      </w:r>
      <w:r w:rsidRPr="001E7281">
        <w:rPr>
          <w:sz w:val="28"/>
        </w:rPr>
        <w:fldChar w:fldCharType="begin"/>
      </w:r>
      <w:r w:rsidRPr="001E7281">
        <w:rPr>
          <w:sz w:val="28"/>
        </w:rPr>
        <w:instrText xml:space="preserve"> REF _Ref406662046 \n \h </w:instrText>
      </w:r>
      <w:r w:rsidRPr="001E7281">
        <w:rPr>
          <w:sz w:val="28"/>
        </w:rPr>
      </w:r>
      <w:r w:rsidRPr="001E7281">
        <w:rPr>
          <w:sz w:val="28"/>
        </w:rPr>
        <w:fldChar w:fldCharType="separate"/>
      </w:r>
      <w:r w:rsidRPr="001E7281">
        <w:rPr>
          <w:sz w:val="28"/>
        </w:rPr>
        <w:t>статьи 12</w:t>
      </w:r>
      <w:r w:rsidRPr="001E7281">
        <w:rPr>
          <w:sz w:val="28"/>
        </w:rPr>
        <w:fldChar w:fldCharType="end"/>
      </w:r>
      <w:r w:rsidRPr="001E7281">
        <w:rPr>
          <w:sz w:val="28"/>
        </w:rPr>
        <w:t xml:space="preserve">, часть 4 </w:t>
      </w:r>
      <w:r w:rsidRPr="001E7281">
        <w:rPr>
          <w:sz w:val="28"/>
        </w:rPr>
        <w:fldChar w:fldCharType="begin"/>
      </w:r>
      <w:r w:rsidRPr="001E7281">
        <w:rPr>
          <w:sz w:val="28"/>
        </w:rPr>
        <w:instrText xml:space="preserve"> REF _Ref406662109 \n \h </w:instrText>
      </w:r>
      <w:r w:rsidRPr="001E7281">
        <w:rPr>
          <w:sz w:val="28"/>
        </w:rPr>
      </w:r>
      <w:r w:rsidRPr="001E7281">
        <w:rPr>
          <w:sz w:val="28"/>
        </w:rPr>
        <w:fldChar w:fldCharType="separate"/>
      </w:r>
      <w:r w:rsidRPr="001E7281">
        <w:rPr>
          <w:sz w:val="28"/>
        </w:rPr>
        <w:t>статьи 13</w:t>
      </w:r>
      <w:r w:rsidRPr="001E7281">
        <w:rPr>
          <w:sz w:val="28"/>
        </w:rPr>
        <w:fldChar w:fldCharType="end"/>
      </w:r>
      <w:r w:rsidRPr="001E7281">
        <w:rPr>
          <w:sz w:val="28"/>
        </w:rPr>
        <w:t xml:space="preserve">, часть 11 </w:t>
      </w:r>
      <w:r w:rsidRPr="001E7281">
        <w:rPr>
          <w:sz w:val="28"/>
        </w:rPr>
        <w:fldChar w:fldCharType="begin"/>
      </w:r>
      <w:r w:rsidRPr="001E7281">
        <w:rPr>
          <w:sz w:val="28"/>
        </w:rPr>
        <w:instrText xml:space="preserve"> REF _Ref406578774 \n \h </w:instrText>
      </w:r>
      <w:r w:rsidRPr="001E7281">
        <w:rPr>
          <w:sz w:val="28"/>
        </w:rPr>
      </w:r>
      <w:r w:rsidRPr="001E7281">
        <w:rPr>
          <w:sz w:val="28"/>
        </w:rPr>
        <w:fldChar w:fldCharType="separate"/>
      </w:r>
      <w:r w:rsidRPr="001E7281">
        <w:rPr>
          <w:sz w:val="28"/>
        </w:rPr>
        <w:t>статьи 27</w:t>
      </w:r>
      <w:r w:rsidRPr="001E7281">
        <w:rPr>
          <w:sz w:val="28"/>
        </w:rPr>
        <w:fldChar w:fldCharType="end"/>
      </w:r>
      <w:r w:rsidRPr="001E7281">
        <w:rPr>
          <w:sz w:val="28"/>
        </w:rPr>
        <w:t xml:space="preserve">, часть 4 </w:t>
      </w:r>
      <w:r w:rsidRPr="001E7281">
        <w:rPr>
          <w:sz w:val="28"/>
        </w:rPr>
        <w:fldChar w:fldCharType="begin"/>
      </w:r>
      <w:r w:rsidRPr="001E7281">
        <w:rPr>
          <w:sz w:val="28"/>
        </w:rPr>
        <w:instrText xml:space="preserve"> REF _Ref406578776 \n \h </w:instrText>
      </w:r>
      <w:r w:rsidRPr="001E7281">
        <w:rPr>
          <w:sz w:val="28"/>
        </w:rPr>
      </w:r>
      <w:r w:rsidRPr="001E7281">
        <w:rPr>
          <w:sz w:val="28"/>
        </w:rPr>
        <w:fldChar w:fldCharType="separate"/>
      </w:r>
      <w:r w:rsidRPr="001E7281">
        <w:rPr>
          <w:sz w:val="28"/>
        </w:rPr>
        <w:t>статьи 28</w:t>
      </w:r>
      <w:r w:rsidRPr="001E7281">
        <w:rPr>
          <w:sz w:val="28"/>
        </w:rPr>
        <w:fldChar w:fldCharType="end"/>
      </w:r>
      <w:r w:rsidR="00F97714" w:rsidRPr="001E7281">
        <w:rPr>
          <w:sz w:val="28"/>
        </w:rPr>
        <w:t xml:space="preserve">, </w:t>
      </w:r>
      <w:r w:rsidR="00F97714" w:rsidRPr="001E7281">
        <w:rPr>
          <w:sz w:val="28"/>
        </w:rPr>
        <w:fldChar w:fldCharType="begin"/>
      </w:r>
      <w:r w:rsidR="00F97714" w:rsidRPr="001E7281">
        <w:rPr>
          <w:sz w:val="28"/>
        </w:rPr>
        <w:instrText xml:space="preserve"> REF _Ref406589061 \n \h </w:instrText>
      </w:r>
      <w:r w:rsidR="00F97714" w:rsidRPr="001E7281">
        <w:rPr>
          <w:sz w:val="28"/>
        </w:rPr>
      </w:r>
      <w:r w:rsidR="00F97714" w:rsidRPr="001E7281">
        <w:rPr>
          <w:sz w:val="28"/>
        </w:rPr>
        <w:fldChar w:fldCharType="separate"/>
      </w:r>
      <w:r w:rsidR="00F97714" w:rsidRPr="001E7281">
        <w:rPr>
          <w:sz w:val="28"/>
        </w:rPr>
        <w:t>статья 41</w:t>
      </w:r>
      <w:r w:rsidR="00F97714" w:rsidRPr="001E7281">
        <w:rPr>
          <w:sz w:val="28"/>
        </w:rPr>
        <w:fldChar w:fldCharType="end"/>
      </w:r>
      <w:r w:rsidR="00F97714" w:rsidRPr="001E7281">
        <w:rPr>
          <w:sz w:val="28"/>
        </w:rPr>
        <w:t xml:space="preserve">, пункт 2 и 3 части 1 </w:t>
      </w:r>
      <w:r w:rsidR="00F97714" w:rsidRPr="001E7281">
        <w:rPr>
          <w:sz w:val="28"/>
        </w:rPr>
        <w:fldChar w:fldCharType="begin"/>
      </w:r>
      <w:r w:rsidR="00F97714" w:rsidRPr="001E7281">
        <w:rPr>
          <w:sz w:val="28"/>
        </w:rPr>
        <w:instrText xml:space="preserve"> REF _Ref406662690 \n \h </w:instrText>
      </w:r>
      <w:r w:rsidR="00F97714" w:rsidRPr="001E7281">
        <w:rPr>
          <w:sz w:val="28"/>
        </w:rPr>
      </w:r>
      <w:r w:rsidR="00F97714" w:rsidRPr="001E7281">
        <w:rPr>
          <w:sz w:val="28"/>
        </w:rPr>
        <w:fldChar w:fldCharType="separate"/>
      </w:r>
      <w:r w:rsidR="00F97714" w:rsidRPr="001E7281">
        <w:rPr>
          <w:sz w:val="28"/>
        </w:rPr>
        <w:t>статья 44</w:t>
      </w:r>
      <w:r w:rsidR="00F97714" w:rsidRPr="001E7281">
        <w:rPr>
          <w:sz w:val="28"/>
        </w:rPr>
        <w:fldChar w:fldCharType="end"/>
      </w:r>
      <w:r w:rsidR="00F97714" w:rsidRPr="001E7281">
        <w:rPr>
          <w:sz w:val="28"/>
        </w:rPr>
        <w:t xml:space="preserve">,  часть 1 </w:t>
      </w:r>
      <w:r w:rsidR="00F97714" w:rsidRPr="001E7281">
        <w:rPr>
          <w:sz w:val="28"/>
        </w:rPr>
        <w:fldChar w:fldCharType="begin"/>
      </w:r>
      <w:r w:rsidR="00F97714" w:rsidRPr="001E7281">
        <w:rPr>
          <w:sz w:val="28"/>
        </w:rPr>
        <w:instrText xml:space="preserve"> REF _Ref406662841 \n \h </w:instrText>
      </w:r>
      <w:r w:rsidR="00F97714" w:rsidRPr="001E7281">
        <w:rPr>
          <w:sz w:val="28"/>
        </w:rPr>
      </w:r>
      <w:r w:rsidR="00F97714" w:rsidRPr="001E7281">
        <w:rPr>
          <w:sz w:val="28"/>
        </w:rPr>
        <w:fldChar w:fldCharType="separate"/>
      </w:r>
      <w:r w:rsidR="00F97714" w:rsidRPr="001E7281">
        <w:rPr>
          <w:sz w:val="28"/>
        </w:rPr>
        <w:t>статьи 46</w:t>
      </w:r>
      <w:r w:rsidR="00F97714" w:rsidRPr="001E7281">
        <w:rPr>
          <w:sz w:val="28"/>
        </w:rPr>
        <w:fldChar w:fldCharType="end"/>
      </w:r>
      <w:r w:rsidR="00F97714" w:rsidRPr="001E7281">
        <w:rPr>
          <w:sz w:val="28"/>
        </w:rPr>
        <w:t xml:space="preserve">, часть 1 </w:t>
      </w:r>
      <w:r w:rsidR="00F97714" w:rsidRPr="001E7281">
        <w:rPr>
          <w:sz w:val="28"/>
        </w:rPr>
        <w:fldChar w:fldCharType="begin"/>
      </w:r>
      <w:r w:rsidR="00F97714" w:rsidRPr="001E7281">
        <w:rPr>
          <w:sz w:val="28"/>
        </w:rPr>
        <w:instrText xml:space="preserve"> REF _Ref406576030 \n \h </w:instrText>
      </w:r>
      <w:r w:rsidR="00F97714" w:rsidRPr="001E7281">
        <w:rPr>
          <w:sz w:val="28"/>
        </w:rPr>
      </w:r>
      <w:r w:rsidR="00F97714" w:rsidRPr="001E7281">
        <w:rPr>
          <w:sz w:val="28"/>
        </w:rPr>
        <w:fldChar w:fldCharType="separate"/>
      </w:r>
      <w:r w:rsidR="00F97714" w:rsidRPr="001E7281">
        <w:rPr>
          <w:sz w:val="28"/>
        </w:rPr>
        <w:t>статьи 47</w:t>
      </w:r>
      <w:r w:rsidR="00F97714" w:rsidRPr="001E7281">
        <w:rPr>
          <w:sz w:val="28"/>
        </w:rPr>
        <w:fldChar w:fldCharType="end"/>
      </w:r>
      <w:r w:rsidR="00F97714" w:rsidRPr="001E7281">
        <w:rPr>
          <w:sz w:val="28"/>
        </w:rPr>
        <w:t xml:space="preserve">, пункт 6 части 2 </w:t>
      </w:r>
      <w:r w:rsidR="00F97714" w:rsidRPr="001E7281">
        <w:rPr>
          <w:sz w:val="28"/>
        </w:rPr>
        <w:fldChar w:fldCharType="begin"/>
      </w:r>
      <w:r w:rsidR="00F97714" w:rsidRPr="001E7281">
        <w:rPr>
          <w:sz w:val="28"/>
        </w:rPr>
        <w:instrText xml:space="preserve"> REF _Ref406662884 \n \h </w:instrText>
      </w:r>
      <w:r w:rsidR="00F97714" w:rsidRPr="001E7281">
        <w:rPr>
          <w:sz w:val="28"/>
        </w:rPr>
      </w:r>
      <w:r w:rsidR="00F97714" w:rsidRPr="001E7281">
        <w:rPr>
          <w:sz w:val="28"/>
        </w:rPr>
        <w:fldChar w:fldCharType="separate"/>
      </w:r>
      <w:r w:rsidR="00F97714" w:rsidRPr="001E7281">
        <w:rPr>
          <w:sz w:val="28"/>
        </w:rPr>
        <w:t>статья 50</w:t>
      </w:r>
      <w:r w:rsidR="00F97714" w:rsidRPr="001E7281">
        <w:rPr>
          <w:sz w:val="28"/>
        </w:rPr>
        <w:fldChar w:fldCharType="end"/>
      </w:r>
      <w:r w:rsidRPr="001E7281">
        <w:rPr>
          <w:sz w:val="28"/>
        </w:rPr>
        <w:t xml:space="preserve"> настоящего Федерального закона вступают в силу с 1 сентября 2016 года.</w:t>
      </w:r>
    </w:p>
    <w:p w14:paraId="22B4A411" w14:textId="77777777" w:rsidR="00F1292E" w:rsidRPr="001E7281" w:rsidRDefault="009C375F" w:rsidP="00A810D8">
      <w:pPr>
        <w:autoSpaceDE w:val="0"/>
        <w:autoSpaceDN w:val="0"/>
        <w:adjustRightInd w:val="0"/>
        <w:spacing w:line="360" w:lineRule="auto"/>
        <w:ind w:firstLine="709"/>
        <w:jc w:val="both"/>
        <w:rPr>
          <w:sz w:val="28"/>
        </w:rPr>
      </w:pPr>
      <w:r w:rsidRPr="001E7281">
        <w:rPr>
          <w:sz w:val="28"/>
        </w:rPr>
        <w:t>3</w:t>
      </w:r>
      <w:r w:rsidR="00F1292E" w:rsidRPr="001E7281">
        <w:rPr>
          <w:sz w:val="28"/>
        </w:rPr>
        <w:t xml:space="preserve">. Пункт 4 части 1 </w:t>
      </w:r>
      <w:r w:rsidR="000F60CB" w:rsidRPr="001E7281">
        <w:rPr>
          <w:sz w:val="28"/>
        </w:rPr>
        <w:fldChar w:fldCharType="begin"/>
      </w:r>
      <w:r w:rsidR="000F60CB" w:rsidRPr="001E7281">
        <w:rPr>
          <w:sz w:val="28"/>
        </w:rPr>
        <w:instrText xml:space="preserve"> REF _Ref406660955 \n \h </w:instrText>
      </w:r>
      <w:r w:rsidR="000F60CB" w:rsidRPr="001E7281">
        <w:rPr>
          <w:sz w:val="28"/>
        </w:rPr>
      </w:r>
      <w:r w:rsidR="000F60CB" w:rsidRPr="001E7281">
        <w:rPr>
          <w:sz w:val="28"/>
        </w:rPr>
        <w:fldChar w:fldCharType="separate"/>
      </w:r>
      <w:r w:rsidR="000F60CB" w:rsidRPr="001E7281">
        <w:rPr>
          <w:sz w:val="28"/>
        </w:rPr>
        <w:t>статьи 15</w:t>
      </w:r>
      <w:r w:rsidR="000F60CB" w:rsidRPr="001E7281">
        <w:rPr>
          <w:sz w:val="28"/>
        </w:rPr>
        <w:fldChar w:fldCharType="end"/>
      </w:r>
      <w:r w:rsidR="00EE6FCA" w:rsidRPr="001E7281">
        <w:rPr>
          <w:sz w:val="28"/>
        </w:rPr>
        <w:t xml:space="preserve">, части 6 и 7 </w:t>
      </w:r>
      <w:r w:rsidR="00F678A4" w:rsidRPr="001E7281">
        <w:rPr>
          <w:sz w:val="28"/>
        </w:rPr>
        <w:fldChar w:fldCharType="begin"/>
      </w:r>
      <w:r w:rsidR="00F678A4" w:rsidRPr="001E7281">
        <w:rPr>
          <w:sz w:val="28"/>
        </w:rPr>
        <w:instrText xml:space="preserve"> REF _Ref406661012 \n \h </w:instrText>
      </w:r>
      <w:r w:rsidR="00F678A4" w:rsidRPr="001E7281">
        <w:rPr>
          <w:sz w:val="28"/>
        </w:rPr>
      </w:r>
      <w:r w:rsidR="00F678A4" w:rsidRPr="001E7281">
        <w:rPr>
          <w:sz w:val="28"/>
        </w:rPr>
        <w:fldChar w:fldCharType="separate"/>
      </w:r>
      <w:r w:rsidR="00F678A4" w:rsidRPr="001E7281">
        <w:rPr>
          <w:sz w:val="28"/>
        </w:rPr>
        <w:t>статьи 22</w:t>
      </w:r>
      <w:r w:rsidR="00F678A4" w:rsidRPr="001E7281">
        <w:rPr>
          <w:sz w:val="28"/>
        </w:rPr>
        <w:fldChar w:fldCharType="end"/>
      </w:r>
      <w:r w:rsidR="00EE6FCA" w:rsidRPr="001E7281">
        <w:rPr>
          <w:sz w:val="28"/>
        </w:rPr>
        <w:t>, част</w:t>
      </w:r>
      <w:r w:rsidR="009D1A3C" w:rsidRPr="001E7281">
        <w:rPr>
          <w:sz w:val="28"/>
        </w:rPr>
        <w:t>и</w:t>
      </w:r>
      <w:r w:rsidR="00EE6FCA" w:rsidRPr="001E7281">
        <w:rPr>
          <w:sz w:val="28"/>
        </w:rPr>
        <w:t xml:space="preserve"> 3 (в части касающейся запрета проведения плановых проверок в отношении хозяйствующих субъектов IV класса опасности)</w:t>
      </w:r>
      <w:r w:rsidR="009D1A3C" w:rsidRPr="001E7281">
        <w:rPr>
          <w:sz w:val="28"/>
        </w:rPr>
        <w:t xml:space="preserve"> и 5</w:t>
      </w:r>
      <w:r w:rsidR="00F1292E" w:rsidRPr="001E7281">
        <w:rPr>
          <w:sz w:val="28"/>
        </w:rPr>
        <w:t xml:space="preserve"> </w:t>
      </w:r>
      <w:r w:rsidR="00F678A4" w:rsidRPr="001E7281">
        <w:rPr>
          <w:sz w:val="28"/>
        </w:rPr>
        <w:fldChar w:fldCharType="begin"/>
      </w:r>
      <w:r w:rsidR="00F678A4" w:rsidRPr="001E7281">
        <w:rPr>
          <w:sz w:val="28"/>
        </w:rPr>
        <w:instrText xml:space="preserve"> REF _Ref406661034 \n \h </w:instrText>
      </w:r>
      <w:r w:rsidR="00F678A4" w:rsidRPr="001E7281">
        <w:rPr>
          <w:sz w:val="28"/>
        </w:rPr>
      </w:r>
      <w:r w:rsidR="00F678A4" w:rsidRPr="001E7281">
        <w:rPr>
          <w:sz w:val="28"/>
        </w:rPr>
        <w:fldChar w:fldCharType="separate"/>
      </w:r>
      <w:r w:rsidR="00F678A4" w:rsidRPr="001E7281">
        <w:rPr>
          <w:sz w:val="28"/>
        </w:rPr>
        <w:t>статья 25</w:t>
      </w:r>
      <w:r w:rsidR="00F678A4" w:rsidRPr="001E7281">
        <w:rPr>
          <w:sz w:val="28"/>
        </w:rPr>
        <w:fldChar w:fldCharType="end"/>
      </w:r>
      <w:r w:rsidR="009D1A3C" w:rsidRPr="001E7281">
        <w:rPr>
          <w:sz w:val="28"/>
        </w:rPr>
        <w:t xml:space="preserve"> </w:t>
      </w:r>
      <w:r w:rsidR="00F1292E" w:rsidRPr="001E7281">
        <w:rPr>
          <w:sz w:val="28"/>
        </w:rPr>
        <w:t xml:space="preserve">настоящего Федерального закона вступают в силу с 1 </w:t>
      </w:r>
      <w:r w:rsidR="00EE6FCA" w:rsidRPr="001E7281">
        <w:rPr>
          <w:sz w:val="28"/>
        </w:rPr>
        <w:t>января</w:t>
      </w:r>
      <w:r w:rsidR="00F1292E" w:rsidRPr="001E7281">
        <w:rPr>
          <w:sz w:val="28"/>
        </w:rPr>
        <w:t xml:space="preserve"> 201</w:t>
      </w:r>
      <w:r w:rsidR="005C4A54" w:rsidRPr="001E7281">
        <w:rPr>
          <w:sz w:val="28"/>
        </w:rPr>
        <w:t>7</w:t>
      </w:r>
      <w:r w:rsidR="00F1292E" w:rsidRPr="001E7281">
        <w:rPr>
          <w:sz w:val="28"/>
        </w:rPr>
        <w:t xml:space="preserve"> года.</w:t>
      </w:r>
    </w:p>
    <w:p w14:paraId="0706D71A" w14:textId="77777777" w:rsidR="005C03BD" w:rsidRDefault="00F1292E" w:rsidP="00C660D4">
      <w:pPr>
        <w:autoSpaceDE w:val="0"/>
        <w:autoSpaceDN w:val="0"/>
        <w:adjustRightInd w:val="0"/>
        <w:spacing w:line="360" w:lineRule="auto"/>
        <w:ind w:firstLine="709"/>
        <w:jc w:val="both"/>
        <w:rPr>
          <w:sz w:val="28"/>
        </w:rPr>
      </w:pPr>
      <w:r>
        <w:rPr>
          <w:sz w:val="28"/>
        </w:rPr>
        <w:t xml:space="preserve">4. Пункт 4 части 2 </w:t>
      </w:r>
      <w:r w:rsidR="000F60CB">
        <w:rPr>
          <w:sz w:val="28"/>
        </w:rPr>
        <w:fldChar w:fldCharType="begin"/>
      </w:r>
      <w:r w:rsidR="000F60CB">
        <w:rPr>
          <w:sz w:val="28"/>
        </w:rPr>
        <w:instrText xml:space="preserve"> REF _Ref406660870 \n \h </w:instrText>
      </w:r>
      <w:r w:rsidR="000F60CB">
        <w:rPr>
          <w:sz w:val="28"/>
        </w:rPr>
      </w:r>
      <w:r w:rsidR="000F60CB">
        <w:rPr>
          <w:sz w:val="28"/>
        </w:rPr>
        <w:fldChar w:fldCharType="separate"/>
      </w:r>
      <w:r w:rsidR="000F60CB">
        <w:rPr>
          <w:sz w:val="28"/>
        </w:rPr>
        <w:t>статья 15</w:t>
      </w:r>
      <w:r w:rsidR="000F60CB">
        <w:rPr>
          <w:sz w:val="28"/>
        </w:rPr>
        <w:fldChar w:fldCharType="end"/>
      </w:r>
      <w:r w:rsidR="009C375F">
        <w:rPr>
          <w:sz w:val="28"/>
        </w:rPr>
        <w:t xml:space="preserve">, пункт 10 части 2 </w:t>
      </w:r>
      <w:r w:rsidR="009C375F">
        <w:rPr>
          <w:sz w:val="28"/>
        </w:rPr>
        <w:fldChar w:fldCharType="begin"/>
      </w:r>
      <w:r w:rsidR="009C375F">
        <w:rPr>
          <w:sz w:val="28"/>
        </w:rPr>
        <w:instrText xml:space="preserve"> REF _Ref406499295 \n \h </w:instrText>
      </w:r>
      <w:r w:rsidR="009C375F">
        <w:rPr>
          <w:sz w:val="28"/>
        </w:rPr>
      </w:r>
      <w:r w:rsidR="009C375F">
        <w:rPr>
          <w:sz w:val="28"/>
        </w:rPr>
        <w:fldChar w:fldCharType="separate"/>
      </w:r>
      <w:r w:rsidR="009C375F">
        <w:rPr>
          <w:sz w:val="28"/>
        </w:rPr>
        <w:t>статьи 35</w:t>
      </w:r>
      <w:r w:rsidR="009C375F">
        <w:rPr>
          <w:sz w:val="28"/>
        </w:rPr>
        <w:fldChar w:fldCharType="end"/>
      </w:r>
      <w:r w:rsidR="009C375F">
        <w:rPr>
          <w:sz w:val="28"/>
        </w:rPr>
        <w:t xml:space="preserve">, </w:t>
      </w:r>
      <w:r w:rsidR="00AF7543">
        <w:rPr>
          <w:sz w:val="28"/>
        </w:rPr>
        <w:fldChar w:fldCharType="begin"/>
      </w:r>
      <w:r w:rsidR="00AF7543">
        <w:rPr>
          <w:sz w:val="28"/>
        </w:rPr>
        <w:instrText xml:space="preserve"> REF _Ref406662614 \n \h </w:instrText>
      </w:r>
      <w:r w:rsidR="00AF7543">
        <w:rPr>
          <w:sz w:val="28"/>
        </w:rPr>
      </w:r>
      <w:r w:rsidR="00AF7543">
        <w:rPr>
          <w:sz w:val="28"/>
        </w:rPr>
        <w:fldChar w:fldCharType="separate"/>
      </w:r>
      <w:r w:rsidR="00AF7543">
        <w:rPr>
          <w:sz w:val="28"/>
        </w:rPr>
        <w:t>статья 43</w:t>
      </w:r>
      <w:r w:rsidR="00AF7543">
        <w:rPr>
          <w:sz w:val="28"/>
        </w:rPr>
        <w:fldChar w:fldCharType="end"/>
      </w:r>
      <w:r w:rsidR="00AF7543">
        <w:rPr>
          <w:sz w:val="28"/>
        </w:rPr>
        <w:t xml:space="preserve"> </w:t>
      </w:r>
      <w:r w:rsidRPr="00A810D8">
        <w:rPr>
          <w:sz w:val="28"/>
        </w:rPr>
        <w:t xml:space="preserve">настоящего Федерального закона вступают в силу с 1 </w:t>
      </w:r>
      <w:r w:rsidR="009C375F">
        <w:rPr>
          <w:sz w:val="28"/>
        </w:rPr>
        <w:t>июля</w:t>
      </w:r>
      <w:r w:rsidRPr="00A810D8">
        <w:rPr>
          <w:sz w:val="28"/>
        </w:rPr>
        <w:t xml:space="preserve"> 201</w:t>
      </w:r>
      <w:r>
        <w:rPr>
          <w:sz w:val="28"/>
        </w:rPr>
        <w:t>7</w:t>
      </w:r>
      <w:r w:rsidRPr="00A810D8">
        <w:rPr>
          <w:sz w:val="28"/>
        </w:rPr>
        <w:t xml:space="preserve"> года.</w:t>
      </w:r>
    </w:p>
    <w:p w14:paraId="2C76B964" w14:textId="77777777" w:rsidR="00313B64" w:rsidRPr="003B4771" w:rsidRDefault="00313B64" w:rsidP="00C432D7">
      <w:pPr>
        <w:pStyle w:val="2"/>
        <w:keepNext w:val="0"/>
        <w:numPr>
          <w:ilvl w:val="0"/>
          <w:numId w:val="34"/>
        </w:numPr>
        <w:ind w:left="0" w:firstLine="709"/>
        <w:jc w:val="both"/>
        <w:rPr>
          <w:rFonts w:ascii="Times New Roman" w:hAnsi="Times New Roman" w:cs="Times New Roman"/>
          <w:color w:val="auto"/>
          <w:sz w:val="28"/>
          <w:szCs w:val="28"/>
        </w:rPr>
      </w:pPr>
      <w:bookmarkStart w:id="133" w:name="_Toc280527120"/>
      <w:r w:rsidRPr="003B4771">
        <w:rPr>
          <w:rFonts w:ascii="Times New Roman" w:hAnsi="Times New Roman" w:cs="Times New Roman"/>
          <w:color w:val="auto"/>
          <w:sz w:val="28"/>
          <w:szCs w:val="28"/>
        </w:rPr>
        <w:t>Переходные положения</w:t>
      </w:r>
      <w:bookmarkEnd w:id="130"/>
      <w:bookmarkEnd w:id="133"/>
    </w:p>
    <w:p w14:paraId="61B30CF7" w14:textId="77777777" w:rsidR="00494B51" w:rsidRDefault="00494B51" w:rsidP="00C432D7">
      <w:pPr>
        <w:autoSpaceDE w:val="0"/>
        <w:autoSpaceDN w:val="0"/>
        <w:adjustRightInd w:val="0"/>
        <w:spacing w:line="360" w:lineRule="auto"/>
        <w:ind w:firstLine="709"/>
        <w:jc w:val="both"/>
        <w:rPr>
          <w:sz w:val="28"/>
        </w:rPr>
      </w:pPr>
    </w:p>
    <w:p w14:paraId="2D053F31" w14:textId="77777777" w:rsidR="00313B64" w:rsidRPr="00281F43" w:rsidRDefault="00313B64" w:rsidP="00C432D7">
      <w:pPr>
        <w:autoSpaceDE w:val="0"/>
        <w:autoSpaceDN w:val="0"/>
        <w:adjustRightInd w:val="0"/>
        <w:spacing w:line="360" w:lineRule="auto"/>
        <w:ind w:firstLine="709"/>
        <w:jc w:val="both"/>
        <w:rPr>
          <w:sz w:val="28"/>
        </w:rPr>
      </w:pPr>
      <w:r w:rsidRPr="00281F43">
        <w:rPr>
          <w:sz w:val="28"/>
        </w:rPr>
        <w:t xml:space="preserve">1. До 1 января 2020 года в докладах органов государственного контроля, органов муниципального контроля, </w:t>
      </w:r>
      <w:r w:rsidRPr="003175E7">
        <w:rPr>
          <w:sz w:val="28"/>
        </w:rPr>
        <w:t xml:space="preserve">предусмотренных </w:t>
      </w:r>
      <w:r w:rsidR="00D00474">
        <w:fldChar w:fldCharType="begin"/>
      </w:r>
      <w:r w:rsidR="00D00474">
        <w:instrText xml:space="preserve"> REF _Ref406600917 \n \h  \* MERGEFORMAT </w:instrText>
      </w:r>
      <w:r w:rsidR="00D00474">
        <w:fldChar w:fldCharType="separate"/>
      </w:r>
      <w:r w:rsidR="00EE6FCA">
        <w:rPr>
          <w:i/>
          <w:sz w:val="28"/>
        </w:rPr>
        <w:t>с</w:t>
      </w:r>
      <w:r w:rsidR="00EE6FCA" w:rsidRPr="00EE6FCA">
        <w:rPr>
          <w:i/>
          <w:sz w:val="28"/>
        </w:rPr>
        <w:t>тать</w:t>
      </w:r>
      <w:r w:rsidR="00EE6FCA">
        <w:rPr>
          <w:i/>
          <w:sz w:val="28"/>
        </w:rPr>
        <w:t>ей</w:t>
      </w:r>
      <w:r w:rsidR="00EE6FCA" w:rsidRPr="00EE6FCA">
        <w:rPr>
          <w:i/>
          <w:sz w:val="28"/>
        </w:rPr>
        <w:t xml:space="preserve"> 49</w:t>
      </w:r>
      <w:r w:rsidR="00D00474">
        <w:fldChar w:fldCharType="end"/>
      </w:r>
      <w:r w:rsidRPr="00281F43">
        <w:rPr>
          <w:sz w:val="28"/>
        </w:rPr>
        <w:t xml:space="preserve"> настоящего Федерального закона, в виде отдельного раздела указываются сведения о реализации положений настоящего Федерального закона, в том числе о ведомственных планах реализации настоящего Федерального закона и степени их выполнения, о разрабатываемых и разработанных нормативных правовых акт</w:t>
      </w:r>
      <w:r w:rsidR="00EE6FCA">
        <w:rPr>
          <w:sz w:val="28"/>
        </w:rPr>
        <w:t>ах</w:t>
      </w:r>
      <w:r w:rsidRPr="00281F43">
        <w:rPr>
          <w:sz w:val="28"/>
        </w:rPr>
        <w:t xml:space="preserve"> и документ</w:t>
      </w:r>
      <w:r w:rsidR="00EE6FCA">
        <w:rPr>
          <w:sz w:val="28"/>
        </w:rPr>
        <w:t>ах</w:t>
      </w:r>
      <w:r w:rsidRPr="00281F43">
        <w:rPr>
          <w:sz w:val="28"/>
        </w:rPr>
        <w:t xml:space="preserve"> в целях реализации настоящего Федерального закона, о стадии внедрения системы оценки риска и управления ею, системы регистрации случаев причинения вреда. К докладам органов государственного </w:t>
      </w:r>
      <w:r>
        <w:rPr>
          <w:sz w:val="28"/>
        </w:rPr>
        <w:t>(муниципального) контроля</w:t>
      </w:r>
      <w:r w:rsidRPr="00281F43">
        <w:rPr>
          <w:sz w:val="28"/>
        </w:rPr>
        <w:t xml:space="preserve"> прилагаются ведомственные планы реализации настоящего Федерального закона с отметками о достижении показателей и выполнении запланированных мероприятий.</w:t>
      </w:r>
    </w:p>
    <w:p w14:paraId="3D55FE03" w14:textId="77777777" w:rsidR="00313B64" w:rsidRDefault="00313B64" w:rsidP="00F11382">
      <w:pPr>
        <w:pStyle w:val="a9"/>
        <w:autoSpaceDE w:val="0"/>
        <w:autoSpaceDN w:val="0"/>
        <w:adjustRightInd w:val="0"/>
        <w:spacing w:line="360" w:lineRule="auto"/>
        <w:ind w:left="0" w:firstLine="709"/>
        <w:contextualSpacing w:val="0"/>
        <w:jc w:val="both"/>
        <w:rPr>
          <w:sz w:val="28"/>
        </w:rPr>
      </w:pPr>
      <w:r>
        <w:rPr>
          <w:sz w:val="28"/>
        </w:rPr>
        <w:t>2</w:t>
      </w:r>
      <w:r w:rsidRPr="00D74D3D">
        <w:rPr>
          <w:sz w:val="28"/>
        </w:rPr>
        <w:t xml:space="preserve">. </w:t>
      </w:r>
      <w:r>
        <w:rPr>
          <w:sz w:val="28"/>
        </w:rPr>
        <w:t>Ранее установленные обязательные требования, соответствующие законодательству Российской Федерации, действующему на момент до вступления в силу настоящего Федерального закона, должны быть приведены в соответствие настоящему Федеральному закону до 1 января 2020 года.</w:t>
      </w:r>
    </w:p>
    <w:p w14:paraId="26FE904F" w14:textId="77777777" w:rsidR="00313B64" w:rsidRPr="00987BBA" w:rsidRDefault="00313B64" w:rsidP="00F11382">
      <w:pPr>
        <w:pStyle w:val="a9"/>
        <w:autoSpaceDE w:val="0"/>
        <w:autoSpaceDN w:val="0"/>
        <w:adjustRightInd w:val="0"/>
        <w:spacing w:line="360" w:lineRule="auto"/>
        <w:ind w:left="0" w:firstLine="709"/>
        <w:contextualSpacing w:val="0"/>
        <w:jc w:val="both"/>
        <w:rPr>
          <w:sz w:val="28"/>
        </w:rPr>
      </w:pPr>
      <w:r>
        <w:rPr>
          <w:sz w:val="28"/>
        </w:rPr>
        <w:t xml:space="preserve">3. Требование части </w:t>
      </w:r>
      <w:r w:rsidR="00FC0942" w:rsidRPr="00FC0942">
        <w:rPr>
          <w:sz w:val="28"/>
        </w:rPr>
        <w:t xml:space="preserve">седьмой </w:t>
      </w:r>
      <w:r w:rsidR="00D00474">
        <w:fldChar w:fldCharType="begin"/>
      </w:r>
      <w:r w:rsidR="00D00474">
        <w:instrText xml:space="preserve"> REF _Ref406601021 \n \h  \* MERGEFORMAT </w:instrText>
      </w:r>
      <w:r w:rsidR="00D00474">
        <w:fldChar w:fldCharType="separate"/>
      </w:r>
      <w:r w:rsidR="00DE640F">
        <w:rPr>
          <w:i/>
          <w:sz w:val="28"/>
        </w:rPr>
        <w:t>с</w:t>
      </w:r>
      <w:r w:rsidR="00DE640F" w:rsidRPr="00DE640F">
        <w:rPr>
          <w:i/>
          <w:sz w:val="28"/>
        </w:rPr>
        <w:t>тать</w:t>
      </w:r>
      <w:r w:rsidR="00DE640F">
        <w:rPr>
          <w:i/>
          <w:sz w:val="28"/>
        </w:rPr>
        <w:t>и</w:t>
      </w:r>
      <w:r w:rsidR="00DE640F">
        <w:rPr>
          <w:sz w:val="28"/>
        </w:rPr>
        <w:t xml:space="preserve"> </w:t>
      </w:r>
      <w:r w:rsidR="00DE640F" w:rsidRPr="00DE640F">
        <w:rPr>
          <w:i/>
          <w:sz w:val="28"/>
        </w:rPr>
        <w:t>40</w:t>
      </w:r>
      <w:r w:rsidR="00D00474">
        <w:fldChar w:fldCharType="end"/>
      </w:r>
      <w:r w:rsidRPr="00FC0942">
        <w:rPr>
          <w:sz w:val="28"/>
        </w:rPr>
        <w:t xml:space="preserve"> настоящего</w:t>
      </w:r>
      <w:r>
        <w:rPr>
          <w:sz w:val="28"/>
        </w:rPr>
        <w:t xml:space="preserve"> Федерального закона распространяется на действующие на момент вступления в силу настоящего Федерального закона нормативные правовые акты, устанавливающие обязательные требования, содержащие технические правила и нормы. При этом срок действия таких актов составляет не более 20 лет со дня вступления их в законную силу.</w:t>
      </w:r>
    </w:p>
    <w:p w14:paraId="0EF2EAAA" w14:textId="77777777" w:rsidR="00E75AF5" w:rsidRDefault="00227944" w:rsidP="00E75AF5">
      <w:pPr>
        <w:autoSpaceDE w:val="0"/>
        <w:autoSpaceDN w:val="0"/>
        <w:adjustRightInd w:val="0"/>
        <w:spacing w:line="360" w:lineRule="auto"/>
        <w:ind w:firstLine="709"/>
        <w:jc w:val="both"/>
        <w:rPr>
          <w:sz w:val="28"/>
          <w:szCs w:val="28"/>
        </w:rPr>
      </w:pPr>
      <w:r>
        <w:rPr>
          <w:color w:val="000000"/>
          <w:sz w:val="28"/>
          <w:szCs w:val="28"/>
        </w:rPr>
        <w:t xml:space="preserve">4. Внедрение </w:t>
      </w:r>
      <w:r>
        <w:rPr>
          <w:sz w:val="28"/>
          <w:szCs w:val="28"/>
        </w:rPr>
        <w:t>системы</w:t>
      </w:r>
      <w:r w:rsidRPr="00B37AE9">
        <w:rPr>
          <w:sz w:val="28"/>
          <w:szCs w:val="28"/>
        </w:rPr>
        <w:t xml:space="preserve"> оценки рисков причинения вреда и управления ими</w:t>
      </w:r>
      <w:r>
        <w:rPr>
          <w:sz w:val="28"/>
          <w:szCs w:val="28"/>
        </w:rPr>
        <w:t>, в том числе утверждение к</w:t>
      </w:r>
      <w:r>
        <w:rPr>
          <w:color w:val="000000"/>
          <w:sz w:val="28"/>
          <w:szCs w:val="28"/>
        </w:rPr>
        <w:t>ритериев (показателей) и правил определения класса опасности</w:t>
      </w:r>
      <w:r>
        <w:rPr>
          <w:sz w:val="28"/>
          <w:szCs w:val="28"/>
        </w:rPr>
        <w:t xml:space="preserve"> хозяйствующих субъектов, перечней грубых, значительных и малозначительных нарушений обязательных требований, методик проведения оценки рисков причинения вреда, а также </w:t>
      </w:r>
      <w:r w:rsidR="00863E7A">
        <w:rPr>
          <w:sz w:val="28"/>
          <w:szCs w:val="28"/>
        </w:rPr>
        <w:t>изменение форм, видов и методов государственного контроля</w:t>
      </w:r>
      <w:r w:rsidRPr="004107F4">
        <w:rPr>
          <w:sz w:val="28"/>
          <w:szCs w:val="28"/>
        </w:rPr>
        <w:t xml:space="preserve"> </w:t>
      </w:r>
      <w:r w:rsidR="00863E7A">
        <w:rPr>
          <w:sz w:val="28"/>
          <w:szCs w:val="28"/>
        </w:rPr>
        <w:t xml:space="preserve">в целях осуществления управления рисками причинения вреда, осуществляется после обсуждения соответствующих проектов нормативных правовых актов с </w:t>
      </w:r>
      <w:r w:rsidR="00E75AF5">
        <w:rPr>
          <w:sz w:val="28"/>
          <w:szCs w:val="28"/>
        </w:rPr>
        <w:t xml:space="preserve">торгово-промышленными палатами </w:t>
      </w:r>
      <w:r w:rsidRPr="004107F4">
        <w:rPr>
          <w:sz w:val="28"/>
          <w:szCs w:val="28"/>
        </w:rPr>
        <w:t>и объединениями предпринимателей</w:t>
      </w:r>
      <w:r w:rsidR="00E75AF5">
        <w:rPr>
          <w:sz w:val="28"/>
          <w:szCs w:val="28"/>
        </w:rPr>
        <w:t xml:space="preserve"> при наличии положительного заключения Уполномоченного</w:t>
      </w:r>
      <w:r w:rsidR="00E75AF5" w:rsidRPr="00863E7A">
        <w:rPr>
          <w:sz w:val="28"/>
          <w:szCs w:val="28"/>
        </w:rPr>
        <w:t xml:space="preserve"> при Президенте Российской Федерации по защите прав предпринимателей</w:t>
      </w:r>
      <w:r w:rsidR="00E75AF5">
        <w:rPr>
          <w:sz w:val="28"/>
          <w:szCs w:val="28"/>
        </w:rPr>
        <w:t xml:space="preserve"> (в отношении федерального государственного контроля) или </w:t>
      </w:r>
      <w:r w:rsidR="00E75AF5" w:rsidRPr="00863E7A">
        <w:rPr>
          <w:sz w:val="28"/>
          <w:szCs w:val="28"/>
        </w:rPr>
        <w:t>уполномоченн</w:t>
      </w:r>
      <w:r w:rsidR="00E75AF5">
        <w:rPr>
          <w:sz w:val="28"/>
          <w:szCs w:val="28"/>
        </w:rPr>
        <w:t>ого</w:t>
      </w:r>
      <w:r w:rsidR="00E75AF5" w:rsidRPr="00863E7A">
        <w:rPr>
          <w:sz w:val="28"/>
          <w:szCs w:val="28"/>
        </w:rPr>
        <w:t xml:space="preserve"> по защите прав предпринимателей в </w:t>
      </w:r>
      <w:r w:rsidR="00E75AF5">
        <w:rPr>
          <w:sz w:val="28"/>
          <w:szCs w:val="28"/>
        </w:rPr>
        <w:t>субъектах Российской Федерации (в отношении регионального государственного контроля).</w:t>
      </w:r>
    </w:p>
    <w:p w14:paraId="18212592" w14:textId="77777777" w:rsidR="0044280B" w:rsidRDefault="00F97714" w:rsidP="00E75AF5">
      <w:pPr>
        <w:autoSpaceDE w:val="0"/>
        <w:autoSpaceDN w:val="0"/>
        <w:adjustRightInd w:val="0"/>
        <w:spacing w:line="360" w:lineRule="auto"/>
        <w:ind w:firstLine="709"/>
        <w:jc w:val="both"/>
        <w:rPr>
          <w:sz w:val="28"/>
        </w:rPr>
      </w:pPr>
      <w:r>
        <w:rPr>
          <w:sz w:val="28"/>
        </w:rPr>
        <w:t>5</w:t>
      </w:r>
      <w:r w:rsidR="0044280B">
        <w:rPr>
          <w:sz w:val="28"/>
        </w:rPr>
        <w:t xml:space="preserve">. Пункт 4 части 1 </w:t>
      </w:r>
      <w:r w:rsidR="0044280B">
        <w:rPr>
          <w:sz w:val="28"/>
        </w:rPr>
        <w:fldChar w:fldCharType="begin"/>
      </w:r>
      <w:r w:rsidR="0044280B">
        <w:rPr>
          <w:sz w:val="28"/>
        </w:rPr>
        <w:instrText xml:space="preserve"> REF _Ref406660955 \n \h </w:instrText>
      </w:r>
      <w:r w:rsidR="0044280B">
        <w:rPr>
          <w:sz w:val="28"/>
        </w:rPr>
      </w:r>
      <w:r w:rsidR="0044280B">
        <w:rPr>
          <w:sz w:val="28"/>
        </w:rPr>
        <w:fldChar w:fldCharType="separate"/>
      </w:r>
      <w:r w:rsidR="0044280B">
        <w:rPr>
          <w:sz w:val="28"/>
        </w:rPr>
        <w:t>статьи 15</w:t>
      </w:r>
      <w:r w:rsidR="0044280B">
        <w:rPr>
          <w:sz w:val="28"/>
        </w:rPr>
        <w:fldChar w:fldCharType="end"/>
      </w:r>
      <w:r w:rsidR="0044280B">
        <w:rPr>
          <w:sz w:val="28"/>
        </w:rPr>
        <w:t xml:space="preserve">, части 6 и 7 </w:t>
      </w:r>
      <w:r w:rsidR="0044280B">
        <w:rPr>
          <w:sz w:val="28"/>
        </w:rPr>
        <w:fldChar w:fldCharType="begin"/>
      </w:r>
      <w:r w:rsidR="0044280B">
        <w:rPr>
          <w:sz w:val="28"/>
        </w:rPr>
        <w:instrText xml:space="preserve"> REF _Ref406661012 \n \h </w:instrText>
      </w:r>
      <w:r w:rsidR="0044280B">
        <w:rPr>
          <w:sz w:val="28"/>
        </w:rPr>
      </w:r>
      <w:r w:rsidR="0044280B">
        <w:rPr>
          <w:sz w:val="28"/>
        </w:rPr>
        <w:fldChar w:fldCharType="separate"/>
      </w:r>
      <w:r w:rsidR="0044280B">
        <w:rPr>
          <w:sz w:val="28"/>
        </w:rPr>
        <w:t>статьи 22</w:t>
      </w:r>
      <w:r w:rsidR="0044280B">
        <w:rPr>
          <w:sz w:val="28"/>
        </w:rPr>
        <w:fldChar w:fldCharType="end"/>
      </w:r>
      <w:r w:rsidR="0044280B">
        <w:rPr>
          <w:sz w:val="28"/>
        </w:rPr>
        <w:t xml:space="preserve">, части 3 (в части касающейся запрета проведения плановых проверок в отношении </w:t>
      </w:r>
      <w:r w:rsidR="0044280B" w:rsidRPr="00EE6FCA">
        <w:rPr>
          <w:sz w:val="28"/>
        </w:rPr>
        <w:t>хозяйствующих субъектов IV класса опасности</w:t>
      </w:r>
      <w:r w:rsidR="0044280B">
        <w:rPr>
          <w:sz w:val="28"/>
        </w:rPr>
        <w:t>) и 5</w:t>
      </w:r>
      <w:r w:rsidR="0044280B" w:rsidRPr="00F1292E">
        <w:rPr>
          <w:sz w:val="28"/>
        </w:rPr>
        <w:t xml:space="preserve"> </w:t>
      </w:r>
      <w:r w:rsidR="0044280B">
        <w:rPr>
          <w:sz w:val="28"/>
        </w:rPr>
        <w:fldChar w:fldCharType="begin"/>
      </w:r>
      <w:r w:rsidR="0044280B">
        <w:rPr>
          <w:sz w:val="28"/>
        </w:rPr>
        <w:instrText xml:space="preserve"> REF _Ref406661034 \n \h </w:instrText>
      </w:r>
      <w:r w:rsidR="0044280B">
        <w:rPr>
          <w:sz w:val="28"/>
        </w:rPr>
      </w:r>
      <w:r w:rsidR="0044280B">
        <w:rPr>
          <w:sz w:val="28"/>
        </w:rPr>
        <w:fldChar w:fldCharType="separate"/>
      </w:r>
      <w:r w:rsidR="0044280B">
        <w:rPr>
          <w:sz w:val="28"/>
        </w:rPr>
        <w:t>статья 25</w:t>
      </w:r>
      <w:r w:rsidR="0044280B">
        <w:rPr>
          <w:sz w:val="28"/>
        </w:rPr>
        <w:fldChar w:fldCharType="end"/>
      </w:r>
      <w:r w:rsidR="0044280B">
        <w:rPr>
          <w:sz w:val="28"/>
        </w:rPr>
        <w:t xml:space="preserve"> </w:t>
      </w:r>
      <w:r w:rsidR="0044280B" w:rsidRPr="00A810D8">
        <w:rPr>
          <w:sz w:val="28"/>
        </w:rPr>
        <w:t>настоящего Федерального закона</w:t>
      </w:r>
      <w:r w:rsidR="0044280B">
        <w:rPr>
          <w:sz w:val="28"/>
        </w:rPr>
        <w:t xml:space="preserve"> </w:t>
      </w:r>
      <w:r w:rsidR="00886AFE">
        <w:rPr>
          <w:sz w:val="28"/>
        </w:rPr>
        <w:t>применяются органами государственного контроля до момента вступления их в законную силу на основании решений Правительства Российской Федерации, в том числе в целях реализации пилотных проектов.</w:t>
      </w:r>
    </w:p>
    <w:p w14:paraId="4AAB1327" w14:textId="77777777" w:rsidR="00367E9C" w:rsidRDefault="00F97714" w:rsidP="00E75AF5">
      <w:pPr>
        <w:autoSpaceDE w:val="0"/>
        <w:autoSpaceDN w:val="0"/>
        <w:adjustRightInd w:val="0"/>
        <w:spacing w:line="360" w:lineRule="auto"/>
        <w:ind w:firstLine="709"/>
        <w:jc w:val="both"/>
        <w:rPr>
          <w:sz w:val="28"/>
          <w:szCs w:val="28"/>
        </w:rPr>
      </w:pPr>
      <w:r>
        <w:rPr>
          <w:sz w:val="28"/>
          <w:szCs w:val="28"/>
        </w:rPr>
        <w:t>6</w:t>
      </w:r>
      <w:r w:rsidR="00367E9C" w:rsidRPr="00367E9C">
        <w:rPr>
          <w:sz w:val="28"/>
          <w:szCs w:val="28"/>
        </w:rPr>
        <w:t xml:space="preserve">. Требование части 5 </w:t>
      </w:r>
      <w:r w:rsidR="00D00474">
        <w:fldChar w:fldCharType="begin"/>
      </w:r>
      <w:r w:rsidR="00D00474">
        <w:instrText xml:space="preserve"> REF _Ref406661034 \n \h  \* MERGEFORMAT </w:instrText>
      </w:r>
      <w:r w:rsidR="00D00474">
        <w:fldChar w:fldCharType="separate"/>
      </w:r>
      <w:r w:rsidR="00367E9C" w:rsidRPr="00367E9C">
        <w:rPr>
          <w:sz w:val="28"/>
        </w:rPr>
        <w:t>стат</w:t>
      </w:r>
      <w:r w:rsidR="00367E9C">
        <w:rPr>
          <w:sz w:val="28"/>
        </w:rPr>
        <w:t>ьи</w:t>
      </w:r>
      <w:r w:rsidR="00367E9C" w:rsidRPr="00367E9C">
        <w:rPr>
          <w:sz w:val="28"/>
        </w:rPr>
        <w:t xml:space="preserve"> 25</w:t>
      </w:r>
      <w:r w:rsidR="00D00474">
        <w:fldChar w:fldCharType="end"/>
      </w:r>
      <w:r w:rsidR="00367E9C">
        <w:rPr>
          <w:sz w:val="28"/>
        </w:rPr>
        <w:t xml:space="preserve"> настоящего Федерального закона об увеличении п</w:t>
      </w:r>
      <w:r w:rsidR="00367E9C" w:rsidRPr="00367E9C">
        <w:rPr>
          <w:sz w:val="28"/>
          <w:szCs w:val="28"/>
        </w:rPr>
        <w:t>ериодичност</w:t>
      </w:r>
      <w:r w:rsidR="00367E9C">
        <w:rPr>
          <w:sz w:val="28"/>
          <w:szCs w:val="28"/>
        </w:rPr>
        <w:t>и</w:t>
      </w:r>
      <w:r w:rsidR="00367E9C" w:rsidRPr="00367E9C">
        <w:rPr>
          <w:sz w:val="28"/>
          <w:szCs w:val="28"/>
        </w:rPr>
        <w:t xml:space="preserve"> проведения плановых проверок хозяйствующего субъекта III класса опасности в два раза в случае, если по результатам последней плановой проверки хозяйствующего субъекта, а также в течение периода времени, следующего за окончанием последней плановой проверки, в деятельности хозяйствующего субъекта не были выявлены грубые или значительные нарушения обязательных требований</w:t>
      </w:r>
      <w:r w:rsidR="008F4D14">
        <w:rPr>
          <w:sz w:val="28"/>
          <w:szCs w:val="28"/>
        </w:rPr>
        <w:t>, применяется с учетом того, что к указанным последним плановым проверкам относятся в том числе плановые проверки, проведенные до момента вступления в силу данной нормы.</w:t>
      </w:r>
    </w:p>
    <w:p w14:paraId="200A9317" w14:textId="77777777" w:rsidR="00571B93" w:rsidRPr="005E73D7" w:rsidRDefault="00AC1C50" w:rsidP="005E73D7">
      <w:pPr>
        <w:pStyle w:val="a9"/>
        <w:autoSpaceDE w:val="0"/>
        <w:autoSpaceDN w:val="0"/>
        <w:adjustRightInd w:val="0"/>
        <w:spacing w:line="360" w:lineRule="auto"/>
        <w:ind w:left="0" w:firstLine="709"/>
        <w:contextualSpacing w:val="0"/>
        <w:jc w:val="both"/>
        <w:rPr>
          <w:sz w:val="28"/>
        </w:rPr>
      </w:pPr>
      <w:r>
        <w:rPr>
          <w:rFonts w:eastAsia="Calibri"/>
          <w:sz w:val="28"/>
          <w:szCs w:val="28"/>
          <w:lang w:eastAsia="en-US"/>
        </w:rPr>
        <w:t>7</w:t>
      </w:r>
      <w:r w:rsidR="00571B93" w:rsidRPr="00773224">
        <w:rPr>
          <w:rFonts w:eastAsia="Calibri"/>
          <w:sz w:val="28"/>
          <w:szCs w:val="28"/>
          <w:lang w:eastAsia="en-US"/>
        </w:rPr>
        <w:t xml:space="preserve">. </w:t>
      </w:r>
      <w:r w:rsidR="00571B93">
        <w:rPr>
          <w:sz w:val="28"/>
          <w:szCs w:val="28"/>
        </w:rPr>
        <w:t>В</w:t>
      </w:r>
      <w:r w:rsidR="00571B93" w:rsidRPr="00F40B8D">
        <w:rPr>
          <w:sz w:val="28"/>
          <w:szCs w:val="28"/>
        </w:rPr>
        <w:t xml:space="preserve"> течение трех месяцев после определения </w:t>
      </w:r>
      <w:r w:rsidR="00571B93">
        <w:rPr>
          <w:sz w:val="28"/>
          <w:szCs w:val="28"/>
        </w:rPr>
        <w:t>критериев</w:t>
      </w:r>
      <w:r w:rsidR="00571B93" w:rsidRPr="00CA16FA">
        <w:rPr>
          <w:sz w:val="28"/>
          <w:szCs w:val="28"/>
        </w:rPr>
        <w:t xml:space="preserve"> первичного отнесения </w:t>
      </w:r>
      <w:r w:rsidR="00571B93" w:rsidRPr="005E73D7">
        <w:rPr>
          <w:sz w:val="28"/>
        </w:rPr>
        <w:t>хозяйствующих субъектов к классу опасности Правительство Российской Федерации утверждает перечень хозяйствующих субъектов I класса опасности (в случае наличия данного к</w:t>
      </w:r>
      <w:r w:rsidR="00DD0590">
        <w:rPr>
          <w:sz w:val="28"/>
        </w:rPr>
        <w:t>ласса опасности в отношении вида</w:t>
      </w:r>
      <w:r w:rsidR="00571B93" w:rsidRPr="005E73D7">
        <w:rPr>
          <w:sz w:val="28"/>
        </w:rPr>
        <w:t xml:space="preserve"> контроля).</w:t>
      </w:r>
    </w:p>
    <w:p w14:paraId="50B99D9D" w14:textId="77777777" w:rsidR="00571B93" w:rsidRPr="005E73D7" w:rsidRDefault="00AC1C50" w:rsidP="005E73D7">
      <w:pPr>
        <w:pStyle w:val="a9"/>
        <w:autoSpaceDE w:val="0"/>
        <w:autoSpaceDN w:val="0"/>
        <w:adjustRightInd w:val="0"/>
        <w:spacing w:line="360" w:lineRule="auto"/>
        <w:ind w:left="0" w:firstLine="709"/>
        <w:contextualSpacing w:val="0"/>
        <w:jc w:val="both"/>
        <w:rPr>
          <w:sz w:val="28"/>
        </w:rPr>
      </w:pPr>
      <w:r>
        <w:rPr>
          <w:sz w:val="28"/>
        </w:rPr>
        <w:t>8</w:t>
      </w:r>
      <w:r w:rsidR="00571B93" w:rsidRPr="005E73D7">
        <w:rPr>
          <w:sz w:val="28"/>
        </w:rPr>
        <w:t>. В течение шести месяцев после определения критериев первичного отнесения хозяйствующих субъектов к классу опасности орган государственного контроля утверждает перечень хозяйствующих субъектов II, III и IV классов опасности. Хозяйствующие субъекты, не включенные в перечни, указанные в настоящей части</w:t>
      </w:r>
      <w:r w:rsidR="00DD0590">
        <w:rPr>
          <w:sz w:val="28"/>
        </w:rPr>
        <w:t xml:space="preserve"> и части 4 настоящей статьи</w:t>
      </w:r>
      <w:r w:rsidR="00571B93" w:rsidRPr="005E73D7">
        <w:rPr>
          <w:sz w:val="28"/>
        </w:rPr>
        <w:t xml:space="preserve">, </w:t>
      </w:r>
      <w:r w:rsidR="005C4A54">
        <w:rPr>
          <w:sz w:val="28"/>
        </w:rPr>
        <w:t xml:space="preserve">до 1 января 2017 года </w:t>
      </w:r>
      <w:r w:rsidR="00571B93" w:rsidRPr="005E73D7">
        <w:rPr>
          <w:sz w:val="28"/>
        </w:rPr>
        <w:t xml:space="preserve">относятся </w:t>
      </w:r>
      <w:r>
        <w:rPr>
          <w:sz w:val="28"/>
        </w:rPr>
        <w:t xml:space="preserve">после указанной даты </w:t>
      </w:r>
      <w:r w:rsidR="00571B93" w:rsidRPr="005E73D7">
        <w:rPr>
          <w:sz w:val="28"/>
        </w:rPr>
        <w:t xml:space="preserve">к субъектам III класса опасности. </w:t>
      </w:r>
    </w:p>
    <w:p w14:paraId="7BE07C14" w14:textId="77777777" w:rsidR="00AC1C50" w:rsidRDefault="00AC1C50" w:rsidP="00AC1C50">
      <w:pPr>
        <w:spacing w:line="360" w:lineRule="auto"/>
        <w:ind w:firstLine="709"/>
        <w:jc w:val="both"/>
        <w:rPr>
          <w:sz w:val="28"/>
          <w:szCs w:val="28"/>
        </w:rPr>
      </w:pPr>
      <w:r>
        <w:rPr>
          <w:sz w:val="28"/>
          <w:szCs w:val="28"/>
        </w:rPr>
        <w:t>9</w:t>
      </w:r>
      <w:r w:rsidRPr="00370893">
        <w:rPr>
          <w:sz w:val="28"/>
          <w:szCs w:val="28"/>
        </w:rPr>
        <w:t>. В ходе следующей проверки орган государственного контроля подтверждает или изменяет класс опасности, к которому относится данный хозяйствующий субъект.</w:t>
      </w:r>
    </w:p>
    <w:p w14:paraId="6E05089E" w14:textId="77777777" w:rsidR="00571B93" w:rsidRDefault="00F97714" w:rsidP="00AC1C50">
      <w:pPr>
        <w:autoSpaceDE w:val="0"/>
        <w:autoSpaceDN w:val="0"/>
        <w:adjustRightInd w:val="0"/>
        <w:spacing w:line="360" w:lineRule="auto"/>
        <w:ind w:firstLine="709"/>
        <w:jc w:val="both"/>
        <w:rPr>
          <w:sz w:val="28"/>
          <w:szCs w:val="28"/>
        </w:rPr>
      </w:pPr>
      <w:r>
        <w:rPr>
          <w:sz w:val="28"/>
        </w:rPr>
        <w:t>10</w:t>
      </w:r>
      <w:r w:rsidR="00571B93" w:rsidRPr="005E73D7">
        <w:rPr>
          <w:sz w:val="28"/>
        </w:rPr>
        <w:t>. </w:t>
      </w:r>
      <w:r w:rsidR="00AC1C50">
        <w:rPr>
          <w:sz w:val="28"/>
          <w:szCs w:val="28"/>
        </w:rPr>
        <w:t xml:space="preserve">Части 4 и 5 (в части, касающейся включения в реестры хозяйствующих субъектов сведений о классах опасности хозяйствующих субъектов) </w:t>
      </w:r>
      <w:r w:rsidR="00AC1C50">
        <w:rPr>
          <w:sz w:val="28"/>
          <w:szCs w:val="28"/>
        </w:rPr>
        <w:fldChar w:fldCharType="begin"/>
      </w:r>
      <w:r w:rsidR="00AC1C50">
        <w:rPr>
          <w:sz w:val="28"/>
          <w:szCs w:val="28"/>
        </w:rPr>
        <w:instrText xml:space="preserve"> REF _Ref406515141 \n \h </w:instrText>
      </w:r>
      <w:r w:rsidR="00AC1C50">
        <w:rPr>
          <w:sz w:val="28"/>
          <w:szCs w:val="28"/>
        </w:rPr>
      </w:r>
      <w:r w:rsidR="00AC1C50">
        <w:rPr>
          <w:sz w:val="28"/>
          <w:szCs w:val="28"/>
        </w:rPr>
        <w:fldChar w:fldCharType="separate"/>
      </w:r>
      <w:r w:rsidR="00AC1C50">
        <w:rPr>
          <w:sz w:val="28"/>
          <w:szCs w:val="28"/>
        </w:rPr>
        <w:t>статьи 45</w:t>
      </w:r>
      <w:r w:rsidR="00AC1C50">
        <w:rPr>
          <w:sz w:val="28"/>
          <w:szCs w:val="28"/>
        </w:rPr>
        <w:fldChar w:fldCharType="end"/>
      </w:r>
      <w:r w:rsidR="00AC1C50">
        <w:rPr>
          <w:sz w:val="28"/>
          <w:szCs w:val="28"/>
        </w:rPr>
        <w:t xml:space="preserve">, пункт 4 части 2 </w:t>
      </w:r>
      <w:r w:rsidR="00AC1C50">
        <w:rPr>
          <w:sz w:val="28"/>
          <w:szCs w:val="28"/>
        </w:rPr>
        <w:fldChar w:fldCharType="begin"/>
      </w:r>
      <w:r w:rsidR="00AC1C50">
        <w:rPr>
          <w:sz w:val="28"/>
          <w:szCs w:val="28"/>
        </w:rPr>
        <w:instrText xml:space="preserve"> REF _Ref406661288 \n \h </w:instrText>
      </w:r>
      <w:r w:rsidR="00AC1C50">
        <w:rPr>
          <w:sz w:val="28"/>
          <w:szCs w:val="28"/>
        </w:rPr>
      </w:r>
      <w:r w:rsidR="00AC1C50">
        <w:rPr>
          <w:sz w:val="28"/>
          <w:szCs w:val="28"/>
        </w:rPr>
        <w:fldChar w:fldCharType="separate"/>
      </w:r>
      <w:r w:rsidR="00AC1C50">
        <w:rPr>
          <w:sz w:val="28"/>
          <w:szCs w:val="28"/>
        </w:rPr>
        <w:t>статьи 50</w:t>
      </w:r>
      <w:r w:rsidR="00AC1C50">
        <w:rPr>
          <w:sz w:val="28"/>
          <w:szCs w:val="28"/>
        </w:rPr>
        <w:fldChar w:fldCharType="end"/>
      </w:r>
      <w:r w:rsidR="00AC1C50">
        <w:rPr>
          <w:sz w:val="28"/>
          <w:szCs w:val="28"/>
        </w:rPr>
        <w:t xml:space="preserve"> настоящего Федерального закона применяются по мере внедрения органами государственного контроля с</w:t>
      </w:r>
      <w:r w:rsidR="00AC1C50" w:rsidRPr="00F678A4">
        <w:rPr>
          <w:sz w:val="28"/>
          <w:szCs w:val="28"/>
        </w:rPr>
        <w:t>истем</w:t>
      </w:r>
      <w:r w:rsidR="00AC1C50">
        <w:rPr>
          <w:sz w:val="28"/>
          <w:szCs w:val="28"/>
        </w:rPr>
        <w:t>ы</w:t>
      </w:r>
      <w:r w:rsidR="00AC1C50" w:rsidRPr="00F678A4">
        <w:rPr>
          <w:sz w:val="28"/>
          <w:szCs w:val="28"/>
        </w:rPr>
        <w:t xml:space="preserve"> оценки рисков причинения вреда и управления ими</w:t>
      </w:r>
      <w:r w:rsidR="00AC1C50">
        <w:rPr>
          <w:sz w:val="28"/>
          <w:szCs w:val="28"/>
        </w:rPr>
        <w:t xml:space="preserve">, однако не позже 1 января 2017 года. </w:t>
      </w:r>
      <w:r w:rsidR="00571B93" w:rsidRPr="005E73D7">
        <w:rPr>
          <w:sz w:val="28"/>
        </w:rPr>
        <w:t>Перечни</w:t>
      </w:r>
      <w:r w:rsidR="00571B93">
        <w:rPr>
          <w:sz w:val="28"/>
          <w:szCs w:val="28"/>
        </w:rPr>
        <w:t xml:space="preserve"> хозяйствующих </w:t>
      </w:r>
      <w:r w:rsidR="00571B93" w:rsidRPr="00F40B8D">
        <w:rPr>
          <w:sz w:val="28"/>
          <w:szCs w:val="28"/>
        </w:rPr>
        <w:t>субъектов</w:t>
      </w:r>
      <w:r w:rsidR="00571B93">
        <w:rPr>
          <w:sz w:val="28"/>
          <w:szCs w:val="28"/>
        </w:rPr>
        <w:t xml:space="preserve"> </w:t>
      </w:r>
      <w:r w:rsidR="00571B93">
        <w:rPr>
          <w:sz w:val="28"/>
          <w:szCs w:val="28"/>
          <w:lang w:val="en-US"/>
        </w:rPr>
        <w:t>I</w:t>
      </w:r>
      <w:r w:rsidR="00571B93">
        <w:rPr>
          <w:sz w:val="28"/>
          <w:szCs w:val="28"/>
        </w:rPr>
        <w:t xml:space="preserve">, </w:t>
      </w:r>
      <w:r w:rsidR="00571B93">
        <w:rPr>
          <w:sz w:val="28"/>
          <w:szCs w:val="28"/>
          <w:lang w:val="en-US"/>
        </w:rPr>
        <w:t>II</w:t>
      </w:r>
      <w:r w:rsidR="00571B93">
        <w:rPr>
          <w:sz w:val="28"/>
          <w:szCs w:val="28"/>
        </w:rPr>
        <w:t>,</w:t>
      </w:r>
      <w:r w:rsidR="00571B93" w:rsidRPr="003256B8">
        <w:rPr>
          <w:sz w:val="28"/>
          <w:szCs w:val="28"/>
        </w:rPr>
        <w:t xml:space="preserve"> </w:t>
      </w:r>
      <w:r w:rsidR="00571B93">
        <w:rPr>
          <w:sz w:val="28"/>
          <w:szCs w:val="28"/>
          <w:lang w:val="en-US"/>
        </w:rPr>
        <w:t>III</w:t>
      </w:r>
      <w:r w:rsidR="00571B93">
        <w:rPr>
          <w:sz w:val="28"/>
          <w:szCs w:val="28"/>
        </w:rPr>
        <w:t xml:space="preserve"> и </w:t>
      </w:r>
      <w:r w:rsidR="00571B93">
        <w:rPr>
          <w:sz w:val="28"/>
          <w:szCs w:val="28"/>
          <w:lang w:val="en-US"/>
        </w:rPr>
        <w:t>IV</w:t>
      </w:r>
      <w:r w:rsidR="00571B93">
        <w:rPr>
          <w:sz w:val="28"/>
          <w:szCs w:val="28"/>
        </w:rPr>
        <w:t xml:space="preserve"> классов опасности подлежат размещению </w:t>
      </w:r>
      <w:r w:rsidR="001209DB" w:rsidRPr="00853DEE">
        <w:rPr>
          <w:sz w:val="28"/>
          <w:szCs w:val="28"/>
        </w:rPr>
        <w:t>в информационно</w:t>
      </w:r>
      <w:r w:rsidR="001209DB">
        <w:rPr>
          <w:sz w:val="28"/>
          <w:szCs w:val="28"/>
        </w:rPr>
        <w:t xml:space="preserve">-телекоммуникационной </w:t>
      </w:r>
      <w:r w:rsidR="001209DB" w:rsidRPr="00853DEE">
        <w:rPr>
          <w:sz w:val="28"/>
          <w:szCs w:val="28"/>
        </w:rPr>
        <w:t xml:space="preserve">сети </w:t>
      </w:r>
      <w:r w:rsidR="001209DB">
        <w:rPr>
          <w:sz w:val="28"/>
          <w:szCs w:val="28"/>
        </w:rPr>
        <w:t>«</w:t>
      </w:r>
      <w:r w:rsidR="001209DB" w:rsidRPr="00853DEE">
        <w:rPr>
          <w:sz w:val="28"/>
          <w:szCs w:val="28"/>
        </w:rPr>
        <w:t>Интернет</w:t>
      </w:r>
      <w:r w:rsidR="001209DB">
        <w:rPr>
          <w:sz w:val="28"/>
          <w:szCs w:val="28"/>
        </w:rPr>
        <w:t>»</w:t>
      </w:r>
      <w:r w:rsidR="00571B93">
        <w:rPr>
          <w:sz w:val="28"/>
          <w:szCs w:val="28"/>
        </w:rPr>
        <w:t xml:space="preserve"> в течение пяти дней с момента утверждения. </w:t>
      </w:r>
    </w:p>
    <w:p w14:paraId="52289141" w14:textId="77777777" w:rsidR="00571B93" w:rsidRDefault="00F97714" w:rsidP="00F11382">
      <w:pPr>
        <w:spacing w:line="360" w:lineRule="auto"/>
        <w:ind w:firstLine="709"/>
        <w:jc w:val="both"/>
        <w:rPr>
          <w:rFonts w:eastAsia="MS Mincho"/>
          <w:sz w:val="28"/>
          <w:szCs w:val="28"/>
        </w:rPr>
      </w:pPr>
      <w:r>
        <w:rPr>
          <w:rFonts w:eastAsia="MS Mincho"/>
          <w:sz w:val="28"/>
          <w:szCs w:val="28"/>
        </w:rPr>
        <w:t>1</w:t>
      </w:r>
      <w:r w:rsidR="00AC1C50">
        <w:rPr>
          <w:rFonts w:eastAsia="MS Mincho"/>
          <w:sz w:val="28"/>
          <w:szCs w:val="28"/>
        </w:rPr>
        <w:t>1</w:t>
      </w:r>
      <w:r w:rsidR="00571B93">
        <w:rPr>
          <w:rFonts w:eastAsia="MS Mincho"/>
          <w:sz w:val="28"/>
          <w:szCs w:val="28"/>
        </w:rPr>
        <w:t>. </w:t>
      </w:r>
      <w:r w:rsidR="00571B93" w:rsidRPr="00705FA0">
        <w:rPr>
          <w:rFonts w:eastAsia="MS Mincho"/>
          <w:sz w:val="28"/>
          <w:szCs w:val="28"/>
        </w:rPr>
        <w:t xml:space="preserve">На переходный период внедрения в 2015 – 2017 годах </w:t>
      </w:r>
      <w:r w:rsidR="00923272">
        <w:rPr>
          <w:rFonts w:eastAsia="MS Mincho"/>
          <w:sz w:val="28"/>
          <w:szCs w:val="28"/>
        </w:rPr>
        <w:t>с</w:t>
      </w:r>
      <w:r w:rsidR="00923272" w:rsidRPr="00923272">
        <w:rPr>
          <w:rFonts w:eastAsia="MS Mincho"/>
          <w:sz w:val="28"/>
          <w:szCs w:val="28"/>
        </w:rPr>
        <w:t>истем</w:t>
      </w:r>
      <w:r w:rsidR="00923272">
        <w:rPr>
          <w:rFonts w:eastAsia="MS Mincho"/>
          <w:sz w:val="28"/>
          <w:szCs w:val="28"/>
        </w:rPr>
        <w:t>ы</w:t>
      </w:r>
      <w:r w:rsidR="00923272" w:rsidRPr="00923272">
        <w:rPr>
          <w:rFonts w:eastAsia="MS Mincho"/>
          <w:sz w:val="28"/>
          <w:szCs w:val="28"/>
        </w:rPr>
        <w:t xml:space="preserve"> оценки рисков причинения вреда и управления ими при осуществлении государственного (муниципального) контроля </w:t>
      </w:r>
      <w:r w:rsidR="00F30712">
        <w:rPr>
          <w:rFonts w:eastAsia="MS Mincho"/>
          <w:sz w:val="28"/>
          <w:szCs w:val="28"/>
        </w:rPr>
        <w:t xml:space="preserve">объем финансирования исполнения функций по государственному (муниципальному) контролю </w:t>
      </w:r>
      <w:r w:rsidR="00571B93" w:rsidRPr="00705FA0">
        <w:rPr>
          <w:rFonts w:eastAsia="MS Mincho"/>
          <w:sz w:val="28"/>
          <w:szCs w:val="28"/>
        </w:rPr>
        <w:t>не подлежит сокращению при формировании федерального бюджета, бюджетов субъектов Российской Федерации и муниципальных бюджетов.</w:t>
      </w:r>
    </w:p>
    <w:p w14:paraId="79594E31" w14:textId="77777777" w:rsidR="00F06094" w:rsidRDefault="00F06094" w:rsidP="00F11382">
      <w:pPr>
        <w:spacing w:line="360" w:lineRule="auto"/>
        <w:rPr>
          <w:sz w:val="24"/>
          <w:szCs w:val="24"/>
        </w:rPr>
      </w:pPr>
    </w:p>
    <w:p w14:paraId="721996FF" w14:textId="77777777" w:rsidR="00571B93" w:rsidRPr="00571B93" w:rsidRDefault="00571B93" w:rsidP="00F11382">
      <w:pPr>
        <w:autoSpaceDE w:val="0"/>
        <w:autoSpaceDN w:val="0"/>
        <w:adjustRightInd w:val="0"/>
        <w:spacing w:line="360" w:lineRule="auto"/>
        <w:ind w:firstLine="709"/>
        <w:jc w:val="both"/>
        <w:rPr>
          <w:b/>
          <w:sz w:val="28"/>
        </w:rPr>
      </w:pPr>
    </w:p>
    <w:sectPr w:rsidR="00571B93" w:rsidRPr="00571B93" w:rsidSect="005B61B7">
      <w:footerReference w:type="even" r:id="rId16"/>
      <w:footerReference w:type="default" r:id="rId17"/>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89B9A" w14:textId="77777777" w:rsidR="00155276" w:rsidRDefault="00155276" w:rsidP="005B61B7">
      <w:r>
        <w:separator/>
      </w:r>
    </w:p>
  </w:endnote>
  <w:endnote w:type="continuationSeparator" w:id="0">
    <w:p w14:paraId="17760627" w14:textId="77777777" w:rsidR="00155276" w:rsidRDefault="00155276" w:rsidP="005B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805B" w14:textId="77777777" w:rsidR="00155276" w:rsidRDefault="00155276" w:rsidP="0021515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A22F435" w14:textId="77777777" w:rsidR="00155276" w:rsidRDefault="00155276" w:rsidP="005B61B7">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F024" w14:textId="77777777" w:rsidR="00155276" w:rsidRDefault="00155276" w:rsidP="0021515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E7281">
      <w:rPr>
        <w:rStyle w:val="a7"/>
        <w:noProof/>
      </w:rPr>
      <w:t>3</w:t>
    </w:r>
    <w:r>
      <w:rPr>
        <w:rStyle w:val="a7"/>
      </w:rPr>
      <w:fldChar w:fldCharType="end"/>
    </w:r>
  </w:p>
  <w:p w14:paraId="396D8492" w14:textId="77777777" w:rsidR="00155276" w:rsidRDefault="00155276" w:rsidP="005B61B7">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2B5BD" w14:textId="77777777" w:rsidR="00155276" w:rsidRDefault="00155276" w:rsidP="005B61B7">
      <w:r>
        <w:separator/>
      </w:r>
    </w:p>
  </w:footnote>
  <w:footnote w:type="continuationSeparator" w:id="0">
    <w:p w14:paraId="22F01B3E" w14:textId="77777777" w:rsidR="00155276" w:rsidRDefault="00155276" w:rsidP="005B61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42C"/>
    <w:multiLevelType w:val="hybridMultilevel"/>
    <w:tmpl w:val="C5EED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0F0275"/>
    <w:multiLevelType w:val="hybridMultilevel"/>
    <w:tmpl w:val="2C6A6132"/>
    <w:lvl w:ilvl="0" w:tplc="6DBC3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56027C"/>
    <w:multiLevelType w:val="hybridMultilevel"/>
    <w:tmpl w:val="E7926494"/>
    <w:lvl w:ilvl="0" w:tplc="07DCE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C46576"/>
    <w:multiLevelType w:val="hybridMultilevel"/>
    <w:tmpl w:val="5448A67A"/>
    <w:lvl w:ilvl="0" w:tplc="98E8839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30EC0"/>
    <w:multiLevelType w:val="hybridMultilevel"/>
    <w:tmpl w:val="63F066FA"/>
    <w:lvl w:ilvl="0" w:tplc="93CA3E7C">
      <w:numFmt w:val="bullet"/>
      <w:lvlText w:val="-"/>
      <w:lvlJc w:val="left"/>
      <w:pPr>
        <w:ind w:left="720" w:hanging="360"/>
      </w:pPr>
      <w:rPr>
        <w:rFonts w:ascii="Times New Roman" w:eastAsia="PMingLiU"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97A0E"/>
    <w:multiLevelType w:val="hybridMultilevel"/>
    <w:tmpl w:val="DB980B30"/>
    <w:lvl w:ilvl="0" w:tplc="B184A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237686"/>
    <w:multiLevelType w:val="hybridMultilevel"/>
    <w:tmpl w:val="A50E91F4"/>
    <w:lvl w:ilvl="0" w:tplc="B06A6DC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A6A51"/>
    <w:multiLevelType w:val="hybridMultilevel"/>
    <w:tmpl w:val="E1FE6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654123"/>
    <w:multiLevelType w:val="hybridMultilevel"/>
    <w:tmpl w:val="32381EF8"/>
    <w:lvl w:ilvl="0" w:tplc="C2C6DD52">
      <w:start w:val="1"/>
      <w:numFmt w:val="decimal"/>
      <w:lvlText w:val="Статья %1."/>
      <w:lvlJc w:val="left"/>
      <w:pPr>
        <w:ind w:left="720" w:hanging="550"/>
      </w:pPr>
      <w:rPr>
        <w:rFonts w:hint="default"/>
      </w:rPr>
    </w:lvl>
    <w:lvl w:ilvl="1" w:tplc="436AA2DA">
      <w:start w:val="1"/>
      <w:numFmt w:val="decimal"/>
      <w:lvlText w:val="%2)"/>
      <w:lvlJc w:val="left"/>
      <w:pPr>
        <w:ind w:left="2220" w:hanging="11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878A5"/>
    <w:multiLevelType w:val="hybridMultilevel"/>
    <w:tmpl w:val="400A44B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1733945"/>
    <w:multiLevelType w:val="hybridMultilevel"/>
    <w:tmpl w:val="B05EB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AA792D"/>
    <w:multiLevelType w:val="hybridMultilevel"/>
    <w:tmpl w:val="03C2A37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5F3F2C"/>
    <w:multiLevelType w:val="hybridMultilevel"/>
    <w:tmpl w:val="A50E91F4"/>
    <w:lvl w:ilvl="0" w:tplc="B06A6DC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B3469"/>
    <w:multiLevelType w:val="hybridMultilevel"/>
    <w:tmpl w:val="D6B44B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817795"/>
    <w:multiLevelType w:val="hybridMultilevel"/>
    <w:tmpl w:val="E4F4095E"/>
    <w:lvl w:ilvl="0" w:tplc="98E8839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FCF2444"/>
    <w:multiLevelType w:val="hybridMultilevel"/>
    <w:tmpl w:val="DC6E2BF8"/>
    <w:lvl w:ilvl="0" w:tplc="39B8D15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602DC"/>
    <w:multiLevelType w:val="hybridMultilevel"/>
    <w:tmpl w:val="D0503B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496D51"/>
    <w:multiLevelType w:val="hybridMultilevel"/>
    <w:tmpl w:val="2DE28AA8"/>
    <w:lvl w:ilvl="0" w:tplc="43B8555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B503D5"/>
    <w:multiLevelType w:val="hybridMultilevel"/>
    <w:tmpl w:val="54A467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1DD09C4"/>
    <w:multiLevelType w:val="hybridMultilevel"/>
    <w:tmpl w:val="9490E794"/>
    <w:lvl w:ilvl="0" w:tplc="8E92DFDC">
      <w:start w:val="1"/>
      <w:numFmt w:val="decimal"/>
      <w:lvlText w:val="%1)"/>
      <w:lvlJc w:val="left"/>
      <w:pPr>
        <w:ind w:left="222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B92B1C"/>
    <w:multiLevelType w:val="hybridMultilevel"/>
    <w:tmpl w:val="1BEA5A74"/>
    <w:lvl w:ilvl="0" w:tplc="F3280A0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2D5F6C"/>
    <w:multiLevelType w:val="hybridMultilevel"/>
    <w:tmpl w:val="D6724E26"/>
    <w:lvl w:ilvl="0" w:tplc="43B8555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F11E99"/>
    <w:multiLevelType w:val="hybridMultilevel"/>
    <w:tmpl w:val="3760AF5E"/>
    <w:lvl w:ilvl="0" w:tplc="216A4DE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4063AD"/>
    <w:multiLevelType w:val="hybridMultilevel"/>
    <w:tmpl w:val="7BDAD090"/>
    <w:lvl w:ilvl="0" w:tplc="CC0209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961F8"/>
    <w:multiLevelType w:val="hybridMultilevel"/>
    <w:tmpl w:val="8246228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0A3228"/>
    <w:multiLevelType w:val="hybridMultilevel"/>
    <w:tmpl w:val="DE9E0760"/>
    <w:lvl w:ilvl="0" w:tplc="C29C839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3E71C0"/>
    <w:multiLevelType w:val="hybridMultilevel"/>
    <w:tmpl w:val="67E2CE48"/>
    <w:lvl w:ilvl="0" w:tplc="25B867D4">
      <w:start w:val="1"/>
      <w:numFmt w:val="decimal"/>
      <w:lvlText w:val="%1)"/>
      <w:lvlJc w:val="left"/>
      <w:pPr>
        <w:ind w:left="2648" w:hanging="12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58E715A"/>
    <w:multiLevelType w:val="hybridMultilevel"/>
    <w:tmpl w:val="D5E0AF3C"/>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563C0198"/>
    <w:multiLevelType w:val="hybridMultilevel"/>
    <w:tmpl w:val="95AC783A"/>
    <w:lvl w:ilvl="0" w:tplc="BC046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5A2A51"/>
    <w:multiLevelType w:val="hybridMultilevel"/>
    <w:tmpl w:val="27B0FC34"/>
    <w:lvl w:ilvl="0" w:tplc="2E5E33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0941D1"/>
    <w:multiLevelType w:val="hybridMultilevel"/>
    <w:tmpl w:val="69D2FB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D6717F"/>
    <w:multiLevelType w:val="hybridMultilevel"/>
    <w:tmpl w:val="B2C0FBA6"/>
    <w:lvl w:ilvl="0" w:tplc="25B867D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D9268E"/>
    <w:multiLevelType w:val="hybridMultilevel"/>
    <w:tmpl w:val="AAE810FC"/>
    <w:lvl w:ilvl="0" w:tplc="69E2944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2146C9"/>
    <w:multiLevelType w:val="hybridMultilevel"/>
    <w:tmpl w:val="BC686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6EE03FB"/>
    <w:multiLevelType w:val="multilevel"/>
    <w:tmpl w:val="2B0CF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4A378E"/>
    <w:multiLevelType w:val="hybridMultilevel"/>
    <w:tmpl w:val="E1F6338A"/>
    <w:lvl w:ilvl="0" w:tplc="8C32BD7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105F61"/>
    <w:multiLevelType w:val="hybridMultilevel"/>
    <w:tmpl w:val="A192E8A4"/>
    <w:lvl w:ilvl="0" w:tplc="C1C6690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790712"/>
    <w:multiLevelType w:val="hybridMultilevel"/>
    <w:tmpl w:val="E31C3D22"/>
    <w:lvl w:ilvl="0" w:tplc="F3280A08">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87C6C40"/>
    <w:multiLevelType w:val="hybridMultilevel"/>
    <w:tmpl w:val="3D3CBB0C"/>
    <w:lvl w:ilvl="0" w:tplc="F8DCCFB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854795"/>
    <w:multiLevelType w:val="hybridMultilevel"/>
    <w:tmpl w:val="C6985940"/>
    <w:lvl w:ilvl="0" w:tplc="CE2CF89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210862"/>
    <w:multiLevelType w:val="hybridMultilevel"/>
    <w:tmpl w:val="AF922770"/>
    <w:lvl w:ilvl="0" w:tplc="5F2A462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541F7F"/>
    <w:multiLevelType w:val="hybridMultilevel"/>
    <w:tmpl w:val="C36242FE"/>
    <w:lvl w:ilvl="0" w:tplc="8A3A4D8E">
      <w:start w:val="1"/>
      <w:numFmt w:val="decimal"/>
      <w:lvlText w:val="Статья %1."/>
      <w:lvlJc w:val="left"/>
      <w:pPr>
        <w:ind w:left="1258" w:hanging="550"/>
      </w:pPr>
      <w:rPr>
        <w:rFonts w:hint="default"/>
      </w:r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num w:numId="1">
    <w:abstractNumId w:val="16"/>
  </w:num>
  <w:num w:numId="2">
    <w:abstractNumId w:val="32"/>
  </w:num>
  <w:num w:numId="3">
    <w:abstractNumId w:val="25"/>
  </w:num>
  <w:num w:numId="4">
    <w:abstractNumId w:val="40"/>
  </w:num>
  <w:num w:numId="5">
    <w:abstractNumId w:val="23"/>
  </w:num>
  <w:num w:numId="6">
    <w:abstractNumId w:val="29"/>
  </w:num>
  <w:num w:numId="7">
    <w:abstractNumId w:val="21"/>
  </w:num>
  <w:num w:numId="8">
    <w:abstractNumId w:val="22"/>
  </w:num>
  <w:num w:numId="9">
    <w:abstractNumId w:val="36"/>
  </w:num>
  <w:num w:numId="10">
    <w:abstractNumId w:val="39"/>
  </w:num>
  <w:num w:numId="11">
    <w:abstractNumId w:val="34"/>
  </w:num>
  <w:num w:numId="12">
    <w:abstractNumId w:val="10"/>
  </w:num>
  <w:num w:numId="13">
    <w:abstractNumId w:val="4"/>
  </w:num>
  <w:num w:numId="14">
    <w:abstractNumId w:val="1"/>
  </w:num>
  <w:num w:numId="15">
    <w:abstractNumId w:val="5"/>
  </w:num>
  <w:num w:numId="16">
    <w:abstractNumId w:val="33"/>
  </w:num>
  <w:num w:numId="17">
    <w:abstractNumId w:val="28"/>
  </w:num>
  <w:num w:numId="18">
    <w:abstractNumId w:val="6"/>
  </w:num>
  <w:num w:numId="19">
    <w:abstractNumId w:val="38"/>
  </w:num>
  <w:num w:numId="20">
    <w:abstractNumId w:val="12"/>
  </w:num>
  <w:num w:numId="21">
    <w:abstractNumId w:val="3"/>
  </w:num>
  <w:num w:numId="22">
    <w:abstractNumId w:val="35"/>
  </w:num>
  <w:num w:numId="23">
    <w:abstractNumId w:val="7"/>
  </w:num>
  <w:num w:numId="24">
    <w:abstractNumId w:val="27"/>
  </w:num>
  <w:num w:numId="25">
    <w:abstractNumId w:val="11"/>
  </w:num>
  <w:num w:numId="26">
    <w:abstractNumId w:val="18"/>
  </w:num>
  <w:num w:numId="27">
    <w:abstractNumId w:val="14"/>
  </w:num>
  <w:num w:numId="28">
    <w:abstractNumId w:val="15"/>
  </w:num>
  <w:num w:numId="29">
    <w:abstractNumId w:val="30"/>
  </w:num>
  <w:num w:numId="30">
    <w:abstractNumId w:val="24"/>
  </w:num>
  <w:num w:numId="31">
    <w:abstractNumId w:val="17"/>
  </w:num>
  <w:num w:numId="32">
    <w:abstractNumId w:val="9"/>
  </w:num>
  <w:num w:numId="33">
    <w:abstractNumId w:val="41"/>
  </w:num>
  <w:num w:numId="34">
    <w:abstractNumId w:val="8"/>
  </w:num>
  <w:num w:numId="35">
    <w:abstractNumId w:val="2"/>
  </w:num>
  <w:num w:numId="36">
    <w:abstractNumId w:val="0"/>
  </w:num>
  <w:num w:numId="37">
    <w:abstractNumId w:val="13"/>
  </w:num>
  <w:num w:numId="38">
    <w:abstractNumId w:val="20"/>
  </w:num>
  <w:num w:numId="39">
    <w:abstractNumId w:val="37"/>
  </w:num>
  <w:num w:numId="40">
    <w:abstractNumId w:val="31"/>
  </w:num>
  <w:num w:numId="41">
    <w:abstractNumId w:val="2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B61B7"/>
    <w:rsid w:val="00001C78"/>
    <w:rsid w:val="00004687"/>
    <w:rsid w:val="00004956"/>
    <w:rsid w:val="00011535"/>
    <w:rsid w:val="000225AF"/>
    <w:rsid w:val="000235B5"/>
    <w:rsid w:val="0002705F"/>
    <w:rsid w:val="000305E2"/>
    <w:rsid w:val="00032D6D"/>
    <w:rsid w:val="00036EF8"/>
    <w:rsid w:val="00043191"/>
    <w:rsid w:val="000451BD"/>
    <w:rsid w:val="00047F7C"/>
    <w:rsid w:val="00050B87"/>
    <w:rsid w:val="000548E0"/>
    <w:rsid w:val="00071CBA"/>
    <w:rsid w:val="00071DD8"/>
    <w:rsid w:val="00073615"/>
    <w:rsid w:val="00075193"/>
    <w:rsid w:val="00082EDD"/>
    <w:rsid w:val="0008428E"/>
    <w:rsid w:val="00086E47"/>
    <w:rsid w:val="00087D80"/>
    <w:rsid w:val="000907B1"/>
    <w:rsid w:val="00091F7A"/>
    <w:rsid w:val="00093D8A"/>
    <w:rsid w:val="000A4765"/>
    <w:rsid w:val="000B358A"/>
    <w:rsid w:val="000B3F67"/>
    <w:rsid w:val="000D2612"/>
    <w:rsid w:val="000D4D93"/>
    <w:rsid w:val="000D74E0"/>
    <w:rsid w:val="000E3321"/>
    <w:rsid w:val="000E3A5D"/>
    <w:rsid w:val="000E6C29"/>
    <w:rsid w:val="000F60CB"/>
    <w:rsid w:val="000F60E4"/>
    <w:rsid w:val="001006A3"/>
    <w:rsid w:val="0011054B"/>
    <w:rsid w:val="0011733E"/>
    <w:rsid w:val="001209DB"/>
    <w:rsid w:val="00130865"/>
    <w:rsid w:val="00131C7A"/>
    <w:rsid w:val="00133DD2"/>
    <w:rsid w:val="00136681"/>
    <w:rsid w:val="00142819"/>
    <w:rsid w:val="001433F8"/>
    <w:rsid w:val="001434C9"/>
    <w:rsid w:val="00146B53"/>
    <w:rsid w:val="00155276"/>
    <w:rsid w:val="0015613A"/>
    <w:rsid w:val="001561CF"/>
    <w:rsid w:val="00161DB3"/>
    <w:rsid w:val="00177AE7"/>
    <w:rsid w:val="001853D3"/>
    <w:rsid w:val="001A18B4"/>
    <w:rsid w:val="001B1085"/>
    <w:rsid w:val="001B199B"/>
    <w:rsid w:val="001B6377"/>
    <w:rsid w:val="001B77CA"/>
    <w:rsid w:val="001D178F"/>
    <w:rsid w:val="001D3096"/>
    <w:rsid w:val="001D7A16"/>
    <w:rsid w:val="001E31EB"/>
    <w:rsid w:val="001E48ED"/>
    <w:rsid w:val="001E7281"/>
    <w:rsid w:val="001E7803"/>
    <w:rsid w:val="001F1786"/>
    <w:rsid w:val="001F6E49"/>
    <w:rsid w:val="00211212"/>
    <w:rsid w:val="00215152"/>
    <w:rsid w:val="00221BF9"/>
    <w:rsid w:val="00223B08"/>
    <w:rsid w:val="00227944"/>
    <w:rsid w:val="002416DC"/>
    <w:rsid w:val="00243058"/>
    <w:rsid w:val="00246436"/>
    <w:rsid w:val="002475DA"/>
    <w:rsid w:val="00260853"/>
    <w:rsid w:val="00281341"/>
    <w:rsid w:val="00285380"/>
    <w:rsid w:val="00290B90"/>
    <w:rsid w:val="002A3E7C"/>
    <w:rsid w:val="002A49FB"/>
    <w:rsid w:val="002A4E9C"/>
    <w:rsid w:val="002B0046"/>
    <w:rsid w:val="002B2012"/>
    <w:rsid w:val="002B6253"/>
    <w:rsid w:val="002C3726"/>
    <w:rsid w:val="002C48E2"/>
    <w:rsid w:val="002C771D"/>
    <w:rsid w:val="002D7CB1"/>
    <w:rsid w:val="002F257F"/>
    <w:rsid w:val="002F4B3C"/>
    <w:rsid w:val="0030603E"/>
    <w:rsid w:val="00313B64"/>
    <w:rsid w:val="0031525C"/>
    <w:rsid w:val="003175E7"/>
    <w:rsid w:val="0033153B"/>
    <w:rsid w:val="00342B73"/>
    <w:rsid w:val="003443C5"/>
    <w:rsid w:val="00345AA0"/>
    <w:rsid w:val="0035219C"/>
    <w:rsid w:val="00353A03"/>
    <w:rsid w:val="0035481E"/>
    <w:rsid w:val="00356470"/>
    <w:rsid w:val="00367E9C"/>
    <w:rsid w:val="00370893"/>
    <w:rsid w:val="00383D58"/>
    <w:rsid w:val="00387823"/>
    <w:rsid w:val="0039055E"/>
    <w:rsid w:val="0039564C"/>
    <w:rsid w:val="003A0602"/>
    <w:rsid w:val="003A1FC3"/>
    <w:rsid w:val="003A433E"/>
    <w:rsid w:val="003B038A"/>
    <w:rsid w:val="003B1724"/>
    <w:rsid w:val="003B1F28"/>
    <w:rsid w:val="003B41A2"/>
    <w:rsid w:val="003B4771"/>
    <w:rsid w:val="003B7F39"/>
    <w:rsid w:val="003D4C1C"/>
    <w:rsid w:val="003E217A"/>
    <w:rsid w:val="003F57FB"/>
    <w:rsid w:val="003F5F9B"/>
    <w:rsid w:val="003F7DCE"/>
    <w:rsid w:val="00410455"/>
    <w:rsid w:val="004107F4"/>
    <w:rsid w:val="00412D24"/>
    <w:rsid w:val="00413046"/>
    <w:rsid w:val="004173E1"/>
    <w:rsid w:val="00426560"/>
    <w:rsid w:val="0043550B"/>
    <w:rsid w:val="0044280B"/>
    <w:rsid w:val="00444A69"/>
    <w:rsid w:val="0045201F"/>
    <w:rsid w:val="004576D4"/>
    <w:rsid w:val="00464371"/>
    <w:rsid w:val="004678DB"/>
    <w:rsid w:val="00472DE9"/>
    <w:rsid w:val="00477814"/>
    <w:rsid w:val="004816F4"/>
    <w:rsid w:val="004834AA"/>
    <w:rsid w:val="004834E3"/>
    <w:rsid w:val="004867E8"/>
    <w:rsid w:val="00487365"/>
    <w:rsid w:val="0049115B"/>
    <w:rsid w:val="00491B1A"/>
    <w:rsid w:val="00494B51"/>
    <w:rsid w:val="004A7C09"/>
    <w:rsid w:val="004B1080"/>
    <w:rsid w:val="004D3D5D"/>
    <w:rsid w:val="004D7B98"/>
    <w:rsid w:val="004D7DB5"/>
    <w:rsid w:val="004E230A"/>
    <w:rsid w:val="004E6CD4"/>
    <w:rsid w:val="00512B97"/>
    <w:rsid w:val="005220C5"/>
    <w:rsid w:val="00522814"/>
    <w:rsid w:val="00527035"/>
    <w:rsid w:val="0053030E"/>
    <w:rsid w:val="005341C9"/>
    <w:rsid w:val="00541411"/>
    <w:rsid w:val="00553F10"/>
    <w:rsid w:val="005608F9"/>
    <w:rsid w:val="00562101"/>
    <w:rsid w:val="00562321"/>
    <w:rsid w:val="00562CB5"/>
    <w:rsid w:val="0057084E"/>
    <w:rsid w:val="00571B93"/>
    <w:rsid w:val="00576360"/>
    <w:rsid w:val="005851F8"/>
    <w:rsid w:val="005A55F8"/>
    <w:rsid w:val="005A68B9"/>
    <w:rsid w:val="005B26C3"/>
    <w:rsid w:val="005B4831"/>
    <w:rsid w:val="005B61B7"/>
    <w:rsid w:val="005B631E"/>
    <w:rsid w:val="005B7726"/>
    <w:rsid w:val="005C03BD"/>
    <w:rsid w:val="005C1CE7"/>
    <w:rsid w:val="005C4A54"/>
    <w:rsid w:val="005C4C72"/>
    <w:rsid w:val="005D0D69"/>
    <w:rsid w:val="005D2CE3"/>
    <w:rsid w:val="005D4996"/>
    <w:rsid w:val="005D5912"/>
    <w:rsid w:val="005E071D"/>
    <w:rsid w:val="005E5240"/>
    <w:rsid w:val="005E73D7"/>
    <w:rsid w:val="005F399C"/>
    <w:rsid w:val="005F3F33"/>
    <w:rsid w:val="0060053E"/>
    <w:rsid w:val="00621FE2"/>
    <w:rsid w:val="0062690B"/>
    <w:rsid w:val="006278A4"/>
    <w:rsid w:val="00633C31"/>
    <w:rsid w:val="00641A74"/>
    <w:rsid w:val="00646601"/>
    <w:rsid w:val="00646D49"/>
    <w:rsid w:val="006521A2"/>
    <w:rsid w:val="00662558"/>
    <w:rsid w:val="00665545"/>
    <w:rsid w:val="006656D5"/>
    <w:rsid w:val="00666121"/>
    <w:rsid w:val="00671465"/>
    <w:rsid w:val="00674A58"/>
    <w:rsid w:val="006768D2"/>
    <w:rsid w:val="00676AC3"/>
    <w:rsid w:val="00677C2D"/>
    <w:rsid w:val="00681667"/>
    <w:rsid w:val="0069080D"/>
    <w:rsid w:val="006909A8"/>
    <w:rsid w:val="00690CD5"/>
    <w:rsid w:val="00693185"/>
    <w:rsid w:val="00694FD5"/>
    <w:rsid w:val="006A256D"/>
    <w:rsid w:val="006B0F0E"/>
    <w:rsid w:val="006B1A70"/>
    <w:rsid w:val="006B3818"/>
    <w:rsid w:val="006B4540"/>
    <w:rsid w:val="006B50AE"/>
    <w:rsid w:val="006B53E3"/>
    <w:rsid w:val="006B5666"/>
    <w:rsid w:val="006C78EA"/>
    <w:rsid w:val="006D46DF"/>
    <w:rsid w:val="006D6A14"/>
    <w:rsid w:val="006E7789"/>
    <w:rsid w:val="006F0DA3"/>
    <w:rsid w:val="006F2005"/>
    <w:rsid w:val="006F27EC"/>
    <w:rsid w:val="00701AA6"/>
    <w:rsid w:val="007027B0"/>
    <w:rsid w:val="0070321B"/>
    <w:rsid w:val="0070607A"/>
    <w:rsid w:val="00710A4D"/>
    <w:rsid w:val="00713B05"/>
    <w:rsid w:val="00716B17"/>
    <w:rsid w:val="00716BBE"/>
    <w:rsid w:val="0072364C"/>
    <w:rsid w:val="00726FEC"/>
    <w:rsid w:val="007300C4"/>
    <w:rsid w:val="00751411"/>
    <w:rsid w:val="00752759"/>
    <w:rsid w:val="00762618"/>
    <w:rsid w:val="00766212"/>
    <w:rsid w:val="007674E6"/>
    <w:rsid w:val="00771395"/>
    <w:rsid w:val="00771C9D"/>
    <w:rsid w:val="00777A79"/>
    <w:rsid w:val="0078490B"/>
    <w:rsid w:val="00787111"/>
    <w:rsid w:val="007878ED"/>
    <w:rsid w:val="00794764"/>
    <w:rsid w:val="00796ADB"/>
    <w:rsid w:val="007A0561"/>
    <w:rsid w:val="007A7CAC"/>
    <w:rsid w:val="007B520F"/>
    <w:rsid w:val="007B6B43"/>
    <w:rsid w:val="007C20C9"/>
    <w:rsid w:val="007D0914"/>
    <w:rsid w:val="007D74C8"/>
    <w:rsid w:val="007D777C"/>
    <w:rsid w:val="007E079E"/>
    <w:rsid w:val="007E0C58"/>
    <w:rsid w:val="007E102F"/>
    <w:rsid w:val="00801972"/>
    <w:rsid w:val="00803F6A"/>
    <w:rsid w:val="008119E5"/>
    <w:rsid w:val="008161A6"/>
    <w:rsid w:val="00816574"/>
    <w:rsid w:val="00825C5F"/>
    <w:rsid w:val="00826E23"/>
    <w:rsid w:val="00827215"/>
    <w:rsid w:val="00850700"/>
    <w:rsid w:val="00855447"/>
    <w:rsid w:val="00860511"/>
    <w:rsid w:val="008639CB"/>
    <w:rsid w:val="00863E7A"/>
    <w:rsid w:val="00867147"/>
    <w:rsid w:val="00872445"/>
    <w:rsid w:val="00875C7E"/>
    <w:rsid w:val="008771F4"/>
    <w:rsid w:val="00881F8F"/>
    <w:rsid w:val="00885281"/>
    <w:rsid w:val="00886398"/>
    <w:rsid w:val="00886AFE"/>
    <w:rsid w:val="00891FE2"/>
    <w:rsid w:val="008948BD"/>
    <w:rsid w:val="0089518E"/>
    <w:rsid w:val="00896197"/>
    <w:rsid w:val="008A7A5C"/>
    <w:rsid w:val="008B11EA"/>
    <w:rsid w:val="008B7A20"/>
    <w:rsid w:val="008C5DFB"/>
    <w:rsid w:val="008C7371"/>
    <w:rsid w:val="008D0DC3"/>
    <w:rsid w:val="008D4DA0"/>
    <w:rsid w:val="008E392C"/>
    <w:rsid w:val="008F4D14"/>
    <w:rsid w:val="00900FB9"/>
    <w:rsid w:val="00901006"/>
    <w:rsid w:val="00903F53"/>
    <w:rsid w:val="009044D4"/>
    <w:rsid w:val="00904E45"/>
    <w:rsid w:val="00923272"/>
    <w:rsid w:val="00923C35"/>
    <w:rsid w:val="009246FB"/>
    <w:rsid w:val="00936A70"/>
    <w:rsid w:val="009415FD"/>
    <w:rsid w:val="009425F1"/>
    <w:rsid w:val="009439AD"/>
    <w:rsid w:val="0094468F"/>
    <w:rsid w:val="00951CEF"/>
    <w:rsid w:val="00955372"/>
    <w:rsid w:val="00957548"/>
    <w:rsid w:val="0097176C"/>
    <w:rsid w:val="00976E9B"/>
    <w:rsid w:val="0098011A"/>
    <w:rsid w:val="00994D72"/>
    <w:rsid w:val="009B113A"/>
    <w:rsid w:val="009B4254"/>
    <w:rsid w:val="009B62C6"/>
    <w:rsid w:val="009B7DB3"/>
    <w:rsid w:val="009C028C"/>
    <w:rsid w:val="009C04BD"/>
    <w:rsid w:val="009C375F"/>
    <w:rsid w:val="009C3C30"/>
    <w:rsid w:val="009C4DE2"/>
    <w:rsid w:val="009C59BE"/>
    <w:rsid w:val="009D1A3C"/>
    <w:rsid w:val="009E4E03"/>
    <w:rsid w:val="009E581A"/>
    <w:rsid w:val="009E5C0B"/>
    <w:rsid w:val="009F1265"/>
    <w:rsid w:val="009F165A"/>
    <w:rsid w:val="009F5C9C"/>
    <w:rsid w:val="00A05086"/>
    <w:rsid w:val="00A06382"/>
    <w:rsid w:val="00A13BE3"/>
    <w:rsid w:val="00A176EA"/>
    <w:rsid w:val="00A33F4E"/>
    <w:rsid w:val="00A347B9"/>
    <w:rsid w:val="00A43ADB"/>
    <w:rsid w:val="00A4661B"/>
    <w:rsid w:val="00A47675"/>
    <w:rsid w:val="00A540A6"/>
    <w:rsid w:val="00A73D4F"/>
    <w:rsid w:val="00A810D8"/>
    <w:rsid w:val="00A815F4"/>
    <w:rsid w:val="00A822F8"/>
    <w:rsid w:val="00A84569"/>
    <w:rsid w:val="00A93EA6"/>
    <w:rsid w:val="00A9491E"/>
    <w:rsid w:val="00A97E19"/>
    <w:rsid w:val="00AB13E7"/>
    <w:rsid w:val="00AC1C50"/>
    <w:rsid w:val="00AC2899"/>
    <w:rsid w:val="00AC2A6F"/>
    <w:rsid w:val="00AC2A9E"/>
    <w:rsid w:val="00AD6ACF"/>
    <w:rsid w:val="00AF108D"/>
    <w:rsid w:val="00AF3C8E"/>
    <w:rsid w:val="00AF7543"/>
    <w:rsid w:val="00B0005D"/>
    <w:rsid w:val="00B026B5"/>
    <w:rsid w:val="00B16DEE"/>
    <w:rsid w:val="00B26E07"/>
    <w:rsid w:val="00B35D77"/>
    <w:rsid w:val="00B5040D"/>
    <w:rsid w:val="00B55358"/>
    <w:rsid w:val="00B6111A"/>
    <w:rsid w:val="00B67B6E"/>
    <w:rsid w:val="00B71C53"/>
    <w:rsid w:val="00B74E5A"/>
    <w:rsid w:val="00B7517B"/>
    <w:rsid w:val="00B81F32"/>
    <w:rsid w:val="00B9008B"/>
    <w:rsid w:val="00B9576D"/>
    <w:rsid w:val="00BA7119"/>
    <w:rsid w:val="00BB334E"/>
    <w:rsid w:val="00BC0C51"/>
    <w:rsid w:val="00BC74AB"/>
    <w:rsid w:val="00BD424E"/>
    <w:rsid w:val="00BF1195"/>
    <w:rsid w:val="00BF4334"/>
    <w:rsid w:val="00BF443B"/>
    <w:rsid w:val="00BF49D1"/>
    <w:rsid w:val="00BF665C"/>
    <w:rsid w:val="00BF678A"/>
    <w:rsid w:val="00C03151"/>
    <w:rsid w:val="00C03B13"/>
    <w:rsid w:val="00C07E87"/>
    <w:rsid w:val="00C14A92"/>
    <w:rsid w:val="00C2479F"/>
    <w:rsid w:val="00C30368"/>
    <w:rsid w:val="00C31505"/>
    <w:rsid w:val="00C423C6"/>
    <w:rsid w:val="00C432D7"/>
    <w:rsid w:val="00C473C0"/>
    <w:rsid w:val="00C6206C"/>
    <w:rsid w:val="00C6354C"/>
    <w:rsid w:val="00C63F88"/>
    <w:rsid w:val="00C660D4"/>
    <w:rsid w:val="00C6758C"/>
    <w:rsid w:val="00C70BD6"/>
    <w:rsid w:val="00C7304B"/>
    <w:rsid w:val="00C929BB"/>
    <w:rsid w:val="00C93E95"/>
    <w:rsid w:val="00C95DB5"/>
    <w:rsid w:val="00CA017E"/>
    <w:rsid w:val="00CB14C8"/>
    <w:rsid w:val="00CB2978"/>
    <w:rsid w:val="00CB31F5"/>
    <w:rsid w:val="00CB62EC"/>
    <w:rsid w:val="00CC336F"/>
    <w:rsid w:val="00CC4927"/>
    <w:rsid w:val="00CD7AC8"/>
    <w:rsid w:val="00CE098B"/>
    <w:rsid w:val="00CE2019"/>
    <w:rsid w:val="00CE5D08"/>
    <w:rsid w:val="00CF0090"/>
    <w:rsid w:val="00CF1FD4"/>
    <w:rsid w:val="00D00474"/>
    <w:rsid w:val="00D02125"/>
    <w:rsid w:val="00D05CD6"/>
    <w:rsid w:val="00D10738"/>
    <w:rsid w:val="00D1460F"/>
    <w:rsid w:val="00D16E93"/>
    <w:rsid w:val="00D247A1"/>
    <w:rsid w:val="00D334B2"/>
    <w:rsid w:val="00D42E4B"/>
    <w:rsid w:val="00D455CA"/>
    <w:rsid w:val="00D57110"/>
    <w:rsid w:val="00D57781"/>
    <w:rsid w:val="00D657BC"/>
    <w:rsid w:val="00D660BC"/>
    <w:rsid w:val="00D75C44"/>
    <w:rsid w:val="00D8012B"/>
    <w:rsid w:val="00D853B4"/>
    <w:rsid w:val="00D871B7"/>
    <w:rsid w:val="00DA1EA2"/>
    <w:rsid w:val="00DA3EB2"/>
    <w:rsid w:val="00DA56C8"/>
    <w:rsid w:val="00DA70BA"/>
    <w:rsid w:val="00DB2DDD"/>
    <w:rsid w:val="00DB6A7C"/>
    <w:rsid w:val="00DB7603"/>
    <w:rsid w:val="00DC7753"/>
    <w:rsid w:val="00DD0590"/>
    <w:rsid w:val="00DD3474"/>
    <w:rsid w:val="00DD455C"/>
    <w:rsid w:val="00DD4DCA"/>
    <w:rsid w:val="00DD73F2"/>
    <w:rsid w:val="00DE16EC"/>
    <w:rsid w:val="00DE2F84"/>
    <w:rsid w:val="00DE640F"/>
    <w:rsid w:val="00DF0FD1"/>
    <w:rsid w:val="00DF136F"/>
    <w:rsid w:val="00DF2A67"/>
    <w:rsid w:val="00DF5B41"/>
    <w:rsid w:val="00E02AE8"/>
    <w:rsid w:val="00E0332A"/>
    <w:rsid w:val="00E03B48"/>
    <w:rsid w:val="00E03E9F"/>
    <w:rsid w:val="00E1066D"/>
    <w:rsid w:val="00E1674B"/>
    <w:rsid w:val="00E22192"/>
    <w:rsid w:val="00E27B19"/>
    <w:rsid w:val="00E47343"/>
    <w:rsid w:val="00E56A62"/>
    <w:rsid w:val="00E61060"/>
    <w:rsid w:val="00E637BD"/>
    <w:rsid w:val="00E64B99"/>
    <w:rsid w:val="00E6682E"/>
    <w:rsid w:val="00E74BC9"/>
    <w:rsid w:val="00E75AF5"/>
    <w:rsid w:val="00E81466"/>
    <w:rsid w:val="00E87805"/>
    <w:rsid w:val="00E91B47"/>
    <w:rsid w:val="00EA1EC7"/>
    <w:rsid w:val="00EA7987"/>
    <w:rsid w:val="00EB5F69"/>
    <w:rsid w:val="00EB7C0E"/>
    <w:rsid w:val="00EC05E4"/>
    <w:rsid w:val="00EC10F0"/>
    <w:rsid w:val="00EC4637"/>
    <w:rsid w:val="00EC476D"/>
    <w:rsid w:val="00EC6C98"/>
    <w:rsid w:val="00EC7A5A"/>
    <w:rsid w:val="00EE13CE"/>
    <w:rsid w:val="00EE1700"/>
    <w:rsid w:val="00EE6FCA"/>
    <w:rsid w:val="00EF00B8"/>
    <w:rsid w:val="00EF6BEA"/>
    <w:rsid w:val="00F033D8"/>
    <w:rsid w:val="00F06094"/>
    <w:rsid w:val="00F11382"/>
    <w:rsid w:val="00F1292E"/>
    <w:rsid w:val="00F1566F"/>
    <w:rsid w:val="00F30712"/>
    <w:rsid w:val="00F4262F"/>
    <w:rsid w:val="00F54DAE"/>
    <w:rsid w:val="00F609CE"/>
    <w:rsid w:val="00F678A4"/>
    <w:rsid w:val="00F700C0"/>
    <w:rsid w:val="00F753CB"/>
    <w:rsid w:val="00F97714"/>
    <w:rsid w:val="00FA1442"/>
    <w:rsid w:val="00FA25AC"/>
    <w:rsid w:val="00FA68F9"/>
    <w:rsid w:val="00FB186A"/>
    <w:rsid w:val="00FB1C8D"/>
    <w:rsid w:val="00FC0942"/>
    <w:rsid w:val="00FD589D"/>
    <w:rsid w:val="00FE0D3C"/>
    <w:rsid w:val="00FF4AB9"/>
    <w:rsid w:val="00FF50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F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1B7"/>
    <w:rPr>
      <w:rFonts w:eastAsia="Times New Roman"/>
      <w:sz w:val="20"/>
      <w:szCs w:val="20"/>
    </w:rPr>
  </w:style>
  <w:style w:type="paragraph" w:styleId="1">
    <w:name w:val="heading 1"/>
    <w:basedOn w:val="a"/>
    <w:next w:val="a"/>
    <w:link w:val="10"/>
    <w:uiPriority w:val="9"/>
    <w:qFormat/>
    <w:rsid w:val="00F03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6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A7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936A70"/>
    <w:rPr>
      <w:rFonts w:ascii="Lucida Grande CY" w:hAnsi="Lucida Grande CY" w:cs="Lucida Grande CY"/>
      <w:sz w:val="18"/>
      <w:szCs w:val="18"/>
    </w:rPr>
  </w:style>
  <w:style w:type="paragraph" w:styleId="a5">
    <w:name w:val="footer"/>
    <w:basedOn w:val="a"/>
    <w:link w:val="a6"/>
    <w:uiPriority w:val="99"/>
    <w:unhideWhenUsed/>
    <w:rsid w:val="005B61B7"/>
    <w:pPr>
      <w:tabs>
        <w:tab w:val="center" w:pos="4677"/>
        <w:tab w:val="right" w:pos="9355"/>
      </w:tabs>
    </w:pPr>
  </w:style>
  <w:style w:type="character" w:customStyle="1" w:styleId="a6">
    <w:name w:val="Нижний колонтитул Знак"/>
    <w:basedOn w:val="a0"/>
    <w:link w:val="a5"/>
    <w:uiPriority w:val="99"/>
    <w:rsid w:val="005B61B7"/>
  </w:style>
  <w:style w:type="character" w:styleId="a7">
    <w:name w:val="page number"/>
    <w:basedOn w:val="a0"/>
    <w:uiPriority w:val="99"/>
    <w:semiHidden/>
    <w:unhideWhenUsed/>
    <w:rsid w:val="005B61B7"/>
  </w:style>
  <w:style w:type="paragraph" w:styleId="a8">
    <w:name w:val="No Spacing"/>
    <w:uiPriority w:val="1"/>
    <w:qFormat/>
    <w:rsid w:val="009F165A"/>
    <w:rPr>
      <w:rFonts w:eastAsiaTheme="minorHAnsi" w:cstheme="minorBidi"/>
      <w:szCs w:val="22"/>
      <w:lang w:eastAsia="en-US"/>
    </w:rPr>
  </w:style>
  <w:style w:type="paragraph" w:styleId="a9">
    <w:name w:val="List Paragraph"/>
    <w:basedOn w:val="a"/>
    <w:uiPriority w:val="99"/>
    <w:qFormat/>
    <w:rsid w:val="009F165A"/>
    <w:pPr>
      <w:ind w:left="720"/>
      <w:contextualSpacing/>
    </w:pPr>
  </w:style>
  <w:style w:type="character" w:styleId="aa">
    <w:name w:val="Hyperlink"/>
    <w:basedOn w:val="a0"/>
    <w:uiPriority w:val="99"/>
    <w:unhideWhenUsed/>
    <w:rsid w:val="009F165A"/>
    <w:rPr>
      <w:color w:val="0000FF" w:themeColor="hyperlink"/>
      <w:u w:val="single"/>
    </w:rPr>
  </w:style>
  <w:style w:type="character" w:customStyle="1" w:styleId="21">
    <w:name w:val="Основной текст (2)_"/>
    <w:basedOn w:val="a0"/>
    <w:link w:val="22"/>
    <w:rsid w:val="009F165A"/>
    <w:rPr>
      <w:rFonts w:eastAsia="Times New Roman"/>
      <w:sz w:val="27"/>
      <w:szCs w:val="27"/>
      <w:shd w:val="clear" w:color="auto" w:fill="FFFFFF"/>
    </w:rPr>
  </w:style>
  <w:style w:type="paragraph" w:customStyle="1" w:styleId="22">
    <w:name w:val="Основной текст (2)"/>
    <w:basedOn w:val="a"/>
    <w:link w:val="21"/>
    <w:rsid w:val="009F165A"/>
    <w:pPr>
      <w:shd w:val="clear" w:color="auto" w:fill="FFFFFF"/>
      <w:spacing w:before="900" w:after="420" w:line="341" w:lineRule="exact"/>
      <w:jc w:val="center"/>
    </w:pPr>
    <w:rPr>
      <w:sz w:val="27"/>
      <w:szCs w:val="27"/>
    </w:rPr>
  </w:style>
  <w:style w:type="character" w:customStyle="1" w:styleId="6">
    <w:name w:val="Основной текст (6)_"/>
    <w:basedOn w:val="a0"/>
    <w:link w:val="60"/>
    <w:rsid w:val="009F165A"/>
    <w:rPr>
      <w:rFonts w:eastAsia="Times New Roman"/>
      <w:sz w:val="27"/>
      <w:szCs w:val="27"/>
      <w:shd w:val="clear" w:color="auto" w:fill="FFFFFF"/>
    </w:rPr>
  </w:style>
  <w:style w:type="paragraph" w:customStyle="1" w:styleId="60">
    <w:name w:val="Основной текст (6)"/>
    <w:basedOn w:val="a"/>
    <w:link w:val="6"/>
    <w:rsid w:val="009F165A"/>
    <w:pPr>
      <w:shd w:val="clear" w:color="auto" w:fill="FFFFFF"/>
      <w:spacing w:before="900" w:after="420" w:line="341" w:lineRule="exact"/>
      <w:jc w:val="center"/>
    </w:pPr>
    <w:rPr>
      <w:sz w:val="27"/>
      <w:szCs w:val="27"/>
    </w:rPr>
  </w:style>
  <w:style w:type="character" w:customStyle="1" w:styleId="61">
    <w:name w:val="Основной текст (6) + Не полужирный"/>
    <w:basedOn w:val="6"/>
    <w:rsid w:val="009F165A"/>
    <w:rPr>
      <w:rFonts w:eastAsia="Times New Roman"/>
      <w:b/>
      <w:bCs/>
      <w:sz w:val="27"/>
      <w:szCs w:val="27"/>
      <w:shd w:val="clear" w:color="auto" w:fill="FFFFFF"/>
    </w:rPr>
  </w:style>
  <w:style w:type="character" w:customStyle="1" w:styleId="23">
    <w:name w:val="Основной текст (2) + Не полужирный"/>
    <w:basedOn w:val="21"/>
    <w:rsid w:val="009F165A"/>
    <w:rPr>
      <w:rFonts w:eastAsia="Times New Roman"/>
      <w:b/>
      <w:bCs/>
      <w:sz w:val="27"/>
      <w:szCs w:val="27"/>
      <w:shd w:val="clear" w:color="auto" w:fill="FFFFFF"/>
    </w:rPr>
  </w:style>
  <w:style w:type="character" w:customStyle="1" w:styleId="64pt">
    <w:name w:val="Основной текст (6) + Не полужирный;Интервал 4 pt"/>
    <w:basedOn w:val="6"/>
    <w:rsid w:val="009F165A"/>
    <w:rPr>
      <w:rFonts w:eastAsia="Times New Roman"/>
      <w:b/>
      <w:bCs/>
      <w:spacing w:val="80"/>
      <w:sz w:val="27"/>
      <w:szCs w:val="27"/>
      <w:shd w:val="clear" w:color="auto" w:fill="FFFFFF"/>
    </w:rPr>
  </w:style>
  <w:style w:type="paragraph" w:customStyle="1" w:styleId="ConsPlusNormal">
    <w:name w:val="ConsPlusNormal"/>
    <w:rsid w:val="009F165A"/>
    <w:pPr>
      <w:widowControl w:val="0"/>
      <w:autoSpaceDE w:val="0"/>
      <w:autoSpaceDN w:val="0"/>
      <w:adjustRightInd w:val="0"/>
      <w:ind w:firstLine="720"/>
    </w:pPr>
    <w:rPr>
      <w:rFonts w:ascii="Arial" w:eastAsia="Times New Roman" w:hAnsi="Arial" w:cs="Arial"/>
      <w:sz w:val="20"/>
      <w:szCs w:val="20"/>
    </w:rPr>
  </w:style>
  <w:style w:type="character" w:customStyle="1" w:styleId="ab">
    <w:name w:val="Текст комментария Знак"/>
    <w:basedOn w:val="a0"/>
    <w:link w:val="ac"/>
    <w:uiPriority w:val="99"/>
    <w:semiHidden/>
    <w:rsid w:val="009F165A"/>
    <w:rPr>
      <w:rFonts w:eastAsia="Times New Roman"/>
      <w:sz w:val="20"/>
      <w:szCs w:val="20"/>
    </w:rPr>
  </w:style>
  <w:style w:type="paragraph" w:styleId="ac">
    <w:name w:val="annotation text"/>
    <w:basedOn w:val="a"/>
    <w:link w:val="ab"/>
    <w:uiPriority w:val="99"/>
    <w:semiHidden/>
    <w:unhideWhenUsed/>
    <w:rsid w:val="009F165A"/>
  </w:style>
  <w:style w:type="character" w:customStyle="1" w:styleId="ad">
    <w:name w:val="Тема примечания Знак"/>
    <w:basedOn w:val="ab"/>
    <w:link w:val="ae"/>
    <w:uiPriority w:val="99"/>
    <w:semiHidden/>
    <w:rsid w:val="009F165A"/>
    <w:rPr>
      <w:rFonts w:eastAsia="Times New Roman"/>
      <w:b/>
      <w:bCs/>
      <w:sz w:val="20"/>
      <w:szCs w:val="20"/>
    </w:rPr>
  </w:style>
  <w:style w:type="paragraph" w:styleId="ae">
    <w:name w:val="annotation subject"/>
    <w:basedOn w:val="ac"/>
    <w:next w:val="ac"/>
    <w:link w:val="ad"/>
    <w:uiPriority w:val="99"/>
    <w:semiHidden/>
    <w:unhideWhenUsed/>
    <w:rsid w:val="009F165A"/>
    <w:rPr>
      <w:b/>
      <w:bCs/>
    </w:rPr>
  </w:style>
  <w:style w:type="paragraph" w:styleId="af">
    <w:name w:val="footnote text"/>
    <w:basedOn w:val="a"/>
    <w:link w:val="af0"/>
    <w:uiPriority w:val="99"/>
    <w:semiHidden/>
    <w:unhideWhenUsed/>
    <w:rsid w:val="009F165A"/>
  </w:style>
  <w:style w:type="character" w:customStyle="1" w:styleId="af0">
    <w:name w:val="Текст сноски Знак"/>
    <w:basedOn w:val="a0"/>
    <w:link w:val="af"/>
    <w:uiPriority w:val="99"/>
    <w:semiHidden/>
    <w:rsid w:val="009F165A"/>
    <w:rPr>
      <w:rFonts w:eastAsia="Times New Roman"/>
      <w:sz w:val="20"/>
      <w:szCs w:val="20"/>
    </w:rPr>
  </w:style>
  <w:style w:type="paragraph" w:customStyle="1" w:styleId="af1">
    <w:name w:val="Заголовок статьи"/>
    <w:basedOn w:val="a"/>
    <w:next w:val="a"/>
    <w:uiPriority w:val="99"/>
    <w:rsid w:val="009F165A"/>
    <w:pPr>
      <w:autoSpaceDE w:val="0"/>
      <w:autoSpaceDN w:val="0"/>
      <w:adjustRightInd w:val="0"/>
      <w:ind w:left="1612" w:hanging="892"/>
      <w:jc w:val="both"/>
    </w:pPr>
    <w:rPr>
      <w:rFonts w:ascii="Arial" w:eastAsia="Calibri" w:hAnsi="Arial" w:cs="Arial"/>
      <w:sz w:val="24"/>
      <w:szCs w:val="24"/>
      <w:lang w:eastAsia="en-US"/>
    </w:rPr>
  </w:style>
  <w:style w:type="character" w:customStyle="1" w:styleId="af2">
    <w:name w:val="Гипертекстовая ссылка"/>
    <w:basedOn w:val="a0"/>
    <w:uiPriority w:val="99"/>
    <w:rsid w:val="009F165A"/>
    <w:rPr>
      <w:color w:val="106BBE"/>
    </w:rPr>
  </w:style>
  <w:style w:type="paragraph" w:customStyle="1" w:styleId="af3">
    <w:name w:val="Комментарий"/>
    <w:basedOn w:val="a"/>
    <w:next w:val="a"/>
    <w:uiPriority w:val="99"/>
    <w:rsid w:val="009F165A"/>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4">
    <w:name w:val="Информация об изменениях документа"/>
    <w:basedOn w:val="af3"/>
    <w:next w:val="a"/>
    <w:uiPriority w:val="99"/>
    <w:rsid w:val="009F165A"/>
    <w:rPr>
      <w:i/>
      <w:iCs/>
    </w:rPr>
  </w:style>
  <w:style w:type="paragraph" w:styleId="af5">
    <w:name w:val="header"/>
    <w:basedOn w:val="a"/>
    <w:link w:val="af6"/>
    <w:uiPriority w:val="99"/>
    <w:semiHidden/>
    <w:unhideWhenUsed/>
    <w:rsid w:val="00C63F88"/>
    <w:pPr>
      <w:tabs>
        <w:tab w:val="center" w:pos="4677"/>
        <w:tab w:val="right" w:pos="9355"/>
      </w:tabs>
    </w:pPr>
  </w:style>
  <w:style w:type="character" w:customStyle="1" w:styleId="af6">
    <w:name w:val="Верхний колонтитул Знак"/>
    <w:basedOn w:val="a0"/>
    <w:link w:val="af5"/>
    <w:uiPriority w:val="99"/>
    <w:semiHidden/>
    <w:rsid w:val="00C63F88"/>
    <w:rPr>
      <w:rFonts w:eastAsia="Times New Roman"/>
      <w:sz w:val="20"/>
      <w:szCs w:val="20"/>
    </w:rPr>
  </w:style>
  <w:style w:type="character" w:customStyle="1" w:styleId="10">
    <w:name w:val="Заголовок 1 Знак"/>
    <w:basedOn w:val="a0"/>
    <w:link w:val="1"/>
    <w:uiPriority w:val="9"/>
    <w:rsid w:val="00F033D8"/>
    <w:rPr>
      <w:rFonts w:asciiTheme="majorHAnsi" w:eastAsiaTheme="majorEastAsia" w:hAnsiTheme="majorHAnsi" w:cstheme="majorBidi"/>
      <w:b/>
      <w:bCs/>
      <w:color w:val="365F91" w:themeColor="accent1" w:themeShade="BF"/>
      <w:sz w:val="28"/>
      <w:szCs w:val="28"/>
    </w:rPr>
  </w:style>
  <w:style w:type="paragraph" w:styleId="af7">
    <w:name w:val="TOC Heading"/>
    <w:basedOn w:val="1"/>
    <w:next w:val="a"/>
    <w:uiPriority w:val="39"/>
    <w:unhideWhenUsed/>
    <w:qFormat/>
    <w:rsid w:val="00F033D8"/>
    <w:pPr>
      <w:spacing w:line="276" w:lineRule="auto"/>
      <w:outlineLvl w:val="9"/>
    </w:pPr>
    <w:rPr>
      <w:lang w:eastAsia="en-US"/>
    </w:rPr>
  </w:style>
  <w:style w:type="paragraph" w:styleId="11">
    <w:name w:val="toc 1"/>
    <w:basedOn w:val="a"/>
    <w:next w:val="a"/>
    <w:autoRedefine/>
    <w:uiPriority w:val="39"/>
    <w:unhideWhenUsed/>
    <w:rsid w:val="00F033D8"/>
    <w:pPr>
      <w:spacing w:after="100"/>
    </w:pPr>
  </w:style>
  <w:style w:type="paragraph" w:styleId="24">
    <w:name w:val="toc 2"/>
    <w:basedOn w:val="a"/>
    <w:next w:val="a"/>
    <w:autoRedefine/>
    <w:uiPriority w:val="39"/>
    <w:unhideWhenUsed/>
    <w:rsid w:val="00F033D8"/>
    <w:pPr>
      <w:spacing w:after="100"/>
      <w:ind w:left="200"/>
    </w:pPr>
  </w:style>
  <w:style w:type="character" w:customStyle="1" w:styleId="20">
    <w:name w:val="Заголовок 2 Знак"/>
    <w:basedOn w:val="a0"/>
    <w:link w:val="2"/>
    <w:uiPriority w:val="9"/>
    <w:rsid w:val="0081657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1B7"/>
    <w:rPr>
      <w:rFonts w:eastAsia="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A7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936A70"/>
    <w:rPr>
      <w:rFonts w:ascii="Lucida Grande CY" w:hAnsi="Lucida Grande CY" w:cs="Lucida Grande CY"/>
      <w:sz w:val="18"/>
      <w:szCs w:val="18"/>
    </w:rPr>
  </w:style>
  <w:style w:type="paragraph" w:styleId="a5">
    <w:name w:val="footer"/>
    <w:basedOn w:val="a"/>
    <w:link w:val="a6"/>
    <w:uiPriority w:val="99"/>
    <w:unhideWhenUsed/>
    <w:rsid w:val="005B61B7"/>
    <w:pPr>
      <w:tabs>
        <w:tab w:val="center" w:pos="4677"/>
        <w:tab w:val="right" w:pos="9355"/>
      </w:tabs>
    </w:pPr>
  </w:style>
  <w:style w:type="character" w:customStyle="1" w:styleId="a6">
    <w:name w:val="Нижний колонтитул Знак"/>
    <w:basedOn w:val="a0"/>
    <w:link w:val="a5"/>
    <w:uiPriority w:val="99"/>
    <w:rsid w:val="005B61B7"/>
  </w:style>
  <w:style w:type="character" w:styleId="a7">
    <w:name w:val="page number"/>
    <w:basedOn w:val="a0"/>
    <w:uiPriority w:val="99"/>
    <w:semiHidden/>
    <w:unhideWhenUsed/>
    <w:rsid w:val="005B61B7"/>
  </w:style>
  <w:style w:type="paragraph" w:styleId="a8">
    <w:name w:val="No Spacing"/>
    <w:uiPriority w:val="1"/>
    <w:qFormat/>
    <w:rsid w:val="009F165A"/>
    <w:rPr>
      <w:rFonts w:eastAsiaTheme="minorHAnsi" w:cstheme="minorBidi"/>
      <w:szCs w:val="22"/>
      <w:lang w:eastAsia="en-US"/>
    </w:rPr>
  </w:style>
  <w:style w:type="paragraph" w:styleId="a9">
    <w:name w:val="List Paragraph"/>
    <w:basedOn w:val="a"/>
    <w:uiPriority w:val="99"/>
    <w:qFormat/>
    <w:rsid w:val="009F165A"/>
    <w:pPr>
      <w:ind w:left="720"/>
      <w:contextualSpacing/>
    </w:pPr>
  </w:style>
  <w:style w:type="character" w:styleId="aa">
    <w:name w:val="Hyperlink"/>
    <w:basedOn w:val="a0"/>
    <w:uiPriority w:val="99"/>
    <w:unhideWhenUsed/>
    <w:rsid w:val="009F165A"/>
    <w:rPr>
      <w:color w:val="0000FF" w:themeColor="hyperlink"/>
      <w:u w:val="single"/>
    </w:rPr>
  </w:style>
  <w:style w:type="character" w:customStyle="1" w:styleId="21">
    <w:name w:val="Основной текст (2)_"/>
    <w:basedOn w:val="a0"/>
    <w:link w:val="22"/>
    <w:rsid w:val="009F165A"/>
    <w:rPr>
      <w:rFonts w:eastAsia="Times New Roman"/>
      <w:sz w:val="27"/>
      <w:szCs w:val="27"/>
      <w:shd w:val="clear" w:color="auto" w:fill="FFFFFF"/>
    </w:rPr>
  </w:style>
  <w:style w:type="paragraph" w:customStyle="1" w:styleId="22">
    <w:name w:val="Основной текст (2)"/>
    <w:basedOn w:val="a"/>
    <w:link w:val="21"/>
    <w:rsid w:val="009F165A"/>
    <w:pPr>
      <w:shd w:val="clear" w:color="auto" w:fill="FFFFFF"/>
      <w:spacing w:before="900" w:after="420" w:line="341" w:lineRule="exact"/>
      <w:jc w:val="center"/>
    </w:pPr>
    <w:rPr>
      <w:sz w:val="27"/>
      <w:szCs w:val="27"/>
    </w:rPr>
  </w:style>
  <w:style w:type="character" w:customStyle="1" w:styleId="6">
    <w:name w:val="Основной текст (6)_"/>
    <w:basedOn w:val="a0"/>
    <w:link w:val="60"/>
    <w:rsid w:val="009F165A"/>
    <w:rPr>
      <w:rFonts w:eastAsia="Times New Roman"/>
      <w:sz w:val="27"/>
      <w:szCs w:val="27"/>
      <w:shd w:val="clear" w:color="auto" w:fill="FFFFFF"/>
    </w:rPr>
  </w:style>
  <w:style w:type="paragraph" w:customStyle="1" w:styleId="60">
    <w:name w:val="Основной текст (6)"/>
    <w:basedOn w:val="a"/>
    <w:link w:val="6"/>
    <w:rsid w:val="009F165A"/>
    <w:pPr>
      <w:shd w:val="clear" w:color="auto" w:fill="FFFFFF"/>
      <w:spacing w:before="900" w:after="420" w:line="341" w:lineRule="exact"/>
      <w:jc w:val="center"/>
    </w:pPr>
    <w:rPr>
      <w:sz w:val="27"/>
      <w:szCs w:val="27"/>
    </w:rPr>
  </w:style>
  <w:style w:type="character" w:customStyle="1" w:styleId="61">
    <w:name w:val="Основной текст (6) + Не полужирный"/>
    <w:basedOn w:val="6"/>
    <w:rsid w:val="009F165A"/>
    <w:rPr>
      <w:rFonts w:eastAsia="Times New Roman"/>
      <w:b/>
      <w:bCs/>
      <w:sz w:val="27"/>
      <w:szCs w:val="27"/>
      <w:shd w:val="clear" w:color="auto" w:fill="FFFFFF"/>
    </w:rPr>
  </w:style>
  <w:style w:type="character" w:customStyle="1" w:styleId="23">
    <w:name w:val="Основной текст (2) + Не полужирный"/>
    <w:basedOn w:val="21"/>
    <w:rsid w:val="009F165A"/>
    <w:rPr>
      <w:rFonts w:eastAsia="Times New Roman"/>
      <w:b/>
      <w:bCs/>
      <w:sz w:val="27"/>
      <w:szCs w:val="27"/>
      <w:shd w:val="clear" w:color="auto" w:fill="FFFFFF"/>
    </w:rPr>
  </w:style>
  <w:style w:type="character" w:customStyle="1" w:styleId="64pt">
    <w:name w:val="Основной текст (6) + Не полужирный;Интервал 4 pt"/>
    <w:basedOn w:val="6"/>
    <w:rsid w:val="009F165A"/>
    <w:rPr>
      <w:rFonts w:eastAsia="Times New Roman"/>
      <w:b/>
      <w:bCs/>
      <w:spacing w:val="80"/>
      <w:sz w:val="27"/>
      <w:szCs w:val="27"/>
      <w:shd w:val="clear" w:color="auto" w:fill="FFFFFF"/>
    </w:rPr>
  </w:style>
  <w:style w:type="paragraph" w:customStyle="1" w:styleId="ConsPlusNormal">
    <w:name w:val="ConsPlusNormal"/>
    <w:rsid w:val="009F165A"/>
    <w:pPr>
      <w:widowControl w:val="0"/>
      <w:autoSpaceDE w:val="0"/>
      <w:autoSpaceDN w:val="0"/>
      <w:adjustRightInd w:val="0"/>
      <w:ind w:firstLine="720"/>
    </w:pPr>
    <w:rPr>
      <w:rFonts w:ascii="Arial" w:eastAsia="Times New Roman" w:hAnsi="Arial" w:cs="Arial"/>
      <w:sz w:val="20"/>
      <w:szCs w:val="20"/>
    </w:rPr>
  </w:style>
  <w:style w:type="character" w:customStyle="1" w:styleId="ab">
    <w:name w:val="Текст комментария Знак"/>
    <w:basedOn w:val="a0"/>
    <w:link w:val="ac"/>
    <w:uiPriority w:val="99"/>
    <w:semiHidden/>
    <w:rsid w:val="009F165A"/>
    <w:rPr>
      <w:rFonts w:eastAsia="Times New Roman"/>
      <w:sz w:val="20"/>
      <w:szCs w:val="20"/>
    </w:rPr>
  </w:style>
  <w:style w:type="paragraph" w:styleId="ac">
    <w:name w:val="annotation text"/>
    <w:basedOn w:val="a"/>
    <w:link w:val="ab"/>
    <w:uiPriority w:val="99"/>
    <w:semiHidden/>
    <w:unhideWhenUsed/>
    <w:rsid w:val="009F165A"/>
  </w:style>
  <w:style w:type="character" w:customStyle="1" w:styleId="ad">
    <w:name w:val="Тема примечания Знак"/>
    <w:basedOn w:val="ab"/>
    <w:link w:val="ae"/>
    <w:uiPriority w:val="99"/>
    <w:semiHidden/>
    <w:rsid w:val="009F165A"/>
    <w:rPr>
      <w:rFonts w:eastAsia="Times New Roman"/>
      <w:b/>
      <w:bCs/>
      <w:sz w:val="20"/>
      <w:szCs w:val="20"/>
    </w:rPr>
  </w:style>
  <w:style w:type="paragraph" w:styleId="ae">
    <w:name w:val="annotation subject"/>
    <w:basedOn w:val="ac"/>
    <w:next w:val="ac"/>
    <w:link w:val="ad"/>
    <w:uiPriority w:val="99"/>
    <w:semiHidden/>
    <w:unhideWhenUsed/>
    <w:rsid w:val="009F165A"/>
    <w:rPr>
      <w:b/>
      <w:bCs/>
    </w:rPr>
  </w:style>
  <w:style w:type="paragraph" w:styleId="af">
    <w:name w:val="footnote text"/>
    <w:basedOn w:val="a"/>
    <w:link w:val="af0"/>
    <w:uiPriority w:val="99"/>
    <w:semiHidden/>
    <w:unhideWhenUsed/>
    <w:rsid w:val="009F165A"/>
  </w:style>
  <w:style w:type="character" w:customStyle="1" w:styleId="af0">
    <w:name w:val="Текст сноски Знак"/>
    <w:basedOn w:val="a0"/>
    <w:link w:val="af"/>
    <w:uiPriority w:val="99"/>
    <w:semiHidden/>
    <w:rsid w:val="009F165A"/>
    <w:rPr>
      <w:rFonts w:eastAsia="Times New Roman"/>
      <w:sz w:val="20"/>
      <w:szCs w:val="20"/>
    </w:rPr>
  </w:style>
  <w:style w:type="paragraph" w:customStyle="1" w:styleId="af1">
    <w:name w:val="Заголовок статьи"/>
    <w:basedOn w:val="a"/>
    <w:next w:val="a"/>
    <w:uiPriority w:val="99"/>
    <w:rsid w:val="009F165A"/>
    <w:pPr>
      <w:autoSpaceDE w:val="0"/>
      <w:autoSpaceDN w:val="0"/>
      <w:adjustRightInd w:val="0"/>
      <w:ind w:left="1612" w:hanging="892"/>
      <w:jc w:val="both"/>
    </w:pPr>
    <w:rPr>
      <w:rFonts w:ascii="Arial" w:eastAsia="Calibri" w:hAnsi="Arial" w:cs="Arial"/>
      <w:sz w:val="24"/>
      <w:szCs w:val="24"/>
      <w:lang w:eastAsia="en-US"/>
    </w:rPr>
  </w:style>
  <w:style w:type="character" w:customStyle="1" w:styleId="af2">
    <w:name w:val="Гипертекстовая ссылка"/>
    <w:basedOn w:val="a0"/>
    <w:uiPriority w:val="99"/>
    <w:rsid w:val="009F165A"/>
    <w:rPr>
      <w:color w:val="106BBE"/>
    </w:rPr>
  </w:style>
  <w:style w:type="paragraph" w:customStyle="1" w:styleId="af3">
    <w:name w:val="Комментарий"/>
    <w:basedOn w:val="a"/>
    <w:next w:val="a"/>
    <w:uiPriority w:val="99"/>
    <w:rsid w:val="009F165A"/>
    <w:pPr>
      <w:autoSpaceDE w:val="0"/>
      <w:autoSpaceDN w:val="0"/>
      <w:adjustRightInd w:val="0"/>
      <w:spacing w:before="75"/>
      <w:ind w:left="170"/>
      <w:jc w:val="both"/>
    </w:pPr>
    <w:rPr>
      <w:rFonts w:ascii="Arial" w:eastAsia="Calibri" w:hAnsi="Arial" w:cs="Arial"/>
      <w:color w:val="353842"/>
      <w:sz w:val="24"/>
      <w:szCs w:val="24"/>
      <w:shd w:val="clear" w:color="auto" w:fill="F0F0F0"/>
      <w:lang w:eastAsia="en-US"/>
    </w:rPr>
  </w:style>
  <w:style w:type="paragraph" w:customStyle="1" w:styleId="af4">
    <w:name w:val="Информация об изменениях документа"/>
    <w:basedOn w:val="af3"/>
    <w:next w:val="a"/>
    <w:uiPriority w:val="99"/>
    <w:rsid w:val="009F16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30309">
      <w:bodyDiv w:val="1"/>
      <w:marLeft w:val="0"/>
      <w:marRight w:val="0"/>
      <w:marTop w:val="0"/>
      <w:marBottom w:val="0"/>
      <w:divBdr>
        <w:top w:val="none" w:sz="0" w:space="0" w:color="auto"/>
        <w:left w:val="none" w:sz="0" w:space="0" w:color="auto"/>
        <w:bottom w:val="none" w:sz="0" w:space="0" w:color="auto"/>
        <w:right w:val="none" w:sz="0" w:space="0" w:color="auto"/>
      </w:divBdr>
    </w:div>
    <w:div w:id="1669357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D2C64CD69CCDFB7AA510C0F663BB021C3F901CDEAB9BC68AFCBE005316D3T9N" TargetMode="External"/><Relationship Id="rId12" Type="http://schemas.openxmlformats.org/officeDocument/2006/relationships/hyperlink" Target="consultantplus://offline/ref=D2C64CD69CCDFB7AA510C0F663BB021C3F931DD4AF93C68AFCBE005316392682BCE3BE52ABE2CFA9D6TFN" TargetMode="External"/><Relationship Id="rId13" Type="http://schemas.openxmlformats.org/officeDocument/2006/relationships/hyperlink" Target="consultantplus://offline/ref=D2C64CD69CCDFB7AA510C0F663BB021C3F931DD4AF93C68AFCBE005316392682BCE3BE52ABE2CEA8D6TDN" TargetMode="External"/><Relationship Id="rId14" Type="http://schemas.openxmlformats.org/officeDocument/2006/relationships/hyperlink" Target="consultantplus://offline/ref=D2C64CD69CCDFB7AA510C0F663BB021C3F911CDFA899C68AFCBE005316392682BCE3BE51A9E1DCTEN" TargetMode="External"/><Relationship Id="rId15" Type="http://schemas.openxmlformats.org/officeDocument/2006/relationships/hyperlink" Target="consultantplus://offline/ref=20DFFF6B4A1A7BC520EBCA84EE468AC4675B805930B9E3FCB4C64E7E9CF0B36C676B6BDDDEV2E3J"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consultantplus://offline/ref=D2C64CD69CCDFB7AA510C0F663BB021C3F931DD4AF93C68AFCBE005316D3T9N" TargetMode="External"/><Relationship Id="rId10" Type="http://schemas.openxmlformats.org/officeDocument/2006/relationships/hyperlink" Target="consultantplus://offline/ref=D2C64CD69CCDFB7AA510C0F663BB021C3F931DD4AF93C68AFCBE005316392682BCE3BE52ABE2CEACD6TBN"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C107F-085D-C447-8959-C8BB222A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160</Pages>
  <Words>39787</Words>
  <Characters>226791</Characters>
  <Application>Microsoft Macintosh Word</Application>
  <DocSecurity>0</DocSecurity>
  <Lines>1889</Lines>
  <Paragraphs>532</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Глава 1. ОБЩИЕ ПОЛОЖЕНИЯ</vt:lpstr>
      <vt:lpstr>    Цель и предмет регулирования настоящего Федерального закона</vt:lpstr>
      <vt:lpstr>    Основные понятия, используемые в настоящем Федеральном законе</vt:lpstr>
      <vt:lpstr>    Законодательство Российской Федерации и иные нормативные правовые акты о государ</vt:lpstr>
      <vt:lpstr>    Цель, задачи и предмет государственного (муниципального) контроля</vt:lpstr>
      <vt:lpstr>    Принципы государственного (муниципального) контроля</vt:lpstr>
      <vt:lpstr>    Полномочия Российской Федерации в сфере государственного контроля </vt:lpstr>
      <vt:lpstr>    Полномочия субъектов Российской Федерации в сфере государственного контроля </vt:lpstr>
      <vt:lpstr>    Полномочия органов местного самоуправления в сфере муниципального контроля</vt:lpstr>
      <vt:lpstr>    </vt:lpstr>
      <vt:lpstr>    Взаимодействие органов государственного (муниципального) контроля </vt:lpstr>
      <vt:lpstr>Глава 2. ОРГАНИЗАЦИЯ ГОСУДАРСТВЕННОГО (МУНИЦИПАЛЬНОГО) КОНТРОЛЯ</vt:lpstr>
      <vt:lpstr>    Формы государственного (муниципального) контроля</vt:lpstr>
      <vt:lpstr>    Методы государственного (муниципального) контроля</vt:lpstr>
      <vt:lpstr>    </vt:lpstr>
      <vt:lpstr>    Организация предварительного государственного (муниципального) контроля</vt:lpstr>
      <vt:lpstr>    Организация государственного (муниципального) надзора</vt:lpstr>
      <vt:lpstr>    Перечень видов государственного (муниципального) надзора</vt:lpstr>
      <vt:lpstr>    Обязанности органов государственного (муниципального) контроля и их должностных </vt:lpstr>
      <vt:lpstr>    Привлечение экспертов и экспертных организаций к проведению мероприятий по контр</vt:lpstr>
      <vt:lpstr>    Профилактика нарушений обязательных требований </vt:lpstr>
      <vt:lpstr>    Плата при осуществлении государственного (муниципального) контроля </vt:lpstr>
      <vt:lpstr>    Замещение государственного контроля иными механизмами регулирования</vt:lpstr>
      <vt:lpstr>    Уведомление о начале осуществления отдельных видов предпринимательской деятельно</vt:lpstr>
    </vt:vector>
  </TitlesOfParts>
  <Company>hse</Company>
  <LinksUpToDate>false</LinksUpToDate>
  <CharactersWithSpaces>266046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2014-12-11T11:22:00Z</cp:lastPrinted>
  <dcterms:created xsi:type="dcterms:W3CDTF">2014-12-18T07:54:00Z</dcterms:created>
  <dcterms:modified xsi:type="dcterms:W3CDTF">2014-12-18T10:01:00Z</dcterms:modified>
</cp:coreProperties>
</file>